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ECE" w:rsidRPr="00DF327C" w:rsidRDefault="00E64677">
      <w:pPr>
        <w:spacing w:after="0" w:line="408" w:lineRule="auto"/>
        <w:ind w:left="120"/>
        <w:jc w:val="center"/>
        <w:rPr>
          <w:lang w:val="ru-RU"/>
        </w:rPr>
      </w:pPr>
      <w:bookmarkStart w:id="0" w:name="block-23008704"/>
      <w:r w:rsidRPr="00DF327C">
        <w:rPr>
          <w:rFonts w:ascii="Times New Roman" w:hAnsi="Times New Roman"/>
          <w:b/>
          <w:color w:val="000000"/>
          <w:sz w:val="28"/>
          <w:lang w:val="ru-RU"/>
        </w:rPr>
        <w:t>МИНИСТЕРСТВО ПРОСВЕЩЕНИЯ РОССИЙСКОЙ ФЕДЕРАЦИИ</w:t>
      </w:r>
    </w:p>
    <w:p w:rsidR="00C45ECE" w:rsidRPr="00DF327C" w:rsidRDefault="00E64677">
      <w:pPr>
        <w:spacing w:after="0" w:line="408" w:lineRule="auto"/>
        <w:ind w:left="120"/>
        <w:jc w:val="center"/>
        <w:rPr>
          <w:lang w:val="ru-RU"/>
        </w:rPr>
      </w:pPr>
      <w:r w:rsidRPr="00DF327C">
        <w:rPr>
          <w:rFonts w:ascii="Times New Roman" w:hAnsi="Times New Roman"/>
          <w:b/>
          <w:color w:val="000000"/>
          <w:sz w:val="28"/>
          <w:lang w:val="ru-RU"/>
        </w:rPr>
        <w:t>‌</w:t>
      </w:r>
      <w:bookmarkStart w:id="1" w:name="aedd4985-c29e-494d-8ad1-4bd90a83a26c"/>
      <w:r w:rsidRPr="00DF327C">
        <w:rPr>
          <w:rFonts w:ascii="Times New Roman" w:hAnsi="Times New Roman"/>
          <w:b/>
          <w:color w:val="000000"/>
          <w:sz w:val="28"/>
          <w:lang w:val="ru-RU"/>
        </w:rPr>
        <w:t>Министерство образования Ростовской области</w:t>
      </w:r>
      <w:bookmarkEnd w:id="1"/>
      <w:r w:rsidRPr="00DF327C">
        <w:rPr>
          <w:rFonts w:ascii="Times New Roman" w:hAnsi="Times New Roman"/>
          <w:b/>
          <w:color w:val="000000"/>
          <w:sz w:val="28"/>
          <w:lang w:val="ru-RU"/>
        </w:rPr>
        <w:t xml:space="preserve">‌‌ </w:t>
      </w:r>
    </w:p>
    <w:p w:rsidR="00C45ECE" w:rsidRPr="00DF327C" w:rsidRDefault="00E64677">
      <w:pPr>
        <w:spacing w:after="0" w:line="408" w:lineRule="auto"/>
        <w:ind w:left="120"/>
        <w:jc w:val="center"/>
        <w:rPr>
          <w:lang w:val="ru-RU"/>
        </w:rPr>
      </w:pPr>
      <w:r w:rsidRPr="00DF327C">
        <w:rPr>
          <w:rFonts w:ascii="Times New Roman" w:hAnsi="Times New Roman"/>
          <w:b/>
          <w:color w:val="000000"/>
          <w:sz w:val="28"/>
          <w:lang w:val="ru-RU"/>
        </w:rPr>
        <w:t>‌</w:t>
      </w:r>
      <w:bookmarkStart w:id="2" w:name="5bdd78a7-6eff-44c5-be48-12eb425418d7"/>
      <w:r w:rsidRPr="00DF327C">
        <w:rPr>
          <w:rFonts w:ascii="Times New Roman" w:hAnsi="Times New Roman"/>
          <w:b/>
          <w:color w:val="000000"/>
          <w:sz w:val="28"/>
          <w:lang w:val="ru-RU"/>
        </w:rPr>
        <w:t>Отдел образования Администрации Багаевского района РО</w:t>
      </w:r>
      <w:bookmarkEnd w:id="2"/>
      <w:r w:rsidRPr="00DF327C">
        <w:rPr>
          <w:rFonts w:ascii="Times New Roman" w:hAnsi="Times New Roman"/>
          <w:b/>
          <w:color w:val="000000"/>
          <w:sz w:val="28"/>
          <w:lang w:val="ru-RU"/>
        </w:rPr>
        <w:t>‌</w:t>
      </w:r>
      <w:r w:rsidRPr="00DF327C">
        <w:rPr>
          <w:rFonts w:ascii="Times New Roman" w:hAnsi="Times New Roman"/>
          <w:color w:val="000000"/>
          <w:sz w:val="28"/>
          <w:lang w:val="ru-RU"/>
        </w:rPr>
        <w:t>​</w:t>
      </w:r>
    </w:p>
    <w:p w:rsidR="00C45ECE" w:rsidRDefault="00E64677">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C45ECE" w:rsidRDefault="00C45ECE">
      <w:pPr>
        <w:spacing w:after="0"/>
        <w:ind w:left="120"/>
      </w:pPr>
    </w:p>
    <w:p w:rsidR="00C45ECE" w:rsidRDefault="00C45ECE">
      <w:pPr>
        <w:spacing w:after="0"/>
        <w:ind w:left="120"/>
      </w:pPr>
    </w:p>
    <w:p w:rsidR="00C45ECE" w:rsidRDefault="00C45ECE">
      <w:pPr>
        <w:spacing w:after="0"/>
        <w:ind w:left="120"/>
      </w:pPr>
    </w:p>
    <w:p w:rsidR="00C45ECE" w:rsidRDefault="00C45ECE">
      <w:pPr>
        <w:spacing w:after="0"/>
        <w:ind w:left="120"/>
      </w:pPr>
    </w:p>
    <w:tbl>
      <w:tblPr>
        <w:tblW w:w="0" w:type="auto"/>
        <w:tblLook w:val="04A0" w:firstRow="1" w:lastRow="0" w:firstColumn="1" w:lastColumn="0" w:noHBand="0" w:noVBand="1"/>
      </w:tblPr>
      <w:tblGrid>
        <w:gridCol w:w="3114"/>
        <w:gridCol w:w="3115"/>
        <w:gridCol w:w="3115"/>
      </w:tblGrid>
      <w:tr w:rsidR="00DF327C" w:rsidRPr="00E2220E" w:rsidTr="00A252E3">
        <w:tc>
          <w:tcPr>
            <w:tcW w:w="3114" w:type="dxa"/>
          </w:tcPr>
          <w:p w:rsidR="00DF327C" w:rsidRPr="0040209D" w:rsidRDefault="00DF327C" w:rsidP="00A252E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DF327C" w:rsidRPr="008944ED" w:rsidRDefault="00DF327C" w:rsidP="00A252E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DF327C" w:rsidRDefault="00DF327C" w:rsidP="00A252E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F327C" w:rsidRPr="008944ED" w:rsidRDefault="00DF327C" w:rsidP="00A252E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DF327C" w:rsidRDefault="00DF327C" w:rsidP="00A252E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DF327C" w:rsidRPr="0040209D" w:rsidRDefault="00DF327C" w:rsidP="00A252E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F327C" w:rsidRPr="0040209D" w:rsidRDefault="00DF327C" w:rsidP="00A252E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DF327C" w:rsidRPr="008944ED" w:rsidRDefault="00DF327C" w:rsidP="00A252E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DF327C" w:rsidRDefault="00DF327C" w:rsidP="00A252E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F327C" w:rsidRPr="008944ED" w:rsidRDefault="00DF327C" w:rsidP="00A252E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DF327C" w:rsidRDefault="00DF327C" w:rsidP="00A252E3">
            <w:pPr>
              <w:autoSpaceDE w:val="0"/>
              <w:autoSpaceDN w:val="0"/>
              <w:spacing w:after="0" w:line="240" w:lineRule="auto"/>
              <w:rPr>
                <w:rFonts w:ascii="Times New Roman" w:eastAsia="Times New Roman" w:hAnsi="Times New Roman"/>
                <w:color w:val="000000"/>
                <w:sz w:val="24"/>
                <w:szCs w:val="24"/>
                <w:lang w:val="ru-RU"/>
              </w:rPr>
            </w:pPr>
            <w:bookmarkStart w:id="3" w:name="_GoBack"/>
            <w:bookmarkEnd w:id="3"/>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DF327C" w:rsidRPr="0040209D" w:rsidRDefault="00DF327C" w:rsidP="00A252E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F327C" w:rsidRDefault="00DF327C" w:rsidP="00A252E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F327C" w:rsidRPr="008944ED" w:rsidRDefault="00DF327C" w:rsidP="00A252E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DF327C" w:rsidRDefault="00DF327C" w:rsidP="00A252E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F327C" w:rsidRPr="008944ED" w:rsidRDefault="00DF327C" w:rsidP="00A252E3">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DF327C" w:rsidRDefault="00DF327C" w:rsidP="00A252E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DF327C" w:rsidRPr="0040209D" w:rsidRDefault="00DF327C" w:rsidP="00A252E3">
            <w:pPr>
              <w:autoSpaceDE w:val="0"/>
              <w:autoSpaceDN w:val="0"/>
              <w:spacing w:after="120" w:line="240" w:lineRule="auto"/>
              <w:jc w:val="both"/>
              <w:rPr>
                <w:rFonts w:ascii="Times New Roman" w:eastAsia="Times New Roman" w:hAnsi="Times New Roman"/>
                <w:color w:val="000000"/>
                <w:sz w:val="24"/>
                <w:szCs w:val="24"/>
                <w:lang w:val="ru-RU"/>
              </w:rPr>
            </w:pPr>
          </w:p>
        </w:tc>
      </w:tr>
    </w:tbl>
    <w:p w:rsidR="00C45ECE" w:rsidRPr="00DF327C" w:rsidRDefault="00C45ECE">
      <w:pPr>
        <w:spacing w:after="0"/>
        <w:ind w:left="120"/>
        <w:rPr>
          <w:lang w:val="ru-RU"/>
        </w:rPr>
      </w:pPr>
    </w:p>
    <w:p w:rsidR="00C45ECE" w:rsidRPr="00DF327C" w:rsidRDefault="00E64677" w:rsidP="00DF327C">
      <w:pPr>
        <w:spacing w:after="0"/>
        <w:ind w:left="120"/>
        <w:rPr>
          <w:lang w:val="ru-RU"/>
        </w:rPr>
      </w:pPr>
      <w:r w:rsidRPr="00DF327C">
        <w:rPr>
          <w:rFonts w:ascii="Times New Roman" w:hAnsi="Times New Roman"/>
          <w:color w:val="000000"/>
          <w:sz w:val="28"/>
          <w:lang w:val="ru-RU"/>
        </w:rPr>
        <w:t>‌</w:t>
      </w:r>
    </w:p>
    <w:p w:rsidR="00C45ECE" w:rsidRPr="00DF327C" w:rsidRDefault="00C45ECE">
      <w:pPr>
        <w:spacing w:after="0"/>
        <w:ind w:left="120"/>
        <w:rPr>
          <w:lang w:val="ru-RU"/>
        </w:rPr>
      </w:pPr>
    </w:p>
    <w:p w:rsidR="00C45ECE" w:rsidRPr="00DF327C" w:rsidRDefault="00C45ECE">
      <w:pPr>
        <w:spacing w:after="0"/>
        <w:ind w:left="120"/>
        <w:rPr>
          <w:lang w:val="ru-RU"/>
        </w:rPr>
      </w:pPr>
    </w:p>
    <w:p w:rsidR="00C45ECE" w:rsidRPr="00DF327C" w:rsidRDefault="00E64677">
      <w:pPr>
        <w:spacing w:after="0" w:line="408" w:lineRule="auto"/>
        <w:ind w:left="120"/>
        <w:jc w:val="center"/>
        <w:rPr>
          <w:lang w:val="ru-RU"/>
        </w:rPr>
      </w:pPr>
      <w:r w:rsidRPr="00DF327C">
        <w:rPr>
          <w:rFonts w:ascii="Times New Roman" w:hAnsi="Times New Roman"/>
          <w:b/>
          <w:color w:val="000000"/>
          <w:sz w:val="28"/>
          <w:lang w:val="ru-RU"/>
        </w:rPr>
        <w:t>РАБОЧАЯ ПРОГРАММА</w:t>
      </w:r>
    </w:p>
    <w:p w:rsidR="00C45ECE" w:rsidRPr="00DF327C" w:rsidRDefault="00E64677">
      <w:pPr>
        <w:spacing w:after="0" w:line="408" w:lineRule="auto"/>
        <w:ind w:left="120"/>
        <w:jc w:val="center"/>
        <w:rPr>
          <w:lang w:val="ru-RU"/>
        </w:rPr>
      </w:pPr>
      <w:r w:rsidRPr="00DF327C">
        <w:rPr>
          <w:rFonts w:ascii="Times New Roman" w:hAnsi="Times New Roman"/>
          <w:color w:val="000000"/>
          <w:sz w:val="28"/>
          <w:lang w:val="ru-RU"/>
        </w:rPr>
        <w:t>(</w:t>
      </w:r>
      <w:r>
        <w:rPr>
          <w:rFonts w:ascii="Times New Roman" w:hAnsi="Times New Roman"/>
          <w:color w:val="000000"/>
          <w:sz w:val="28"/>
        </w:rPr>
        <w:t>ID</w:t>
      </w:r>
      <w:r w:rsidRPr="00DF327C">
        <w:rPr>
          <w:rFonts w:ascii="Times New Roman" w:hAnsi="Times New Roman"/>
          <w:color w:val="000000"/>
          <w:sz w:val="28"/>
          <w:lang w:val="ru-RU"/>
        </w:rPr>
        <w:t xml:space="preserve"> 3059763)</w:t>
      </w:r>
    </w:p>
    <w:p w:rsidR="00C45ECE" w:rsidRPr="00DF327C" w:rsidRDefault="00C45ECE">
      <w:pPr>
        <w:spacing w:after="0"/>
        <w:ind w:left="120"/>
        <w:jc w:val="center"/>
        <w:rPr>
          <w:lang w:val="ru-RU"/>
        </w:rPr>
      </w:pPr>
    </w:p>
    <w:p w:rsidR="00C45ECE" w:rsidRPr="00DF327C" w:rsidRDefault="00E64677">
      <w:pPr>
        <w:spacing w:after="0" w:line="408" w:lineRule="auto"/>
        <w:ind w:left="120"/>
        <w:jc w:val="center"/>
        <w:rPr>
          <w:lang w:val="ru-RU"/>
        </w:rPr>
      </w:pPr>
      <w:r w:rsidRPr="00DF327C">
        <w:rPr>
          <w:rFonts w:ascii="Times New Roman" w:hAnsi="Times New Roman"/>
          <w:b/>
          <w:color w:val="000000"/>
          <w:sz w:val="28"/>
          <w:lang w:val="ru-RU"/>
        </w:rPr>
        <w:t>учебного предмета «Русский язык»</w:t>
      </w:r>
    </w:p>
    <w:p w:rsidR="00C45ECE" w:rsidRPr="00DF327C" w:rsidRDefault="00E64677">
      <w:pPr>
        <w:spacing w:after="0" w:line="408" w:lineRule="auto"/>
        <w:ind w:left="120"/>
        <w:jc w:val="center"/>
        <w:rPr>
          <w:lang w:val="ru-RU"/>
        </w:rPr>
      </w:pPr>
      <w:r w:rsidRPr="00DF327C">
        <w:rPr>
          <w:rFonts w:ascii="Times New Roman" w:hAnsi="Times New Roman"/>
          <w:color w:val="000000"/>
          <w:sz w:val="28"/>
          <w:lang w:val="ru-RU"/>
        </w:rPr>
        <w:t xml:space="preserve">для обучающихся 10-11 классов </w:t>
      </w:r>
    </w:p>
    <w:p w:rsidR="00C45ECE" w:rsidRPr="00DF327C" w:rsidRDefault="00DF327C">
      <w:pPr>
        <w:spacing w:after="0"/>
        <w:ind w:left="120"/>
        <w:jc w:val="center"/>
        <w:rPr>
          <w:rFonts w:ascii="Times New Roman" w:hAnsi="Times New Roman" w:cs="Times New Roman"/>
          <w:sz w:val="28"/>
          <w:szCs w:val="28"/>
          <w:lang w:val="ru-RU"/>
        </w:rPr>
      </w:pPr>
      <w:r w:rsidRPr="00DF327C">
        <w:rPr>
          <w:rFonts w:ascii="Times New Roman" w:hAnsi="Times New Roman" w:cs="Times New Roman"/>
          <w:sz w:val="28"/>
          <w:szCs w:val="28"/>
          <w:lang w:val="ru-RU"/>
        </w:rPr>
        <w:t>для 10 класса</w:t>
      </w:r>
    </w:p>
    <w:p w:rsidR="00C45ECE" w:rsidRPr="00DF327C" w:rsidRDefault="00C45ECE">
      <w:pPr>
        <w:spacing w:after="0"/>
        <w:ind w:left="120"/>
        <w:jc w:val="center"/>
        <w:rPr>
          <w:rFonts w:ascii="Times New Roman" w:hAnsi="Times New Roman" w:cs="Times New Roman"/>
          <w:sz w:val="28"/>
          <w:szCs w:val="28"/>
          <w:lang w:val="ru-RU"/>
        </w:rPr>
      </w:pPr>
    </w:p>
    <w:p w:rsidR="00C45ECE" w:rsidRPr="00DF327C" w:rsidRDefault="00DF327C">
      <w:pPr>
        <w:spacing w:after="0"/>
        <w:ind w:left="120"/>
        <w:jc w:val="center"/>
        <w:rPr>
          <w:rFonts w:ascii="Times New Roman" w:hAnsi="Times New Roman" w:cs="Times New Roman"/>
          <w:sz w:val="28"/>
          <w:szCs w:val="28"/>
          <w:lang w:val="ru-RU"/>
        </w:rPr>
      </w:pPr>
      <w:r w:rsidRPr="00DF327C">
        <w:rPr>
          <w:rFonts w:ascii="Times New Roman" w:hAnsi="Times New Roman" w:cs="Times New Roman"/>
          <w:sz w:val="28"/>
          <w:szCs w:val="28"/>
          <w:lang w:val="ru-RU"/>
        </w:rPr>
        <w:t xml:space="preserve">Составитель </w:t>
      </w:r>
      <w:proofErr w:type="spellStart"/>
      <w:r w:rsidRPr="00DF327C">
        <w:rPr>
          <w:rFonts w:ascii="Times New Roman" w:hAnsi="Times New Roman" w:cs="Times New Roman"/>
          <w:sz w:val="28"/>
          <w:szCs w:val="28"/>
          <w:lang w:val="ru-RU"/>
        </w:rPr>
        <w:t>Черемисова</w:t>
      </w:r>
      <w:proofErr w:type="spellEnd"/>
      <w:r w:rsidRPr="00DF327C">
        <w:rPr>
          <w:rFonts w:ascii="Times New Roman" w:hAnsi="Times New Roman" w:cs="Times New Roman"/>
          <w:sz w:val="28"/>
          <w:szCs w:val="28"/>
          <w:lang w:val="ru-RU"/>
        </w:rPr>
        <w:t xml:space="preserve"> Н.А. </w:t>
      </w:r>
    </w:p>
    <w:p w:rsidR="00C45ECE" w:rsidRPr="00DF327C" w:rsidRDefault="00C45ECE">
      <w:pPr>
        <w:spacing w:after="0"/>
        <w:ind w:left="120"/>
        <w:jc w:val="center"/>
        <w:rPr>
          <w:lang w:val="ru-RU"/>
        </w:rPr>
      </w:pPr>
    </w:p>
    <w:p w:rsidR="00C45ECE" w:rsidRPr="00DF327C" w:rsidRDefault="00C45ECE">
      <w:pPr>
        <w:spacing w:after="0"/>
        <w:ind w:left="120"/>
        <w:jc w:val="center"/>
        <w:rPr>
          <w:lang w:val="ru-RU"/>
        </w:rPr>
      </w:pPr>
    </w:p>
    <w:p w:rsidR="00C45ECE" w:rsidRPr="00DF327C" w:rsidRDefault="00C45ECE" w:rsidP="00DF327C">
      <w:pPr>
        <w:spacing w:after="0"/>
        <w:rPr>
          <w:lang w:val="ru-RU"/>
        </w:rPr>
      </w:pPr>
    </w:p>
    <w:p w:rsidR="00C45ECE" w:rsidRPr="00DF327C" w:rsidRDefault="00C45ECE">
      <w:pPr>
        <w:spacing w:after="0"/>
        <w:ind w:left="120"/>
        <w:jc w:val="center"/>
        <w:rPr>
          <w:lang w:val="ru-RU"/>
        </w:rPr>
      </w:pPr>
    </w:p>
    <w:p w:rsidR="00C45ECE" w:rsidRPr="00DF327C" w:rsidRDefault="00C45ECE">
      <w:pPr>
        <w:spacing w:after="0"/>
        <w:ind w:left="120"/>
        <w:jc w:val="center"/>
        <w:rPr>
          <w:lang w:val="ru-RU"/>
        </w:rPr>
      </w:pPr>
    </w:p>
    <w:p w:rsidR="00C45ECE" w:rsidRPr="00DF327C" w:rsidRDefault="00C45ECE">
      <w:pPr>
        <w:spacing w:after="0"/>
        <w:ind w:left="120"/>
        <w:jc w:val="center"/>
        <w:rPr>
          <w:lang w:val="ru-RU"/>
        </w:rPr>
      </w:pPr>
    </w:p>
    <w:p w:rsidR="00C45ECE" w:rsidRPr="00DF327C" w:rsidRDefault="00C45ECE">
      <w:pPr>
        <w:spacing w:after="0"/>
        <w:ind w:left="120"/>
        <w:jc w:val="center"/>
        <w:rPr>
          <w:lang w:val="ru-RU"/>
        </w:rPr>
      </w:pPr>
    </w:p>
    <w:p w:rsidR="00C45ECE" w:rsidRPr="00DF327C" w:rsidRDefault="00C45ECE">
      <w:pPr>
        <w:spacing w:after="0"/>
        <w:ind w:left="120"/>
        <w:jc w:val="center"/>
        <w:rPr>
          <w:lang w:val="ru-RU"/>
        </w:rPr>
      </w:pPr>
    </w:p>
    <w:p w:rsidR="00C45ECE" w:rsidRPr="00DF327C" w:rsidRDefault="00E64677">
      <w:pPr>
        <w:spacing w:after="0"/>
        <w:ind w:left="120"/>
        <w:jc w:val="center"/>
        <w:rPr>
          <w:lang w:val="ru-RU"/>
        </w:rPr>
      </w:pPr>
      <w:r w:rsidRPr="00DF327C">
        <w:rPr>
          <w:rFonts w:ascii="Times New Roman" w:hAnsi="Times New Roman"/>
          <w:color w:val="000000"/>
          <w:sz w:val="28"/>
          <w:lang w:val="ru-RU"/>
        </w:rPr>
        <w:t>​</w:t>
      </w:r>
      <w:bookmarkStart w:id="4" w:name="4afdeebf-75fd-4414-ae94-ed25ad6ca259"/>
      <w:proofErr w:type="spellStart"/>
      <w:proofErr w:type="gramStart"/>
      <w:r w:rsidRPr="00DF327C">
        <w:rPr>
          <w:rFonts w:ascii="Times New Roman" w:hAnsi="Times New Roman"/>
          <w:b/>
          <w:color w:val="000000"/>
          <w:sz w:val="28"/>
          <w:lang w:val="ru-RU"/>
        </w:rPr>
        <w:t>ст.Багаевская</w:t>
      </w:r>
      <w:bookmarkEnd w:id="4"/>
      <w:proofErr w:type="spellEnd"/>
      <w:r w:rsidRPr="00DF327C">
        <w:rPr>
          <w:rFonts w:ascii="Times New Roman" w:hAnsi="Times New Roman"/>
          <w:b/>
          <w:color w:val="000000"/>
          <w:sz w:val="28"/>
          <w:lang w:val="ru-RU"/>
        </w:rPr>
        <w:t>‌</w:t>
      </w:r>
      <w:proofErr w:type="gramEnd"/>
      <w:r w:rsidRPr="00DF327C">
        <w:rPr>
          <w:rFonts w:ascii="Times New Roman" w:hAnsi="Times New Roman"/>
          <w:b/>
          <w:color w:val="000000"/>
          <w:sz w:val="28"/>
          <w:lang w:val="ru-RU"/>
        </w:rPr>
        <w:t xml:space="preserve"> </w:t>
      </w:r>
      <w:bookmarkStart w:id="5" w:name="09ae5d1a-7fa5-48c7-ad03-4854c3714f92"/>
      <w:r w:rsidRPr="00DF327C">
        <w:rPr>
          <w:rFonts w:ascii="Times New Roman" w:hAnsi="Times New Roman"/>
          <w:b/>
          <w:color w:val="000000"/>
          <w:sz w:val="28"/>
          <w:lang w:val="ru-RU"/>
        </w:rPr>
        <w:t>2023-2024</w:t>
      </w:r>
      <w:bookmarkEnd w:id="5"/>
      <w:r w:rsidRPr="00DF327C">
        <w:rPr>
          <w:rFonts w:ascii="Times New Roman" w:hAnsi="Times New Roman"/>
          <w:b/>
          <w:color w:val="000000"/>
          <w:sz w:val="28"/>
          <w:lang w:val="ru-RU"/>
        </w:rPr>
        <w:t>‌</w:t>
      </w:r>
      <w:r w:rsidRPr="00DF327C">
        <w:rPr>
          <w:rFonts w:ascii="Times New Roman" w:hAnsi="Times New Roman"/>
          <w:color w:val="000000"/>
          <w:sz w:val="28"/>
          <w:lang w:val="ru-RU"/>
        </w:rPr>
        <w:t>​</w:t>
      </w:r>
    </w:p>
    <w:p w:rsidR="00C45ECE" w:rsidRPr="00DF327C" w:rsidRDefault="00C45ECE">
      <w:pPr>
        <w:spacing w:after="0"/>
        <w:ind w:left="120"/>
        <w:rPr>
          <w:lang w:val="ru-RU"/>
        </w:rPr>
      </w:pPr>
    </w:p>
    <w:p w:rsidR="00C45ECE" w:rsidRPr="00DF327C" w:rsidRDefault="00C45ECE">
      <w:pPr>
        <w:rPr>
          <w:lang w:val="ru-RU"/>
        </w:rPr>
        <w:sectPr w:rsidR="00C45ECE" w:rsidRPr="00DF327C">
          <w:pgSz w:w="11906" w:h="16383"/>
          <w:pgMar w:top="1134" w:right="850" w:bottom="1134" w:left="1701" w:header="720" w:footer="720" w:gutter="0"/>
          <w:cols w:space="720"/>
        </w:sectPr>
      </w:pPr>
    </w:p>
    <w:p w:rsidR="00C45ECE" w:rsidRPr="00DF327C" w:rsidRDefault="00E64677">
      <w:pPr>
        <w:spacing w:after="0" w:line="264" w:lineRule="auto"/>
        <w:ind w:left="120"/>
        <w:jc w:val="both"/>
        <w:rPr>
          <w:lang w:val="ru-RU"/>
        </w:rPr>
      </w:pPr>
      <w:bookmarkStart w:id="6" w:name="block-23008707"/>
      <w:bookmarkEnd w:id="0"/>
      <w:r w:rsidRPr="00DF327C">
        <w:rPr>
          <w:rFonts w:ascii="Times New Roman" w:hAnsi="Times New Roman"/>
          <w:b/>
          <w:color w:val="000000"/>
          <w:sz w:val="28"/>
          <w:lang w:val="ru-RU"/>
        </w:rPr>
        <w:lastRenderedPageBreak/>
        <w:t>ПОЯСНИТЕЛЬНАЯ ЗАПИСКА</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ОБЩАЯ ХАРАКТЕРИСТИКА УЧЕБНОГО ПРЕДМЕТА «РУССКИЙ ЯЗЫК»</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45ECE" w:rsidRPr="00DF327C" w:rsidRDefault="00E64677">
      <w:pPr>
        <w:spacing w:after="0" w:line="264" w:lineRule="auto"/>
        <w:ind w:firstLine="600"/>
        <w:jc w:val="both"/>
        <w:rPr>
          <w:lang w:val="ru-RU"/>
        </w:rPr>
      </w:pPr>
      <w:r w:rsidRPr="00DF327C">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DF327C">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DF327C">
        <w:rPr>
          <w:rFonts w:ascii="Times New Roman" w:hAnsi="Times New Roman"/>
          <w:color w:val="000000"/>
          <w:sz w:val="28"/>
          <w:lang w:val="ru-RU"/>
        </w:rPr>
        <w:t>инфографика</w:t>
      </w:r>
      <w:proofErr w:type="spellEnd"/>
      <w:r w:rsidRPr="00DF327C">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DF327C">
        <w:rPr>
          <w:rFonts w:ascii="Times New Roman" w:hAnsi="Times New Roman"/>
          <w:color w:val="000000"/>
          <w:sz w:val="28"/>
          <w:lang w:val="ru-RU"/>
        </w:rPr>
        <w:t>инфографика</w:t>
      </w:r>
      <w:proofErr w:type="spellEnd"/>
      <w:r w:rsidRPr="00DF327C">
        <w:rPr>
          <w:rFonts w:ascii="Times New Roman" w:hAnsi="Times New Roman"/>
          <w:color w:val="000000"/>
          <w:sz w:val="28"/>
          <w:lang w:val="ru-RU"/>
        </w:rPr>
        <w:t xml:space="preserve"> и др.).</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 содержании программы выделяются три сквозные линии: «Язык и речь. </w:t>
      </w:r>
      <w:r w:rsidRPr="00B4522F">
        <w:rPr>
          <w:rFonts w:ascii="Times New Roman" w:hAnsi="Times New Roman"/>
          <w:color w:val="000000"/>
          <w:sz w:val="28"/>
          <w:lang w:val="ru-RU"/>
        </w:rPr>
        <w:t xml:space="preserve">Культура речи», «Речь. Речевое общение. </w:t>
      </w:r>
      <w:r w:rsidRPr="00DF327C">
        <w:rPr>
          <w:rFonts w:ascii="Times New Roman" w:hAnsi="Times New Roman"/>
          <w:color w:val="000000"/>
          <w:sz w:val="28"/>
          <w:lang w:val="ru-RU"/>
        </w:rPr>
        <w:t>Текст», «Функциональная стилистика. Культура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ЦЕЛИ ИЗУЧЕНИЯ УЧЕБНОГО ПРЕДМЕТА «РУССКИЙ ЯЗЫК»</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Изучение русского языка направлено на достижение следующих целей:</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DF327C">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DF327C">
        <w:rPr>
          <w:rFonts w:ascii="Times New Roman" w:hAnsi="Times New Roman"/>
          <w:color w:val="000000"/>
          <w:sz w:val="28"/>
          <w:lang w:val="ru-RU"/>
        </w:rPr>
        <w:t>инфографика</w:t>
      </w:r>
      <w:proofErr w:type="spellEnd"/>
      <w:r w:rsidRPr="00DF327C">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45ECE" w:rsidRPr="00DF327C" w:rsidRDefault="00E64677">
      <w:pPr>
        <w:numPr>
          <w:ilvl w:val="0"/>
          <w:numId w:val="1"/>
        </w:numPr>
        <w:spacing w:after="0" w:line="264" w:lineRule="auto"/>
        <w:jc w:val="both"/>
        <w:rPr>
          <w:lang w:val="ru-RU"/>
        </w:rPr>
      </w:pPr>
      <w:r w:rsidRPr="00DF327C">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lastRenderedPageBreak/>
        <w:t>МЕСТО УЧЕБНОГО ПРЕДМЕТА «РУССКИЙ ЯЗЫК» В УЧЕБНОМ ПЛАНЕ</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C45ECE" w:rsidRPr="00DF327C" w:rsidRDefault="00C45ECE">
      <w:pPr>
        <w:rPr>
          <w:lang w:val="ru-RU"/>
        </w:rPr>
        <w:sectPr w:rsidR="00C45ECE" w:rsidRPr="00DF327C">
          <w:pgSz w:w="11906" w:h="16383"/>
          <w:pgMar w:top="1134" w:right="850" w:bottom="1134" w:left="1701" w:header="720" w:footer="720" w:gutter="0"/>
          <w:cols w:space="720"/>
        </w:sectPr>
      </w:pPr>
    </w:p>
    <w:p w:rsidR="00C45ECE" w:rsidRPr="00DF327C" w:rsidRDefault="00E64677">
      <w:pPr>
        <w:spacing w:after="0" w:line="264" w:lineRule="auto"/>
        <w:ind w:left="120"/>
        <w:jc w:val="both"/>
        <w:rPr>
          <w:lang w:val="ru-RU"/>
        </w:rPr>
      </w:pPr>
      <w:bookmarkStart w:id="7" w:name="block-23008705"/>
      <w:bookmarkEnd w:id="6"/>
      <w:r w:rsidRPr="00DF327C">
        <w:rPr>
          <w:rFonts w:ascii="Times New Roman" w:hAnsi="Times New Roman"/>
          <w:b/>
          <w:color w:val="000000"/>
          <w:sz w:val="28"/>
          <w:lang w:val="ru-RU"/>
        </w:rPr>
        <w:lastRenderedPageBreak/>
        <w:t>СОДЕРЖАНИЕ УЧЕБНОГО ПРЕДМЕТА «РУССКИЙ ЯЗЫК»</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10 КЛАСС</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Общие сведения о языке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Язык как знаковая система. Основные функции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Лингвистика как наука.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Язык и культура.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Язык и речь. Культура речи</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Система языка. Культура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Система языка, её устройство, функционирование.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Культура речи как раздел лингвистики.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Языковая норма, её основные признаки и функции.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Качества хорошей речи.</w:t>
      </w:r>
    </w:p>
    <w:p w:rsidR="00C45ECE" w:rsidRPr="00B4522F" w:rsidRDefault="00E64677">
      <w:pPr>
        <w:spacing w:after="0" w:line="264" w:lineRule="auto"/>
        <w:ind w:firstLine="600"/>
        <w:jc w:val="both"/>
        <w:rPr>
          <w:lang w:val="ru-RU"/>
        </w:rPr>
      </w:pPr>
      <w:r w:rsidRPr="00DF327C">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B4522F">
        <w:rPr>
          <w:rFonts w:ascii="Times New Roman" w:hAnsi="Times New Roman"/>
          <w:color w:val="000000"/>
          <w:sz w:val="28"/>
          <w:lang w:val="ru-RU"/>
        </w:rPr>
        <w:t>Комплексный словарь.</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Фонетика. Орфоэпия. Орфоэпические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lastRenderedPageBreak/>
        <w:t>Лексикология и фразеология. Лексические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C45ECE" w:rsidRPr="00B4522F" w:rsidRDefault="00E64677">
      <w:pPr>
        <w:spacing w:after="0" w:line="264" w:lineRule="auto"/>
        <w:ind w:firstLine="600"/>
        <w:jc w:val="both"/>
        <w:rPr>
          <w:lang w:val="ru-RU"/>
        </w:rPr>
      </w:pPr>
      <w:r w:rsidRPr="00DF327C">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B4522F">
        <w:rPr>
          <w:rFonts w:ascii="Times New Roman" w:hAnsi="Times New Roman"/>
          <w:color w:val="000000"/>
          <w:sz w:val="28"/>
          <w:lang w:val="ru-RU"/>
        </w:rPr>
        <w:t>Иноязычные слова и их употребление. Лексическая сочетаемость. Тавтология. Плеоназм.</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C45ECE" w:rsidRPr="00DF327C" w:rsidRDefault="00E64677">
      <w:pPr>
        <w:spacing w:after="0" w:line="264" w:lineRule="auto"/>
        <w:ind w:firstLine="600"/>
        <w:jc w:val="both"/>
        <w:rPr>
          <w:lang w:val="ru-RU"/>
        </w:rPr>
      </w:pPr>
      <w:r w:rsidRPr="00DF327C">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F327C">
        <w:rPr>
          <w:rFonts w:ascii="Times New Roman" w:hAnsi="Times New Roman"/>
          <w:color w:val="000000"/>
          <w:sz w:val="28"/>
          <w:lang w:val="ru-RU"/>
        </w:rPr>
        <w:t xml:space="preserve"> Особенности употребления.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Фразеология русского языка (повторение, обобщение). Крылатые слова.</w:t>
      </w:r>
    </w:p>
    <w:p w:rsidR="00C45ECE" w:rsidRPr="00DF327C" w:rsidRDefault="00E64677">
      <w:pPr>
        <w:spacing w:after="0" w:line="264" w:lineRule="auto"/>
        <w:ind w:firstLine="600"/>
        <w:jc w:val="both"/>
        <w:rPr>
          <w:lang w:val="ru-RU"/>
        </w:rPr>
      </w:pPr>
      <w:proofErr w:type="spellStart"/>
      <w:r w:rsidRPr="00DF327C">
        <w:rPr>
          <w:rFonts w:ascii="Times New Roman" w:hAnsi="Times New Roman"/>
          <w:b/>
          <w:color w:val="000000"/>
          <w:sz w:val="28"/>
          <w:lang w:val="ru-RU"/>
        </w:rPr>
        <w:t>Морфемика</w:t>
      </w:r>
      <w:proofErr w:type="spellEnd"/>
      <w:r w:rsidRPr="00DF327C">
        <w:rPr>
          <w:rFonts w:ascii="Times New Roman" w:hAnsi="Times New Roman"/>
          <w:b/>
          <w:color w:val="000000"/>
          <w:sz w:val="28"/>
          <w:lang w:val="ru-RU"/>
        </w:rPr>
        <w:t xml:space="preserve"> и словообразование. Словообразовательные нормы</w:t>
      </w:r>
    </w:p>
    <w:p w:rsidR="00C45ECE" w:rsidRPr="00DF327C" w:rsidRDefault="00E64677">
      <w:pPr>
        <w:spacing w:after="0" w:line="264" w:lineRule="auto"/>
        <w:ind w:firstLine="600"/>
        <w:jc w:val="both"/>
        <w:rPr>
          <w:lang w:val="ru-RU"/>
        </w:rPr>
      </w:pPr>
      <w:proofErr w:type="spellStart"/>
      <w:r w:rsidRPr="00DF327C">
        <w:rPr>
          <w:rFonts w:ascii="Times New Roman" w:hAnsi="Times New Roman"/>
          <w:color w:val="000000"/>
          <w:sz w:val="28"/>
          <w:lang w:val="ru-RU"/>
        </w:rPr>
        <w:t>Морфемика</w:t>
      </w:r>
      <w:proofErr w:type="spellEnd"/>
      <w:r w:rsidRPr="00DF327C">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Морфология. Морфологические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имён существительных: форм рода, числа, падежа.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DF327C">
        <w:rPr>
          <w:rFonts w:ascii="Times New Roman" w:hAnsi="Times New Roman"/>
          <w:b/>
          <w:color w:val="000000"/>
          <w:sz w:val="28"/>
          <w:lang w:val="ru-RU"/>
        </w:rPr>
        <w:t>себя</w:t>
      </w:r>
      <w:r w:rsidRPr="00DF327C">
        <w:rPr>
          <w:rFonts w:ascii="Times New Roman" w:hAnsi="Times New Roman"/>
          <w:color w:val="000000"/>
          <w:sz w:val="28"/>
          <w:lang w:val="ru-RU"/>
        </w:rPr>
        <w:t>.</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Орфография. Основные правила орфографии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45ECE" w:rsidRPr="00DF327C" w:rsidRDefault="00E64677">
      <w:pPr>
        <w:spacing w:after="0" w:line="264" w:lineRule="auto"/>
        <w:ind w:firstLine="600"/>
        <w:jc w:val="both"/>
        <w:rPr>
          <w:lang w:val="ru-RU"/>
        </w:rPr>
      </w:pPr>
      <w:r w:rsidRPr="00DF327C">
        <w:rPr>
          <w:rFonts w:ascii="Times New Roman" w:hAnsi="Times New Roman"/>
          <w:color w:val="000000"/>
          <w:spacing w:val="-3"/>
          <w:sz w:val="28"/>
          <w:lang w:val="ru-RU"/>
        </w:rPr>
        <w:t>Орфографические правила. Правописание гласных и согласных в корне.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Употребление разделительных ъ и ь.</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Правописание приставок. Буквы ы – и после приставок.</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Правописание суффиксов.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Правописание н и </w:t>
      </w:r>
      <w:proofErr w:type="spellStart"/>
      <w:r w:rsidRPr="00DF327C">
        <w:rPr>
          <w:rFonts w:ascii="Times New Roman" w:hAnsi="Times New Roman"/>
          <w:color w:val="000000"/>
          <w:sz w:val="28"/>
          <w:lang w:val="ru-RU"/>
        </w:rPr>
        <w:t>нн</w:t>
      </w:r>
      <w:proofErr w:type="spellEnd"/>
      <w:r w:rsidRPr="00DF327C">
        <w:rPr>
          <w:rFonts w:ascii="Times New Roman" w:hAnsi="Times New Roman"/>
          <w:color w:val="000000"/>
          <w:sz w:val="28"/>
          <w:lang w:val="ru-RU"/>
        </w:rPr>
        <w:t xml:space="preserve"> в словах различных частей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Правописание не и ни.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Правописание окончаний имён существительных, имён прилагательных и глаголов.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Слитное, дефисное и раздельное написание слов.</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Речь. Речевое 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Речь как деятельность. Виды речевой деятельности (повторение, обобщение).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Текст. Информационно-смысловая переработка текста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Текст, его основные признаки (повторение, обобщение).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Логико-смысловые отношения между предложениями в тексте (общее представление).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DF327C">
        <w:rPr>
          <w:rFonts w:ascii="Times New Roman" w:hAnsi="Times New Roman"/>
          <w:color w:val="000000"/>
          <w:sz w:val="28"/>
          <w:lang w:val="ru-RU"/>
        </w:rPr>
        <w:t>инфографику</w:t>
      </w:r>
      <w:proofErr w:type="spellEnd"/>
      <w:r w:rsidRPr="00DF327C">
        <w:rPr>
          <w:rFonts w:ascii="Times New Roman" w:hAnsi="Times New Roman"/>
          <w:color w:val="000000"/>
          <w:sz w:val="28"/>
          <w:lang w:val="ru-RU"/>
        </w:rPr>
        <w:t xml:space="preserve"> и другие, и прослушанного текста.</w:t>
      </w:r>
    </w:p>
    <w:p w:rsidR="00C45ECE" w:rsidRPr="00B4522F" w:rsidRDefault="00E64677">
      <w:pPr>
        <w:spacing w:after="0" w:line="264" w:lineRule="auto"/>
        <w:ind w:firstLine="600"/>
        <w:jc w:val="both"/>
        <w:rPr>
          <w:lang w:val="ru-RU"/>
        </w:rPr>
      </w:pPr>
      <w:r w:rsidRPr="00DF327C">
        <w:rPr>
          <w:rFonts w:ascii="Times New Roman" w:hAnsi="Times New Roman"/>
          <w:color w:val="000000"/>
          <w:sz w:val="28"/>
          <w:lang w:val="ru-RU"/>
        </w:rPr>
        <w:t xml:space="preserve">План. Тезисы. Конспект. Реферат. Аннотация. </w:t>
      </w:r>
      <w:r w:rsidRPr="00B4522F">
        <w:rPr>
          <w:rFonts w:ascii="Times New Roman" w:hAnsi="Times New Roman"/>
          <w:color w:val="000000"/>
          <w:sz w:val="28"/>
          <w:lang w:val="ru-RU"/>
        </w:rPr>
        <w:t>Отзыв. Рецензия.</w:t>
      </w:r>
    </w:p>
    <w:p w:rsidR="00C45ECE" w:rsidRPr="00B4522F"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11 КЛАСС</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Общие сведения о языке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Язык и речь. Культура речи</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Синтаксис. Синтаксические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однородных членов предложения.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употребления причастных и деепричастных оборотов.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Основные нормы построения сложных предложений.</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Пунктуация. Основные правила пунктуации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и их функции. Знаки препинания между подлежащим и сказуемым.</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Знаки препинания в предложениях с однородными членами.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при обособлении.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в сложном предложении.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в сложном предложении с разными видами связи.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Знаки препинания при передаче чужой речи.</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Функциональная стилистика. Культура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DF327C">
        <w:rPr>
          <w:rFonts w:ascii="Times New Roman" w:hAnsi="Times New Roman"/>
          <w:color w:val="000000"/>
          <w:sz w:val="28"/>
          <w:lang w:val="ru-RU"/>
        </w:rPr>
        <w:t>подстили</w:t>
      </w:r>
      <w:proofErr w:type="spellEnd"/>
      <w:r w:rsidRPr="00DF327C">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DF327C">
        <w:rPr>
          <w:rFonts w:ascii="Times New Roman" w:hAnsi="Times New Roman"/>
          <w:color w:val="000000"/>
          <w:sz w:val="28"/>
          <w:lang w:val="ru-RU"/>
        </w:rPr>
        <w:t>стандартизированность</w:t>
      </w:r>
      <w:proofErr w:type="spellEnd"/>
      <w:r w:rsidRPr="00DF327C">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45ECE" w:rsidRDefault="00E64677">
      <w:pPr>
        <w:spacing w:after="0" w:line="264" w:lineRule="auto"/>
        <w:ind w:firstLine="600"/>
        <w:jc w:val="both"/>
      </w:pPr>
      <w:r w:rsidRPr="00DF327C">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DF327C">
        <w:rPr>
          <w:rFonts w:ascii="Times New Roman" w:hAnsi="Times New Roman"/>
          <w:color w:val="000000"/>
          <w:sz w:val="28"/>
          <w:lang w:val="ru-RU"/>
        </w:rPr>
        <w:t>призывность</w:t>
      </w:r>
      <w:proofErr w:type="spellEnd"/>
      <w:r w:rsidRPr="00DF327C">
        <w:rPr>
          <w:rFonts w:ascii="Times New Roman" w:hAnsi="Times New Roman"/>
          <w:color w:val="000000"/>
          <w:sz w:val="28"/>
          <w:lang w:val="ru-RU"/>
        </w:rPr>
        <w:t xml:space="preserve">, </w:t>
      </w:r>
      <w:proofErr w:type="spellStart"/>
      <w:r w:rsidRPr="00DF327C">
        <w:rPr>
          <w:rFonts w:ascii="Times New Roman" w:hAnsi="Times New Roman"/>
          <w:color w:val="000000"/>
          <w:sz w:val="28"/>
          <w:lang w:val="ru-RU"/>
        </w:rPr>
        <w:t>оценочность</w:t>
      </w:r>
      <w:proofErr w:type="spellEnd"/>
      <w:r w:rsidRPr="00DF327C">
        <w:rPr>
          <w:rFonts w:ascii="Times New Roman" w:hAnsi="Times New Roman"/>
          <w:color w:val="000000"/>
          <w:sz w:val="28"/>
          <w:lang w:val="ru-RU"/>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Pr>
          <w:rFonts w:ascii="Times New Roman" w:hAnsi="Times New Roman"/>
          <w:color w:val="000000"/>
          <w:sz w:val="28"/>
        </w:rPr>
        <w:t>(</w:t>
      </w:r>
      <w:proofErr w:type="spellStart"/>
      <w:r>
        <w:rPr>
          <w:rFonts w:ascii="Times New Roman" w:hAnsi="Times New Roman"/>
          <w:color w:val="000000"/>
          <w:sz w:val="28"/>
        </w:rPr>
        <w:t>обзор</w:t>
      </w:r>
      <w:proofErr w:type="spellEnd"/>
      <w:r>
        <w:rPr>
          <w:rFonts w:ascii="Times New Roman" w:hAnsi="Times New Roman"/>
          <w:color w:val="000000"/>
          <w:sz w:val="28"/>
        </w:rPr>
        <w:t>).</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C45ECE" w:rsidRPr="00DF327C" w:rsidRDefault="00C45ECE">
      <w:pPr>
        <w:rPr>
          <w:lang w:val="ru-RU"/>
        </w:rPr>
        <w:sectPr w:rsidR="00C45ECE" w:rsidRPr="00DF327C">
          <w:pgSz w:w="11906" w:h="16383"/>
          <w:pgMar w:top="1134" w:right="850" w:bottom="1134" w:left="1701" w:header="720" w:footer="720" w:gutter="0"/>
          <w:cols w:space="720"/>
        </w:sectPr>
      </w:pPr>
    </w:p>
    <w:p w:rsidR="00C45ECE" w:rsidRPr="00DF327C" w:rsidRDefault="00E64677">
      <w:pPr>
        <w:spacing w:after="0" w:line="264" w:lineRule="auto"/>
        <w:ind w:left="120"/>
        <w:jc w:val="both"/>
        <w:rPr>
          <w:lang w:val="ru-RU"/>
        </w:rPr>
      </w:pPr>
      <w:bookmarkStart w:id="8" w:name="block-23008706"/>
      <w:bookmarkEnd w:id="7"/>
      <w:r w:rsidRPr="00DF327C">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C45ECE" w:rsidRDefault="00E64677">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2"/>
        </w:numPr>
        <w:spacing w:after="0" w:line="264" w:lineRule="auto"/>
        <w:jc w:val="both"/>
        <w:rPr>
          <w:lang w:val="ru-RU"/>
        </w:rPr>
      </w:pPr>
      <w:proofErr w:type="spellStart"/>
      <w:r w:rsidRPr="00DF327C">
        <w:rPr>
          <w:rFonts w:ascii="Times New Roman" w:hAnsi="Times New Roman"/>
          <w:color w:val="000000"/>
          <w:sz w:val="28"/>
          <w:lang w:val="ru-RU"/>
        </w:rPr>
        <w:t>с</w:t>
      </w:r>
      <w:r w:rsidRPr="00DF327C">
        <w:rPr>
          <w:rFonts w:ascii="Times New Roman" w:hAnsi="Times New Roman"/>
          <w:color w:val="000000"/>
          <w:spacing w:val="-3"/>
          <w:sz w:val="28"/>
          <w:lang w:val="ru-RU"/>
        </w:rPr>
        <w:t>формированность</w:t>
      </w:r>
      <w:proofErr w:type="spellEnd"/>
      <w:r w:rsidRPr="00DF327C">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45ECE" w:rsidRPr="00DF327C" w:rsidRDefault="00E64677">
      <w:pPr>
        <w:numPr>
          <w:ilvl w:val="0"/>
          <w:numId w:val="2"/>
        </w:numPr>
        <w:spacing w:after="0" w:line="264" w:lineRule="auto"/>
        <w:jc w:val="both"/>
        <w:rPr>
          <w:lang w:val="ru-RU"/>
        </w:rPr>
      </w:pPr>
      <w:r w:rsidRPr="00DF327C">
        <w:rPr>
          <w:rFonts w:ascii="Times New Roman" w:hAnsi="Times New Roman"/>
          <w:color w:val="000000"/>
          <w:sz w:val="28"/>
          <w:lang w:val="ru-RU"/>
        </w:rPr>
        <w:t>готовность к гуманитарной и волонтёрской деятельности.</w:t>
      </w:r>
    </w:p>
    <w:p w:rsidR="00C45ECE" w:rsidRDefault="00E6467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3"/>
        </w:numPr>
        <w:spacing w:after="0" w:line="264" w:lineRule="auto"/>
        <w:jc w:val="both"/>
        <w:rPr>
          <w:lang w:val="ru-RU"/>
        </w:rPr>
      </w:pPr>
      <w:proofErr w:type="spellStart"/>
      <w:r w:rsidRPr="00DF327C">
        <w:rPr>
          <w:rFonts w:ascii="Times New Roman" w:hAnsi="Times New Roman"/>
          <w:color w:val="000000"/>
          <w:sz w:val="28"/>
          <w:lang w:val="ru-RU"/>
        </w:rPr>
        <w:lastRenderedPageBreak/>
        <w:t>сформированность</w:t>
      </w:r>
      <w:proofErr w:type="spellEnd"/>
      <w:r w:rsidRPr="00DF327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45ECE" w:rsidRPr="00DF327C" w:rsidRDefault="00E64677">
      <w:pPr>
        <w:numPr>
          <w:ilvl w:val="0"/>
          <w:numId w:val="3"/>
        </w:numPr>
        <w:spacing w:after="0" w:line="264" w:lineRule="auto"/>
        <w:jc w:val="both"/>
        <w:rPr>
          <w:lang w:val="ru-RU"/>
        </w:rPr>
      </w:pPr>
      <w:r w:rsidRPr="00DF327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45ECE" w:rsidRPr="00DF327C" w:rsidRDefault="00E64677">
      <w:pPr>
        <w:numPr>
          <w:ilvl w:val="0"/>
          <w:numId w:val="3"/>
        </w:numPr>
        <w:spacing w:after="0" w:line="264" w:lineRule="auto"/>
        <w:jc w:val="both"/>
        <w:rPr>
          <w:lang w:val="ru-RU"/>
        </w:rPr>
      </w:pPr>
      <w:r w:rsidRPr="00DF327C">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C45ECE" w:rsidRDefault="00E64677">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4"/>
        </w:numPr>
        <w:spacing w:after="0" w:line="264" w:lineRule="auto"/>
        <w:jc w:val="both"/>
        <w:rPr>
          <w:lang w:val="ru-RU"/>
        </w:rPr>
      </w:pPr>
      <w:r w:rsidRPr="00DF327C">
        <w:rPr>
          <w:rFonts w:ascii="Times New Roman" w:hAnsi="Times New Roman"/>
          <w:color w:val="000000"/>
          <w:sz w:val="28"/>
          <w:lang w:val="ru-RU"/>
        </w:rPr>
        <w:t>осознание духовных ценностей российского народа;</w:t>
      </w:r>
    </w:p>
    <w:p w:rsidR="00C45ECE" w:rsidRPr="00DF327C" w:rsidRDefault="00E64677">
      <w:pPr>
        <w:numPr>
          <w:ilvl w:val="0"/>
          <w:numId w:val="4"/>
        </w:numPr>
        <w:spacing w:after="0" w:line="264" w:lineRule="auto"/>
        <w:jc w:val="both"/>
        <w:rPr>
          <w:lang w:val="ru-RU"/>
        </w:rPr>
      </w:pPr>
      <w:proofErr w:type="spellStart"/>
      <w:r w:rsidRPr="00DF327C">
        <w:rPr>
          <w:rFonts w:ascii="Times New Roman" w:hAnsi="Times New Roman"/>
          <w:color w:val="000000"/>
          <w:sz w:val="28"/>
          <w:lang w:val="ru-RU"/>
        </w:rPr>
        <w:t>сформированность</w:t>
      </w:r>
      <w:proofErr w:type="spellEnd"/>
      <w:r w:rsidRPr="00DF327C">
        <w:rPr>
          <w:rFonts w:ascii="Times New Roman" w:hAnsi="Times New Roman"/>
          <w:color w:val="000000"/>
          <w:sz w:val="28"/>
          <w:lang w:val="ru-RU"/>
        </w:rPr>
        <w:t xml:space="preserve"> нравственного сознания, норм этичного поведения;</w:t>
      </w:r>
    </w:p>
    <w:p w:rsidR="00C45ECE" w:rsidRPr="00DF327C" w:rsidRDefault="00E64677">
      <w:pPr>
        <w:numPr>
          <w:ilvl w:val="0"/>
          <w:numId w:val="4"/>
        </w:numPr>
        <w:spacing w:after="0" w:line="264" w:lineRule="auto"/>
        <w:jc w:val="both"/>
        <w:rPr>
          <w:lang w:val="ru-RU"/>
        </w:rPr>
      </w:pPr>
      <w:r w:rsidRPr="00DF327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5ECE" w:rsidRPr="00DF327C" w:rsidRDefault="00E64677">
      <w:pPr>
        <w:numPr>
          <w:ilvl w:val="0"/>
          <w:numId w:val="4"/>
        </w:numPr>
        <w:spacing w:after="0" w:line="264" w:lineRule="auto"/>
        <w:jc w:val="both"/>
        <w:rPr>
          <w:lang w:val="ru-RU"/>
        </w:rPr>
      </w:pPr>
      <w:r w:rsidRPr="00DF327C">
        <w:rPr>
          <w:rFonts w:ascii="Times New Roman" w:hAnsi="Times New Roman"/>
          <w:color w:val="000000"/>
          <w:sz w:val="28"/>
          <w:lang w:val="ru-RU"/>
        </w:rPr>
        <w:t>осознание личного вклада в построение устойчивого будущего;</w:t>
      </w:r>
    </w:p>
    <w:p w:rsidR="00C45ECE" w:rsidRPr="00DF327C" w:rsidRDefault="00E64677">
      <w:pPr>
        <w:numPr>
          <w:ilvl w:val="0"/>
          <w:numId w:val="4"/>
        </w:numPr>
        <w:spacing w:after="0" w:line="264" w:lineRule="auto"/>
        <w:jc w:val="both"/>
        <w:rPr>
          <w:lang w:val="ru-RU"/>
        </w:rPr>
      </w:pPr>
      <w:r w:rsidRPr="00DF327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5ECE" w:rsidRDefault="00E64677">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5"/>
        </w:numPr>
        <w:spacing w:after="0" w:line="264" w:lineRule="auto"/>
        <w:jc w:val="both"/>
        <w:rPr>
          <w:lang w:val="ru-RU"/>
        </w:rPr>
      </w:pPr>
      <w:r w:rsidRPr="00DF327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45ECE" w:rsidRPr="00DF327C" w:rsidRDefault="00E64677">
      <w:pPr>
        <w:numPr>
          <w:ilvl w:val="0"/>
          <w:numId w:val="5"/>
        </w:numPr>
        <w:spacing w:after="0" w:line="264" w:lineRule="auto"/>
        <w:jc w:val="both"/>
        <w:rPr>
          <w:lang w:val="ru-RU"/>
        </w:rPr>
      </w:pPr>
      <w:r w:rsidRPr="00DF327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45ECE" w:rsidRPr="00DF327C" w:rsidRDefault="00E64677">
      <w:pPr>
        <w:numPr>
          <w:ilvl w:val="0"/>
          <w:numId w:val="5"/>
        </w:numPr>
        <w:spacing w:after="0" w:line="264" w:lineRule="auto"/>
        <w:jc w:val="both"/>
        <w:rPr>
          <w:lang w:val="ru-RU"/>
        </w:rPr>
      </w:pPr>
      <w:r w:rsidRPr="00DF327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45ECE" w:rsidRPr="00DF327C" w:rsidRDefault="00E64677">
      <w:pPr>
        <w:numPr>
          <w:ilvl w:val="0"/>
          <w:numId w:val="5"/>
        </w:numPr>
        <w:spacing w:after="0" w:line="264" w:lineRule="auto"/>
        <w:jc w:val="both"/>
        <w:rPr>
          <w:lang w:val="ru-RU"/>
        </w:rPr>
      </w:pPr>
      <w:r w:rsidRPr="00DF327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45ECE" w:rsidRDefault="00E64677">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6"/>
        </w:numPr>
        <w:spacing w:after="0" w:line="264" w:lineRule="auto"/>
        <w:jc w:val="both"/>
        <w:rPr>
          <w:lang w:val="ru-RU"/>
        </w:rPr>
      </w:pPr>
      <w:proofErr w:type="spellStart"/>
      <w:r w:rsidRPr="00DF327C">
        <w:rPr>
          <w:rFonts w:ascii="Times New Roman" w:hAnsi="Times New Roman"/>
          <w:color w:val="000000"/>
          <w:sz w:val="28"/>
          <w:lang w:val="ru-RU"/>
        </w:rPr>
        <w:t>сформированность</w:t>
      </w:r>
      <w:proofErr w:type="spellEnd"/>
      <w:r w:rsidRPr="00DF327C">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C45ECE" w:rsidRPr="00DF327C" w:rsidRDefault="00E64677">
      <w:pPr>
        <w:numPr>
          <w:ilvl w:val="0"/>
          <w:numId w:val="6"/>
        </w:numPr>
        <w:spacing w:after="0" w:line="264" w:lineRule="auto"/>
        <w:jc w:val="both"/>
        <w:rPr>
          <w:lang w:val="ru-RU"/>
        </w:rPr>
      </w:pPr>
      <w:r w:rsidRPr="00DF327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C45ECE" w:rsidRPr="00DF327C" w:rsidRDefault="00E64677">
      <w:pPr>
        <w:numPr>
          <w:ilvl w:val="0"/>
          <w:numId w:val="6"/>
        </w:numPr>
        <w:spacing w:after="0" w:line="264" w:lineRule="auto"/>
        <w:jc w:val="both"/>
        <w:rPr>
          <w:lang w:val="ru-RU"/>
        </w:rPr>
      </w:pPr>
      <w:r w:rsidRPr="00DF327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45ECE" w:rsidRDefault="00E64677">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7"/>
        </w:numPr>
        <w:spacing w:after="0" w:line="264" w:lineRule="auto"/>
        <w:jc w:val="both"/>
        <w:rPr>
          <w:lang w:val="ru-RU"/>
        </w:rPr>
      </w:pPr>
      <w:r w:rsidRPr="00DF327C">
        <w:rPr>
          <w:rFonts w:ascii="Times New Roman" w:hAnsi="Times New Roman"/>
          <w:color w:val="000000"/>
          <w:sz w:val="28"/>
          <w:lang w:val="ru-RU"/>
        </w:rPr>
        <w:t>готовность к труду, осознание ценности мастерства, трудолюбие;</w:t>
      </w:r>
    </w:p>
    <w:p w:rsidR="00C45ECE" w:rsidRPr="00DF327C" w:rsidRDefault="00E64677">
      <w:pPr>
        <w:numPr>
          <w:ilvl w:val="0"/>
          <w:numId w:val="7"/>
        </w:numPr>
        <w:spacing w:after="0" w:line="264" w:lineRule="auto"/>
        <w:jc w:val="both"/>
        <w:rPr>
          <w:lang w:val="ru-RU"/>
        </w:rPr>
      </w:pPr>
      <w:r w:rsidRPr="00DF327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45ECE" w:rsidRPr="00DF327C" w:rsidRDefault="00E64677">
      <w:pPr>
        <w:numPr>
          <w:ilvl w:val="0"/>
          <w:numId w:val="7"/>
        </w:numPr>
        <w:spacing w:after="0" w:line="264" w:lineRule="auto"/>
        <w:jc w:val="both"/>
        <w:rPr>
          <w:lang w:val="ru-RU"/>
        </w:rPr>
      </w:pPr>
      <w:r w:rsidRPr="00DF327C">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45ECE" w:rsidRPr="00DF327C" w:rsidRDefault="00E64677">
      <w:pPr>
        <w:numPr>
          <w:ilvl w:val="0"/>
          <w:numId w:val="7"/>
        </w:numPr>
        <w:spacing w:after="0" w:line="264" w:lineRule="auto"/>
        <w:jc w:val="both"/>
        <w:rPr>
          <w:lang w:val="ru-RU"/>
        </w:rPr>
      </w:pPr>
      <w:r w:rsidRPr="00DF327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45ECE" w:rsidRDefault="00E64677">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5ECE" w:rsidRPr="00DF327C" w:rsidRDefault="00E64677">
      <w:pPr>
        <w:numPr>
          <w:ilvl w:val="0"/>
          <w:numId w:val="8"/>
        </w:numPr>
        <w:spacing w:after="0" w:line="264" w:lineRule="auto"/>
        <w:jc w:val="both"/>
        <w:rPr>
          <w:lang w:val="ru-RU"/>
        </w:rPr>
      </w:pPr>
      <w:proofErr w:type="spellStart"/>
      <w:r w:rsidRPr="00DF327C">
        <w:rPr>
          <w:rFonts w:ascii="Times New Roman" w:hAnsi="Times New Roman"/>
          <w:color w:val="000000"/>
          <w:sz w:val="28"/>
          <w:lang w:val="ru-RU"/>
        </w:rPr>
        <w:t>сформированность</w:t>
      </w:r>
      <w:proofErr w:type="spellEnd"/>
      <w:r w:rsidRPr="00DF327C">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45ECE" w:rsidRPr="00DF327C" w:rsidRDefault="00E64677">
      <w:pPr>
        <w:numPr>
          <w:ilvl w:val="0"/>
          <w:numId w:val="8"/>
        </w:numPr>
        <w:spacing w:after="0" w:line="264" w:lineRule="auto"/>
        <w:jc w:val="both"/>
        <w:rPr>
          <w:lang w:val="ru-RU"/>
        </w:rPr>
      </w:pPr>
      <w:r w:rsidRPr="00DF327C">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45ECE" w:rsidRPr="00DF327C" w:rsidRDefault="00E64677">
      <w:pPr>
        <w:numPr>
          <w:ilvl w:val="0"/>
          <w:numId w:val="8"/>
        </w:numPr>
        <w:spacing w:after="0" w:line="264" w:lineRule="auto"/>
        <w:jc w:val="both"/>
        <w:rPr>
          <w:lang w:val="ru-RU"/>
        </w:rPr>
      </w:pPr>
      <w:r w:rsidRPr="00DF327C">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45ECE" w:rsidRPr="00DF327C" w:rsidRDefault="00E64677">
      <w:pPr>
        <w:numPr>
          <w:ilvl w:val="0"/>
          <w:numId w:val="8"/>
        </w:numPr>
        <w:spacing w:after="0" w:line="264" w:lineRule="auto"/>
        <w:jc w:val="both"/>
        <w:rPr>
          <w:lang w:val="ru-RU"/>
        </w:rPr>
      </w:pPr>
      <w:r w:rsidRPr="00DF327C">
        <w:rPr>
          <w:rFonts w:ascii="Times New Roman" w:hAnsi="Times New Roman"/>
          <w:color w:val="000000"/>
          <w:sz w:val="28"/>
          <w:lang w:val="ru-RU"/>
        </w:rPr>
        <w:t>расширение опыта деятельности экологической направленности.</w:t>
      </w:r>
    </w:p>
    <w:p w:rsidR="00C45ECE" w:rsidRDefault="00E64677">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C45ECE" w:rsidRPr="00DF327C" w:rsidRDefault="00E64677">
      <w:pPr>
        <w:numPr>
          <w:ilvl w:val="0"/>
          <w:numId w:val="9"/>
        </w:numPr>
        <w:spacing w:after="0" w:line="264" w:lineRule="auto"/>
        <w:jc w:val="both"/>
        <w:rPr>
          <w:lang w:val="ru-RU"/>
        </w:rPr>
      </w:pPr>
      <w:proofErr w:type="spellStart"/>
      <w:r w:rsidRPr="00DF327C">
        <w:rPr>
          <w:rFonts w:ascii="Times New Roman" w:hAnsi="Times New Roman"/>
          <w:color w:val="000000"/>
          <w:sz w:val="28"/>
          <w:lang w:val="ru-RU"/>
        </w:rPr>
        <w:t>сформированность</w:t>
      </w:r>
      <w:proofErr w:type="spellEnd"/>
      <w:r w:rsidRPr="00DF327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5ECE" w:rsidRPr="00DF327C" w:rsidRDefault="00E64677">
      <w:pPr>
        <w:numPr>
          <w:ilvl w:val="0"/>
          <w:numId w:val="9"/>
        </w:numPr>
        <w:spacing w:after="0" w:line="264" w:lineRule="auto"/>
        <w:jc w:val="both"/>
        <w:rPr>
          <w:lang w:val="ru-RU"/>
        </w:rPr>
      </w:pPr>
      <w:r w:rsidRPr="00DF327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45ECE" w:rsidRPr="00DF327C" w:rsidRDefault="00E64677">
      <w:pPr>
        <w:numPr>
          <w:ilvl w:val="0"/>
          <w:numId w:val="9"/>
        </w:numPr>
        <w:spacing w:after="0" w:line="264" w:lineRule="auto"/>
        <w:jc w:val="both"/>
        <w:rPr>
          <w:lang w:val="ru-RU"/>
        </w:rPr>
      </w:pPr>
      <w:r w:rsidRPr="00DF327C">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DF327C">
        <w:rPr>
          <w:rFonts w:ascii="Times New Roman" w:hAnsi="Times New Roman"/>
          <w:color w:val="000000"/>
          <w:sz w:val="28"/>
          <w:lang w:val="ru-RU"/>
        </w:rPr>
        <w:t>сформированность</w:t>
      </w:r>
      <w:proofErr w:type="spellEnd"/>
      <w:r w:rsidRPr="00DF327C">
        <w:rPr>
          <w:rFonts w:ascii="Times New Roman" w:hAnsi="Times New Roman"/>
          <w:color w:val="000000"/>
          <w:sz w:val="28"/>
          <w:lang w:val="ru-RU"/>
        </w:rPr>
        <w:t>:</w:t>
      </w:r>
    </w:p>
    <w:p w:rsidR="00C45ECE" w:rsidRPr="00DF327C" w:rsidRDefault="00E64677">
      <w:pPr>
        <w:numPr>
          <w:ilvl w:val="0"/>
          <w:numId w:val="10"/>
        </w:numPr>
        <w:spacing w:after="0" w:line="264" w:lineRule="auto"/>
        <w:jc w:val="both"/>
        <w:rPr>
          <w:lang w:val="ru-RU"/>
        </w:rPr>
      </w:pPr>
      <w:r w:rsidRPr="00DF327C">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DF327C">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C45ECE" w:rsidRPr="00DF327C" w:rsidRDefault="00E64677">
      <w:pPr>
        <w:numPr>
          <w:ilvl w:val="0"/>
          <w:numId w:val="10"/>
        </w:numPr>
        <w:spacing w:after="0" w:line="264" w:lineRule="auto"/>
        <w:jc w:val="both"/>
        <w:rPr>
          <w:lang w:val="ru-RU"/>
        </w:rPr>
      </w:pPr>
      <w:r w:rsidRPr="00DF327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45ECE" w:rsidRPr="00DF327C" w:rsidRDefault="00E64677">
      <w:pPr>
        <w:numPr>
          <w:ilvl w:val="0"/>
          <w:numId w:val="10"/>
        </w:numPr>
        <w:spacing w:after="0" w:line="264" w:lineRule="auto"/>
        <w:jc w:val="both"/>
        <w:rPr>
          <w:lang w:val="ru-RU"/>
        </w:rPr>
      </w:pPr>
      <w:r w:rsidRPr="00DF327C">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45ECE" w:rsidRPr="00DF327C" w:rsidRDefault="00E64677">
      <w:pPr>
        <w:numPr>
          <w:ilvl w:val="0"/>
          <w:numId w:val="10"/>
        </w:numPr>
        <w:spacing w:after="0" w:line="264" w:lineRule="auto"/>
        <w:jc w:val="both"/>
        <w:rPr>
          <w:lang w:val="ru-RU"/>
        </w:rPr>
      </w:pPr>
      <w:proofErr w:type="spellStart"/>
      <w:r w:rsidRPr="00DF327C">
        <w:rPr>
          <w:rFonts w:ascii="Times New Roman" w:hAnsi="Times New Roman"/>
          <w:color w:val="000000"/>
          <w:sz w:val="28"/>
          <w:lang w:val="ru-RU"/>
        </w:rPr>
        <w:t>эмпатии</w:t>
      </w:r>
      <w:proofErr w:type="spellEnd"/>
      <w:r w:rsidRPr="00DF327C">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45ECE" w:rsidRPr="00DF327C" w:rsidRDefault="00E64677">
      <w:pPr>
        <w:numPr>
          <w:ilvl w:val="0"/>
          <w:numId w:val="10"/>
        </w:numPr>
        <w:spacing w:after="0" w:line="264" w:lineRule="auto"/>
        <w:jc w:val="both"/>
        <w:rPr>
          <w:lang w:val="ru-RU"/>
        </w:rPr>
      </w:pPr>
      <w:r w:rsidRPr="00DF327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базовые логические действия</w:t>
      </w:r>
      <w:r w:rsidRPr="00DF327C">
        <w:rPr>
          <w:rFonts w:ascii="Times New Roman" w:hAnsi="Times New Roman"/>
          <w:color w:val="000000"/>
          <w:sz w:val="28"/>
          <w:lang w:val="ru-RU"/>
        </w:rPr>
        <w:t xml:space="preserve"> как часть познавательных универсальных учебных действий:</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определять цели деятельности, задавать параметры и критерии их достижения;</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выявлять закономерности и противоречия языковых явлений, данных в наблюдении;</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45ECE" w:rsidRPr="00DF327C" w:rsidRDefault="00E64677">
      <w:pPr>
        <w:numPr>
          <w:ilvl w:val="0"/>
          <w:numId w:val="11"/>
        </w:numPr>
        <w:spacing w:after="0" w:line="264" w:lineRule="auto"/>
        <w:jc w:val="both"/>
        <w:rPr>
          <w:lang w:val="ru-RU"/>
        </w:rPr>
      </w:pPr>
      <w:r w:rsidRPr="00DF327C">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базовые исследовательские действия</w:t>
      </w:r>
      <w:r w:rsidRPr="00DF327C">
        <w:rPr>
          <w:rFonts w:ascii="Times New Roman" w:hAnsi="Times New Roman"/>
          <w:color w:val="000000"/>
          <w:sz w:val="28"/>
          <w:lang w:val="ru-RU"/>
        </w:rPr>
        <w:t xml:space="preserve"> как часть познавательных универсальных учебных действий:</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давать оценку новым ситуациям, приобретённому опыту;</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уметь интегрировать знания из разных предметных областей;</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C45ECE" w:rsidRPr="00DF327C" w:rsidRDefault="00E64677">
      <w:pPr>
        <w:numPr>
          <w:ilvl w:val="0"/>
          <w:numId w:val="12"/>
        </w:numPr>
        <w:spacing w:after="0" w:line="264" w:lineRule="auto"/>
        <w:jc w:val="both"/>
        <w:rPr>
          <w:lang w:val="ru-RU"/>
        </w:rPr>
      </w:pPr>
      <w:r w:rsidRPr="00DF327C">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умения работать с информацией</w:t>
      </w:r>
      <w:r w:rsidRPr="00DF327C">
        <w:rPr>
          <w:rFonts w:ascii="Times New Roman" w:hAnsi="Times New Roman"/>
          <w:color w:val="000000"/>
          <w:sz w:val="28"/>
          <w:lang w:val="ru-RU"/>
        </w:rPr>
        <w:t xml:space="preserve"> как часть познавательных универсальных учебных действий:</w:t>
      </w:r>
    </w:p>
    <w:p w:rsidR="00C45ECE" w:rsidRPr="00DF327C" w:rsidRDefault="00E64677">
      <w:pPr>
        <w:numPr>
          <w:ilvl w:val="0"/>
          <w:numId w:val="13"/>
        </w:numPr>
        <w:spacing w:after="0" w:line="264" w:lineRule="auto"/>
        <w:jc w:val="both"/>
        <w:rPr>
          <w:lang w:val="ru-RU"/>
        </w:rPr>
      </w:pPr>
      <w:r w:rsidRPr="00DF327C">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DF327C">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C45ECE" w:rsidRPr="00DF327C" w:rsidRDefault="00E64677">
      <w:pPr>
        <w:numPr>
          <w:ilvl w:val="0"/>
          <w:numId w:val="13"/>
        </w:numPr>
        <w:spacing w:after="0" w:line="264" w:lineRule="auto"/>
        <w:jc w:val="both"/>
        <w:rPr>
          <w:lang w:val="ru-RU"/>
        </w:rPr>
      </w:pPr>
      <w:r w:rsidRPr="00DF327C">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C45ECE" w:rsidRPr="00DF327C" w:rsidRDefault="00E64677">
      <w:pPr>
        <w:numPr>
          <w:ilvl w:val="0"/>
          <w:numId w:val="13"/>
        </w:numPr>
        <w:spacing w:after="0" w:line="264" w:lineRule="auto"/>
        <w:jc w:val="both"/>
        <w:rPr>
          <w:lang w:val="ru-RU"/>
        </w:rPr>
      </w:pPr>
      <w:r w:rsidRPr="00DF327C">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C45ECE" w:rsidRPr="00DF327C" w:rsidRDefault="00E64677">
      <w:pPr>
        <w:numPr>
          <w:ilvl w:val="0"/>
          <w:numId w:val="13"/>
        </w:numPr>
        <w:spacing w:after="0" w:line="264" w:lineRule="auto"/>
        <w:jc w:val="both"/>
        <w:rPr>
          <w:lang w:val="ru-RU"/>
        </w:rPr>
      </w:pPr>
      <w:r w:rsidRPr="00DF327C">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45ECE" w:rsidRPr="00DF327C" w:rsidRDefault="00E64677">
      <w:pPr>
        <w:numPr>
          <w:ilvl w:val="0"/>
          <w:numId w:val="13"/>
        </w:numPr>
        <w:spacing w:after="0" w:line="264" w:lineRule="auto"/>
        <w:jc w:val="both"/>
        <w:rPr>
          <w:lang w:val="ru-RU"/>
        </w:rPr>
      </w:pPr>
      <w:r w:rsidRPr="00DF327C">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 xml:space="preserve">умения общения </w:t>
      </w:r>
      <w:r w:rsidRPr="00DF327C">
        <w:rPr>
          <w:rFonts w:ascii="Times New Roman" w:hAnsi="Times New Roman"/>
          <w:color w:val="000000"/>
          <w:sz w:val="28"/>
          <w:lang w:val="ru-RU"/>
        </w:rPr>
        <w:t>как часть коммуникативных универсальных учебных действий:</w:t>
      </w:r>
    </w:p>
    <w:p w:rsidR="00C45ECE" w:rsidRPr="00DF327C" w:rsidRDefault="00E64677">
      <w:pPr>
        <w:numPr>
          <w:ilvl w:val="0"/>
          <w:numId w:val="14"/>
        </w:numPr>
        <w:spacing w:after="0" w:line="264" w:lineRule="auto"/>
        <w:jc w:val="both"/>
        <w:rPr>
          <w:lang w:val="ru-RU"/>
        </w:rPr>
      </w:pPr>
      <w:r w:rsidRPr="00DF327C">
        <w:rPr>
          <w:rFonts w:ascii="Times New Roman" w:hAnsi="Times New Roman"/>
          <w:color w:val="000000"/>
          <w:sz w:val="28"/>
          <w:lang w:val="ru-RU"/>
        </w:rPr>
        <w:t>осуществлять коммуникацию во всех сферах жизни;</w:t>
      </w:r>
    </w:p>
    <w:p w:rsidR="00C45ECE" w:rsidRPr="00DF327C" w:rsidRDefault="00E64677">
      <w:pPr>
        <w:numPr>
          <w:ilvl w:val="0"/>
          <w:numId w:val="14"/>
        </w:numPr>
        <w:spacing w:after="0" w:line="264" w:lineRule="auto"/>
        <w:jc w:val="both"/>
        <w:rPr>
          <w:lang w:val="ru-RU"/>
        </w:rPr>
      </w:pPr>
      <w:r w:rsidRPr="00DF327C">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45ECE" w:rsidRPr="00DF327C" w:rsidRDefault="00E64677">
      <w:pPr>
        <w:numPr>
          <w:ilvl w:val="0"/>
          <w:numId w:val="14"/>
        </w:numPr>
        <w:spacing w:after="0" w:line="264" w:lineRule="auto"/>
        <w:jc w:val="both"/>
        <w:rPr>
          <w:lang w:val="ru-RU"/>
        </w:rPr>
      </w:pPr>
      <w:r w:rsidRPr="00DF327C">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C45ECE" w:rsidRPr="00DF327C" w:rsidRDefault="00E64677">
      <w:pPr>
        <w:numPr>
          <w:ilvl w:val="0"/>
          <w:numId w:val="14"/>
        </w:numPr>
        <w:spacing w:after="0" w:line="264" w:lineRule="auto"/>
        <w:jc w:val="both"/>
        <w:rPr>
          <w:lang w:val="ru-RU"/>
        </w:rPr>
      </w:pPr>
      <w:r w:rsidRPr="00DF327C">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умения самоорганизации</w:t>
      </w:r>
      <w:r w:rsidRPr="00DF327C">
        <w:rPr>
          <w:rFonts w:ascii="Times New Roman" w:hAnsi="Times New Roman"/>
          <w:color w:val="000000"/>
          <w:sz w:val="28"/>
          <w:lang w:val="ru-RU"/>
        </w:rPr>
        <w:t xml:space="preserve"> как части регулятивных универсальных учебных действий:</w:t>
      </w:r>
    </w:p>
    <w:p w:rsidR="00C45ECE" w:rsidRPr="00DF327C" w:rsidRDefault="00E64677">
      <w:pPr>
        <w:numPr>
          <w:ilvl w:val="0"/>
          <w:numId w:val="15"/>
        </w:numPr>
        <w:spacing w:after="0" w:line="264" w:lineRule="auto"/>
        <w:jc w:val="both"/>
        <w:rPr>
          <w:lang w:val="ru-RU"/>
        </w:rPr>
      </w:pPr>
      <w:r w:rsidRPr="00DF327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5ECE" w:rsidRPr="00DF327C" w:rsidRDefault="00E64677">
      <w:pPr>
        <w:numPr>
          <w:ilvl w:val="0"/>
          <w:numId w:val="15"/>
        </w:numPr>
        <w:spacing w:after="0" w:line="264" w:lineRule="auto"/>
        <w:jc w:val="both"/>
        <w:rPr>
          <w:lang w:val="ru-RU"/>
        </w:rPr>
      </w:pPr>
      <w:r w:rsidRPr="00DF327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5ECE" w:rsidRPr="00DF327C" w:rsidRDefault="00E64677">
      <w:pPr>
        <w:numPr>
          <w:ilvl w:val="0"/>
          <w:numId w:val="15"/>
        </w:numPr>
        <w:spacing w:after="0" w:line="264" w:lineRule="auto"/>
        <w:jc w:val="both"/>
        <w:rPr>
          <w:lang w:val="ru-RU"/>
        </w:rPr>
      </w:pPr>
      <w:r w:rsidRPr="00DF327C">
        <w:rPr>
          <w:rFonts w:ascii="Times New Roman" w:hAnsi="Times New Roman"/>
          <w:color w:val="000000"/>
          <w:sz w:val="28"/>
          <w:lang w:val="ru-RU"/>
        </w:rPr>
        <w:t>расширять рамки учебного предмета на основе личных предпочтений;</w:t>
      </w:r>
    </w:p>
    <w:p w:rsidR="00C45ECE" w:rsidRPr="00DF327C" w:rsidRDefault="00E64677">
      <w:pPr>
        <w:numPr>
          <w:ilvl w:val="0"/>
          <w:numId w:val="15"/>
        </w:numPr>
        <w:spacing w:after="0" w:line="264" w:lineRule="auto"/>
        <w:jc w:val="both"/>
        <w:rPr>
          <w:lang w:val="ru-RU"/>
        </w:rPr>
      </w:pPr>
      <w:r w:rsidRPr="00DF327C">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C45ECE" w:rsidRDefault="00E64677">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C45ECE" w:rsidRPr="00DF327C" w:rsidRDefault="00E64677">
      <w:pPr>
        <w:numPr>
          <w:ilvl w:val="0"/>
          <w:numId w:val="15"/>
        </w:numPr>
        <w:spacing w:after="0" w:line="264" w:lineRule="auto"/>
        <w:jc w:val="both"/>
        <w:rPr>
          <w:lang w:val="ru-RU"/>
        </w:rPr>
      </w:pPr>
      <w:r w:rsidRPr="00DF327C">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умения самоконтроля, принятия себя и других</w:t>
      </w:r>
      <w:r w:rsidRPr="00DF327C">
        <w:rPr>
          <w:rFonts w:ascii="Times New Roman" w:hAnsi="Times New Roman"/>
          <w:color w:val="000000"/>
          <w:sz w:val="28"/>
          <w:lang w:val="ru-RU"/>
        </w:rPr>
        <w:t xml:space="preserve"> как части регулятивных универсальных учебных действий:</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уметь оценивать риски и своевременно принимать решение по их снижению;</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принимать себя, понимая свои недостатки и достоинства;</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принимать мотивы и аргументы других людей при анализе результатов деятельности;</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признавать своё право и право других на ошибку;</w:t>
      </w:r>
    </w:p>
    <w:p w:rsidR="00C45ECE" w:rsidRPr="00DF327C" w:rsidRDefault="00E64677">
      <w:pPr>
        <w:numPr>
          <w:ilvl w:val="0"/>
          <w:numId w:val="16"/>
        </w:numPr>
        <w:spacing w:after="0" w:line="264" w:lineRule="auto"/>
        <w:jc w:val="both"/>
        <w:rPr>
          <w:lang w:val="ru-RU"/>
        </w:rPr>
      </w:pPr>
      <w:r w:rsidRPr="00DF327C">
        <w:rPr>
          <w:rFonts w:ascii="Times New Roman" w:hAnsi="Times New Roman"/>
          <w:color w:val="000000"/>
          <w:sz w:val="28"/>
          <w:lang w:val="ru-RU"/>
        </w:rPr>
        <w:t>развивать способность видеть мир с позиции другого человека.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У обучающегося будут сформированы следующие </w:t>
      </w:r>
      <w:r w:rsidRPr="00DF327C">
        <w:rPr>
          <w:rFonts w:ascii="Times New Roman" w:hAnsi="Times New Roman"/>
          <w:b/>
          <w:color w:val="000000"/>
          <w:sz w:val="28"/>
          <w:lang w:val="ru-RU"/>
        </w:rPr>
        <w:t>умения совместной деятельности:</w:t>
      </w:r>
    </w:p>
    <w:p w:rsidR="00C45ECE" w:rsidRPr="00DF327C" w:rsidRDefault="00E64677">
      <w:pPr>
        <w:numPr>
          <w:ilvl w:val="0"/>
          <w:numId w:val="17"/>
        </w:numPr>
        <w:spacing w:after="0" w:line="264" w:lineRule="auto"/>
        <w:jc w:val="both"/>
        <w:rPr>
          <w:lang w:val="ru-RU"/>
        </w:rPr>
      </w:pPr>
      <w:r w:rsidRPr="00DF327C">
        <w:rPr>
          <w:rFonts w:ascii="Times New Roman" w:hAnsi="Times New Roman"/>
          <w:color w:val="000000"/>
          <w:sz w:val="28"/>
          <w:lang w:val="ru-RU"/>
        </w:rPr>
        <w:t>понимать и использовать преимущества командной и индивидуальной работы;</w:t>
      </w:r>
    </w:p>
    <w:p w:rsidR="00C45ECE" w:rsidRPr="00DF327C" w:rsidRDefault="00E64677">
      <w:pPr>
        <w:numPr>
          <w:ilvl w:val="0"/>
          <w:numId w:val="17"/>
        </w:numPr>
        <w:spacing w:after="0" w:line="264" w:lineRule="auto"/>
        <w:jc w:val="both"/>
        <w:rPr>
          <w:lang w:val="ru-RU"/>
        </w:rPr>
      </w:pPr>
      <w:r w:rsidRPr="00DF327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45ECE" w:rsidRPr="00DF327C" w:rsidRDefault="00E64677">
      <w:pPr>
        <w:numPr>
          <w:ilvl w:val="0"/>
          <w:numId w:val="17"/>
        </w:numPr>
        <w:spacing w:after="0" w:line="264" w:lineRule="auto"/>
        <w:jc w:val="both"/>
        <w:rPr>
          <w:lang w:val="ru-RU"/>
        </w:rPr>
      </w:pPr>
      <w:r w:rsidRPr="00DF327C">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45ECE" w:rsidRPr="00DF327C" w:rsidRDefault="00E64677">
      <w:pPr>
        <w:numPr>
          <w:ilvl w:val="0"/>
          <w:numId w:val="17"/>
        </w:numPr>
        <w:spacing w:after="0" w:line="264" w:lineRule="auto"/>
        <w:jc w:val="both"/>
        <w:rPr>
          <w:lang w:val="ru-RU"/>
        </w:rPr>
      </w:pPr>
      <w:r w:rsidRPr="00DF327C">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C45ECE" w:rsidRPr="00DF327C" w:rsidRDefault="00E64677">
      <w:pPr>
        <w:numPr>
          <w:ilvl w:val="0"/>
          <w:numId w:val="17"/>
        </w:numPr>
        <w:spacing w:after="0" w:line="264" w:lineRule="auto"/>
        <w:jc w:val="both"/>
        <w:rPr>
          <w:lang w:val="ru-RU"/>
        </w:rPr>
      </w:pPr>
      <w:r w:rsidRPr="00DF327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 xml:space="preserve">ПРЕДМЕТНЫЕ РЕЗУЛЬТАТЫ </w:t>
      </w:r>
    </w:p>
    <w:p w:rsidR="00C45ECE" w:rsidRPr="00DF327C" w:rsidRDefault="00C45ECE">
      <w:pPr>
        <w:spacing w:after="0" w:line="264" w:lineRule="auto"/>
        <w:ind w:left="120"/>
        <w:jc w:val="both"/>
        <w:rPr>
          <w:lang w:val="ru-RU"/>
        </w:rPr>
      </w:pPr>
    </w:p>
    <w:p w:rsidR="00C45ECE" w:rsidRPr="00DF327C" w:rsidRDefault="00E64677">
      <w:pPr>
        <w:spacing w:after="0" w:line="264" w:lineRule="auto"/>
        <w:ind w:left="120"/>
        <w:jc w:val="both"/>
        <w:rPr>
          <w:lang w:val="ru-RU"/>
        </w:rPr>
      </w:pPr>
      <w:r w:rsidRPr="00DF327C">
        <w:rPr>
          <w:rFonts w:ascii="Times New Roman" w:hAnsi="Times New Roman"/>
          <w:b/>
          <w:color w:val="000000"/>
          <w:sz w:val="28"/>
          <w:lang w:val="ru-RU"/>
        </w:rPr>
        <w:t>10 КЛАСС</w:t>
      </w:r>
    </w:p>
    <w:p w:rsidR="00C45ECE" w:rsidRPr="00DF327C" w:rsidRDefault="00C45ECE">
      <w:pPr>
        <w:spacing w:after="0" w:line="264" w:lineRule="auto"/>
        <w:ind w:left="120"/>
        <w:jc w:val="both"/>
        <w:rPr>
          <w:lang w:val="ru-RU"/>
        </w:rPr>
      </w:pP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Общие сведения о языке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C45ECE" w:rsidRPr="00DF327C" w:rsidRDefault="00E64677">
      <w:pPr>
        <w:spacing w:after="0" w:line="264" w:lineRule="auto"/>
        <w:ind w:firstLine="600"/>
        <w:jc w:val="both"/>
        <w:rPr>
          <w:lang w:val="ru-RU"/>
        </w:rPr>
      </w:pPr>
      <w:r w:rsidRPr="00DF327C">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Язык и речь. Культура речи</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Система языка. Культура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Иметь представление о культуре речи как разделе лингвистики.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Иметь представление о языковой норме, её видах.</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словари русского языка в учебной деятельности.</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Фонетика. Орфоэпия. Орфоэпические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Выполнять фонетический анализ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Определять изобразительно-выразительные средства фонетики в тексте.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орфоэпический словарь.</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Лексикология и фразеология. Лексические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Выполнять лексический анализ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Определять изобразительно-выразительные средства лексики.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Соблюдать лексические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C45ECE" w:rsidRPr="00DF327C" w:rsidRDefault="00E64677">
      <w:pPr>
        <w:spacing w:after="0" w:line="264" w:lineRule="auto"/>
        <w:ind w:firstLine="600"/>
        <w:jc w:val="both"/>
        <w:rPr>
          <w:lang w:val="ru-RU"/>
        </w:rPr>
      </w:pPr>
      <w:proofErr w:type="spellStart"/>
      <w:r w:rsidRPr="00DF327C">
        <w:rPr>
          <w:rFonts w:ascii="Times New Roman" w:hAnsi="Times New Roman"/>
          <w:b/>
          <w:color w:val="000000"/>
          <w:sz w:val="28"/>
          <w:lang w:val="ru-RU"/>
        </w:rPr>
        <w:t>Морфемика</w:t>
      </w:r>
      <w:proofErr w:type="spellEnd"/>
      <w:r w:rsidRPr="00DF327C">
        <w:rPr>
          <w:rFonts w:ascii="Times New Roman" w:hAnsi="Times New Roman"/>
          <w:b/>
          <w:color w:val="000000"/>
          <w:sz w:val="28"/>
          <w:lang w:val="ru-RU"/>
        </w:rPr>
        <w:t xml:space="preserve"> и словообразование. Словообразовательные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Выполнять морфемный и словообразовательный анализ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словообразовательный словарь.</w:t>
      </w:r>
    </w:p>
    <w:p w:rsidR="00C45ECE" w:rsidRPr="00DF327C" w:rsidRDefault="00E64677">
      <w:pPr>
        <w:spacing w:after="0" w:line="264" w:lineRule="auto"/>
        <w:ind w:firstLine="600"/>
        <w:jc w:val="both"/>
        <w:rPr>
          <w:lang w:val="ru-RU"/>
        </w:rPr>
      </w:pPr>
      <w:r w:rsidRPr="00DF327C">
        <w:rPr>
          <w:rFonts w:ascii="Times New Roman" w:hAnsi="Times New Roman"/>
          <w:b/>
          <w:color w:val="000000"/>
          <w:sz w:val="28"/>
          <w:lang w:val="ru-RU"/>
        </w:rPr>
        <w:t>Морфология. Морфологические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Выполнять морфологический анализ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Определять особенности употребления в тексте слов разных частей речи.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Соблюдать морфологические нормы.</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словарь грамматических трудностей, справочники.</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Орфография. Основные правила орфографии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Иметь представление о принципах и разделах русской орфографии.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Выполнять орфографический анализ слова.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Соблюдать правила орфографии.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Использовать орфографические словари.</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Речь. Речевое общение</w:t>
      </w:r>
    </w:p>
    <w:p w:rsidR="00C45ECE" w:rsidRPr="00DF327C" w:rsidRDefault="00E64677">
      <w:pPr>
        <w:spacing w:after="0" w:line="264" w:lineRule="auto"/>
        <w:ind w:firstLine="600"/>
        <w:jc w:val="both"/>
        <w:rPr>
          <w:lang w:val="ru-RU"/>
        </w:rPr>
      </w:pPr>
      <w:r w:rsidRPr="00DF327C">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Использовать различные виды </w:t>
      </w:r>
      <w:proofErr w:type="spellStart"/>
      <w:r w:rsidRPr="00DF327C">
        <w:rPr>
          <w:rFonts w:ascii="Times New Roman" w:hAnsi="Times New Roman"/>
          <w:color w:val="000000"/>
          <w:sz w:val="28"/>
          <w:lang w:val="ru-RU"/>
        </w:rPr>
        <w:t>аудирования</w:t>
      </w:r>
      <w:proofErr w:type="spellEnd"/>
      <w:r w:rsidRPr="00DF327C">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DF327C">
        <w:rPr>
          <w:rFonts w:ascii="Times New Roman" w:hAnsi="Times New Roman"/>
          <w:color w:val="000000"/>
          <w:sz w:val="28"/>
          <w:lang w:val="ru-RU"/>
        </w:rPr>
        <w:t>инфографику</w:t>
      </w:r>
      <w:proofErr w:type="spellEnd"/>
      <w:r w:rsidRPr="00DF327C">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Употреблять языковые средства с учётом речевой ситуации.</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C45ECE" w:rsidRPr="00B4522F" w:rsidRDefault="00E64677">
      <w:pPr>
        <w:spacing w:after="0" w:line="264" w:lineRule="auto"/>
        <w:ind w:firstLine="600"/>
        <w:jc w:val="both"/>
        <w:rPr>
          <w:lang w:val="ru-RU"/>
        </w:rPr>
      </w:pPr>
      <w:r w:rsidRPr="00B4522F">
        <w:rPr>
          <w:rFonts w:ascii="Times New Roman" w:hAnsi="Times New Roman"/>
          <w:b/>
          <w:color w:val="000000"/>
          <w:sz w:val="28"/>
          <w:lang w:val="ru-RU"/>
        </w:rPr>
        <w:t>Текст. Информационно-смысловая переработка текста</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C45ECE" w:rsidRPr="00B4522F" w:rsidRDefault="00E64677">
      <w:pPr>
        <w:spacing w:after="0" w:line="264" w:lineRule="auto"/>
        <w:ind w:firstLine="600"/>
        <w:jc w:val="both"/>
        <w:rPr>
          <w:lang w:val="ru-RU"/>
        </w:rPr>
      </w:pPr>
      <w:r w:rsidRPr="00DF327C">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B4522F">
        <w:rPr>
          <w:rFonts w:ascii="Times New Roman" w:hAnsi="Times New Roman"/>
          <w:color w:val="000000"/>
          <w:sz w:val="28"/>
          <w:lang w:val="ru-RU"/>
        </w:rPr>
        <w:t>(подтекстовую) информацию текстов, воспринимаемых зрительно и (или) на слух.</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Выявлять логико-смысловые отношения между предложениями в тексте.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 xml:space="preserve">Использовать различные виды </w:t>
      </w:r>
      <w:proofErr w:type="spellStart"/>
      <w:r w:rsidRPr="00DF327C">
        <w:rPr>
          <w:rFonts w:ascii="Times New Roman" w:hAnsi="Times New Roman"/>
          <w:color w:val="000000"/>
          <w:sz w:val="28"/>
          <w:lang w:val="ru-RU"/>
        </w:rPr>
        <w:t>аудирования</w:t>
      </w:r>
      <w:proofErr w:type="spellEnd"/>
      <w:r w:rsidRPr="00DF327C">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DF327C">
        <w:rPr>
          <w:rFonts w:ascii="Times New Roman" w:hAnsi="Times New Roman"/>
          <w:color w:val="000000"/>
          <w:sz w:val="28"/>
          <w:lang w:val="ru-RU"/>
        </w:rPr>
        <w:t>инфографику</w:t>
      </w:r>
      <w:proofErr w:type="spellEnd"/>
      <w:r w:rsidRPr="00DF327C">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C45ECE" w:rsidRPr="00DF327C" w:rsidRDefault="00E64677">
      <w:pPr>
        <w:spacing w:after="0" w:line="264" w:lineRule="auto"/>
        <w:ind w:firstLine="600"/>
        <w:jc w:val="both"/>
        <w:rPr>
          <w:lang w:val="ru-RU"/>
        </w:rPr>
      </w:pPr>
      <w:r w:rsidRPr="00DF327C">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C45ECE" w:rsidRPr="00DF327C" w:rsidRDefault="00C45ECE">
      <w:pPr>
        <w:rPr>
          <w:lang w:val="ru-RU"/>
        </w:rPr>
        <w:sectPr w:rsidR="00C45ECE" w:rsidRPr="00DF327C">
          <w:pgSz w:w="11906" w:h="16383"/>
          <w:pgMar w:top="1134" w:right="850" w:bottom="1134" w:left="1701" w:header="720" w:footer="720" w:gutter="0"/>
          <w:cols w:space="720"/>
        </w:sectPr>
      </w:pPr>
    </w:p>
    <w:p w:rsidR="00C45ECE" w:rsidRDefault="00E64677">
      <w:pPr>
        <w:spacing w:after="0"/>
        <w:ind w:left="120"/>
      </w:pPr>
      <w:bookmarkStart w:id="9" w:name="block-23008701"/>
      <w:bookmarkEnd w:id="8"/>
      <w:r w:rsidRPr="00DF32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5ECE" w:rsidRDefault="00E6467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C45ECE">
        <w:trPr>
          <w:trHeight w:val="144"/>
          <w:tblCellSpacing w:w="20" w:type="nil"/>
        </w:trPr>
        <w:tc>
          <w:tcPr>
            <w:tcW w:w="464" w:type="dxa"/>
            <w:vMerge w:val="restart"/>
            <w:tcMar>
              <w:top w:w="50" w:type="dxa"/>
              <w:left w:w="100" w:type="dxa"/>
            </w:tcMar>
            <w:vAlign w:val="center"/>
          </w:tcPr>
          <w:p w:rsidR="00C45ECE" w:rsidRDefault="00E64677">
            <w:pPr>
              <w:spacing w:after="0"/>
              <w:ind w:left="135"/>
            </w:pPr>
            <w:r>
              <w:rPr>
                <w:rFonts w:ascii="Times New Roman" w:hAnsi="Times New Roman"/>
                <w:b/>
                <w:color w:val="000000"/>
                <w:sz w:val="24"/>
              </w:rPr>
              <w:t xml:space="preserve">№ п/п </w:t>
            </w:r>
          </w:p>
          <w:p w:rsidR="00C45ECE" w:rsidRDefault="00C45ECE">
            <w:pPr>
              <w:spacing w:after="0"/>
              <w:ind w:left="135"/>
            </w:pPr>
          </w:p>
        </w:tc>
        <w:tc>
          <w:tcPr>
            <w:tcW w:w="3696" w:type="dxa"/>
            <w:vMerge w:val="restart"/>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45ECE" w:rsidRDefault="00C45ECE">
            <w:pPr>
              <w:spacing w:after="0"/>
              <w:ind w:left="135"/>
            </w:pPr>
          </w:p>
        </w:tc>
        <w:tc>
          <w:tcPr>
            <w:tcW w:w="0" w:type="auto"/>
            <w:gridSpan w:val="3"/>
            <w:tcMar>
              <w:top w:w="50" w:type="dxa"/>
              <w:left w:w="100" w:type="dxa"/>
            </w:tcMar>
            <w:vAlign w:val="center"/>
          </w:tcPr>
          <w:p w:rsidR="00C45ECE" w:rsidRDefault="00E646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5ECE" w:rsidRDefault="00C45ECE">
            <w:pPr>
              <w:spacing w:after="0"/>
              <w:ind w:left="135"/>
            </w:pPr>
          </w:p>
        </w:tc>
      </w:tr>
      <w:tr w:rsidR="00C45ECE">
        <w:trPr>
          <w:trHeight w:val="144"/>
          <w:tblCellSpacing w:w="20" w:type="nil"/>
        </w:trPr>
        <w:tc>
          <w:tcPr>
            <w:tcW w:w="0" w:type="auto"/>
            <w:vMerge/>
            <w:tcBorders>
              <w:top w:val="nil"/>
            </w:tcBorders>
            <w:tcMar>
              <w:top w:w="50" w:type="dxa"/>
              <w:left w:w="100" w:type="dxa"/>
            </w:tcMar>
          </w:tcPr>
          <w:p w:rsidR="00C45ECE" w:rsidRDefault="00C45ECE"/>
        </w:tc>
        <w:tc>
          <w:tcPr>
            <w:tcW w:w="0" w:type="auto"/>
            <w:vMerge/>
            <w:tcBorders>
              <w:top w:val="nil"/>
            </w:tcBorders>
            <w:tcMar>
              <w:top w:w="50" w:type="dxa"/>
              <w:left w:w="100" w:type="dxa"/>
            </w:tcMar>
          </w:tcPr>
          <w:p w:rsidR="00C45ECE" w:rsidRDefault="00C45ECE"/>
        </w:tc>
        <w:tc>
          <w:tcPr>
            <w:tcW w:w="909"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5ECE" w:rsidRDefault="00C45ECE">
            <w:pPr>
              <w:spacing w:after="0"/>
              <w:ind w:left="135"/>
            </w:pPr>
          </w:p>
        </w:tc>
        <w:tc>
          <w:tcPr>
            <w:tcW w:w="1620"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5ECE" w:rsidRDefault="00C45ECE">
            <w:pPr>
              <w:spacing w:after="0"/>
              <w:ind w:left="135"/>
            </w:pPr>
          </w:p>
        </w:tc>
        <w:tc>
          <w:tcPr>
            <w:tcW w:w="1712"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5ECE" w:rsidRDefault="00C45ECE">
            <w:pPr>
              <w:spacing w:after="0"/>
              <w:ind w:left="135"/>
            </w:pPr>
          </w:p>
        </w:tc>
        <w:tc>
          <w:tcPr>
            <w:tcW w:w="0" w:type="auto"/>
            <w:vMerge/>
            <w:tcBorders>
              <w:top w:val="nil"/>
            </w:tcBorders>
            <w:tcMar>
              <w:top w:w="50" w:type="dxa"/>
              <w:left w:w="100" w:type="dxa"/>
            </w:tcMar>
          </w:tcPr>
          <w:p w:rsidR="00C45ECE" w:rsidRDefault="00C45ECE"/>
        </w:tc>
      </w:tr>
      <w:tr w:rsidR="00C45ECE" w:rsidRPr="00B4522F">
        <w:trPr>
          <w:trHeight w:val="144"/>
          <w:tblCellSpacing w:w="20" w:type="nil"/>
        </w:trPr>
        <w:tc>
          <w:tcPr>
            <w:tcW w:w="0" w:type="auto"/>
            <w:gridSpan w:val="6"/>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b/>
                <w:color w:val="000000"/>
                <w:sz w:val="24"/>
                <w:lang w:val="ru-RU"/>
              </w:rPr>
              <w:t>Раздел 1.</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Общие сведения о языке</w:t>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1.1</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1.2</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1.3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1.4</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5ECE" w:rsidRDefault="00C45ECE"/>
        </w:tc>
      </w:tr>
      <w:tr w:rsidR="00C45ECE">
        <w:trPr>
          <w:trHeight w:val="144"/>
          <w:tblCellSpacing w:w="20" w:type="nil"/>
        </w:trPr>
        <w:tc>
          <w:tcPr>
            <w:tcW w:w="0" w:type="auto"/>
            <w:gridSpan w:val="6"/>
            <w:tcMar>
              <w:top w:w="50" w:type="dxa"/>
              <w:left w:w="100" w:type="dxa"/>
            </w:tcMar>
            <w:vAlign w:val="center"/>
          </w:tcPr>
          <w:p w:rsidR="00C45ECE" w:rsidRDefault="00E64677">
            <w:pPr>
              <w:spacing w:after="0"/>
              <w:ind w:left="135"/>
            </w:pPr>
            <w:r w:rsidRPr="00DF327C">
              <w:rPr>
                <w:rFonts w:ascii="Times New Roman" w:hAnsi="Times New Roman"/>
                <w:b/>
                <w:color w:val="000000"/>
                <w:sz w:val="24"/>
                <w:lang w:val="ru-RU"/>
              </w:rPr>
              <w:t>Раздел 2.</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2.1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2.2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2.3</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2.5</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5ECE" w:rsidRDefault="00C45ECE"/>
        </w:tc>
      </w:tr>
      <w:tr w:rsidR="00C45ECE">
        <w:trPr>
          <w:trHeight w:val="144"/>
          <w:tblCellSpacing w:w="20" w:type="nil"/>
        </w:trPr>
        <w:tc>
          <w:tcPr>
            <w:tcW w:w="0" w:type="auto"/>
            <w:gridSpan w:val="6"/>
            <w:tcMar>
              <w:top w:w="50" w:type="dxa"/>
              <w:left w:w="100" w:type="dxa"/>
            </w:tcMar>
            <w:vAlign w:val="center"/>
          </w:tcPr>
          <w:p w:rsidR="00C45ECE" w:rsidRDefault="00E64677">
            <w:pPr>
              <w:spacing w:after="0"/>
              <w:ind w:left="135"/>
            </w:pPr>
            <w:r w:rsidRPr="00DF327C">
              <w:rPr>
                <w:rFonts w:ascii="Times New Roman" w:hAnsi="Times New Roman"/>
                <w:b/>
                <w:color w:val="000000"/>
                <w:sz w:val="24"/>
                <w:lang w:val="ru-RU"/>
              </w:rPr>
              <w:t>Раздел 3.</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3.1</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Фонетика и орфоэпия как разделы </w:t>
            </w:r>
            <w:proofErr w:type="gramStart"/>
            <w:r w:rsidRPr="00DF327C">
              <w:rPr>
                <w:rFonts w:ascii="Times New Roman" w:hAnsi="Times New Roman"/>
                <w:color w:val="000000"/>
                <w:sz w:val="24"/>
                <w:lang w:val="ru-RU"/>
              </w:rPr>
              <w:t>лингвистики.(</w:t>
            </w:r>
            <w:proofErr w:type="gramEnd"/>
            <w:r w:rsidRPr="00DF327C">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3.2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5ECE" w:rsidRDefault="00C45ECE"/>
        </w:tc>
      </w:tr>
      <w:tr w:rsidR="00C45ECE" w:rsidRPr="00B4522F">
        <w:trPr>
          <w:trHeight w:val="144"/>
          <w:tblCellSpacing w:w="20" w:type="nil"/>
        </w:trPr>
        <w:tc>
          <w:tcPr>
            <w:tcW w:w="0" w:type="auto"/>
            <w:gridSpan w:val="6"/>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b/>
                <w:color w:val="000000"/>
                <w:sz w:val="24"/>
                <w:lang w:val="ru-RU"/>
              </w:rPr>
              <w:t>Раздел 4.</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Язык и речь. Культура речи. Лексикология и фразеология. Лексические нормы</w:t>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4.1</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4.2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4.3</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4.4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4.5</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45ECE" w:rsidRDefault="00C45ECE"/>
        </w:tc>
      </w:tr>
      <w:tr w:rsidR="00C45ECE" w:rsidRPr="00B4522F">
        <w:trPr>
          <w:trHeight w:val="144"/>
          <w:tblCellSpacing w:w="20" w:type="nil"/>
        </w:trPr>
        <w:tc>
          <w:tcPr>
            <w:tcW w:w="0" w:type="auto"/>
            <w:gridSpan w:val="6"/>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b/>
                <w:color w:val="000000"/>
                <w:sz w:val="24"/>
                <w:lang w:val="ru-RU"/>
              </w:rPr>
              <w:t>Раздел 5.</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 xml:space="preserve">Язык и речь. Культура речи. </w:t>
            </w:r>
            <w:proofErr w:type="spellStart"/>
            <w:r w:rsidRPr="00DF327C">
              <w:rPr>
                <w:rFonts w:ascii="Times New Roman" w:hAnsi="Times New Roman"/>
                <w:b/>
                <w:color w:val="000000"/>
                <w:sz w:val="24"/>
                <w:lang w:val="ru-RU"/>
              </w:rPr>
              <w:t>Морфемика</w:t>
            </w:r>
            <w:proofErr w:type="spellEnd"/>
            <w:r w:rsidRPr="00DF327C">
              <w:rPr>
                <w:rFonts w:ascii="Times New Roman" w:hAnsi="Times New Roman"/>
                <w:b/>
                <w:color w:val="000000"/>
                <w:sz w:val="24"/>
                <w:lang w:val="ru-RU"/>
              </w:rPr>
              <w:t xml:space="preserve"> и словообразование. Словообразовательные нормы</w:t>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5.1</w:t>
            </w:r>
          </w:p>
        </w:tc>
        <w:tc>
          <w:tcPr>
            <w:tcW w:w="3696" w:type="dxa"/>
            <w:tcMar>
              <w:top w:w="50" w:type="dxa"/>
              <w:left w:w="100" w:type="dxa"/>
            </w:tcMar>
            <w:vAlign w:val="center"/>
          </w:tcPr>
          <w:p w:rsidR="00C45ECE" w:rsidRPr="00DF327C" w:rsidRDefault="00E64677">
            <w:pPr>
              <w:spacing w:after="0"/>
              <w:ind w:left="135"/>
              <w:rPr>
                <w:lang w:val="ru-RU"/>
              </w:rPr>
            </w:pPr>
            <w:proofErr w:type="spellStart"/>
            <w:r w:rsidRPr="00DF327C">
              <w:rPr>
                <w:rFonts w:ascii="Times New Roman" w:hAnsi="Times New Roman"/>
                <w:color w:val="000000"/>
                <w:sz w:val="24"/>
                <w:lang w:val="ru-RU"/>
              </w:rPr>
              <w:t>Морфемика</w:t>
            </w:r>
            <w:proofErr w:type="spellEnd"/>
            <w:r w:rsidRPr="00DF327C">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5.2</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5ECE" w:rsidRDefault="00C45ECE"/>
        </w:tc>
      </w:tr>
      <w:tr w:rsidR="00C45ECE">
        <w:trPr>
          <w:trHeight w:val="144"/>
          <w:tblCellSpacing w:w="20" w:type="nil"/>
        </w:trPr>
        <w:tc>
          <w:tcPr>
            <w:tcW w:w="0" w:type="auto"/>
            <w:gridSpan w:val="6"/>
            <w:tcMar>
              <w:top w:w="50" w:type="dxa"/>
              <w:left w:w="100" w:type="dxa"/>
            </w:tcMar>
            <w:vAlign w:val="center"/>
          </w:tcPr>
          <w:p w:rsidR="00C45ECE" w:rsidRDefault="00E64677">
            <w:pPr>
              <w:spacing w:after="0"/>
              <w:ind w:left="135"/>
            </w:pPr>
            <w:r w:rsidRPr="00DF327C">
              <w:rPr>
                <w:rFonts w:ascii="Times New Roman" w:hAnsi="Times New Roman"/>
                <w:b/>
                <w:color w:val="000000"/>
                <w:sz w:val="24"/>
                <w:lang w:val="ru-RU"/>
              </w:rPr>
              <w:t>Раздел 6.</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6.1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6.2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45ECE" w:rsidRDefault="00C45ECE"/>
        </w:tc>
      </w:tr>
      <w:tr w:rsidR="00C45ECE">
        <w:trPr>
          <w:trHeight w:val="144"/>
          <w:tblCellSpacing w:w="20" w:type="nil"/>
        </w:trPr>
        <w:tc>
          <w:tcPr>
            <w:tcW w:w="0" w:type="auto"/>
            <w:gridSpan w:val="6"/>
            <w:tcMar>
              <w:top w:w="50" w:type="dxa"/>
              <w:left w:w="100" w:type="dxa"/>
            </w:tcMar>
            <w:vAlign w:val="center"/>
          </w:tcPr>
          <w:p w:rsidR="00C45ECE" w:rsidRDefault="00E64677">
            <w:pPr>
              <w:spacing w:after="0"/>
              <w:ind w:left="135"/>
            </w:pPr>
            <w:r w:rsidRPr="00DF327C">
              <w:rPr>
                <w:rFonts w:ascii="Times New Roman" w:hAnsi="Times New Roman"/>
                <w:b/>
                <w:color w:val="000000"/>
                <w:sz w:val="24"/>
                <w:lang w:val="ru-RU"/>
              </w:rPr>
              <w:t>Раздел 7.</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Правописание н и </w:t>
            </w:r>
            <w:proofErr w:type="spellStart"/>
            <w:r w:rsidRPr="00DF327C">
              <w:rPr>
                <w:rFonts w:ascii="Times New Roman" w:hAnsi="Times New Roman"/>
                <w:color w:val="000000"/>
                <w:sz w:val="24"/>
                <w:lang w:val="ru-RU"/>
              </w:rPr>
              <w:t>нн</w:t>
            </w:r>
            <w:proofErr w:type="spellEnd"/>
            <w:r w:rsidRPr="00DF327C">
              <w:rPr>
                <w:rFonts w:ascii="Times New Roman" w:hAnsi="Times New Roman"/>
                <w:color w:val="000000"/>
                <w:sz w:val="24"/>
                <w:lang w:val="ru-RU"/>
              </w:rPr>
              <w:t xml:space="preserve"> в словах различных </w:t>
            </w:r>
            <w:r w:rsidRPr="00DF327C">
              <w:rPr>
                <w:rFonts w:ascii="Times New Roman" w:hAnsi="Times New Roman"/>
                <w:color w:val="000000"/>
                <w:sz w:val="24"/>
                <w:lang w:val="ru-RU"/>
              </w:rPr>
              <w:lastRenderedPageBreak/>
              <w:t>частей речи</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lastRenderedPageBreak/>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7.7</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7.8</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45ECE" w:rsidRDefault="00C45ECE"/>
        </w:tc>
      </w:tr>
      <w:tr w:rsidR="00C45ECE">
        <w:trPr>
          <w:trHeight w:val="144"/>
          <w:tblCellSpacing w:w="20" w:type="nil"/>
        </w:trPr>
        <w:tc>
          <w:tcPr>
            <w:tcW w:w="0" w:type="auto"/>
            <w:gridSpan w:val="6"/>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8.1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8.2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8.3</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8.4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5ECE" w:rsidRDefault="00C45ECE"/>
        </w:tc>
      </w:tr>
      <w:tr w:rsidR="00C45ECE" w:rsidRPr="00B4522F">
        <w:trPr>
          <w:trHeight w:val="144"/>
          <w:tblCellSpacing w:w="20" w:type="nil"/>
        </w:trPr>
        <w:tc>
          <w:tcPr>
            <w:tcW w:w="0" w:type="auto"/>
            <w:gridSpan w:val="6"/>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b/>
                <w:color w:val="000000"/>
                <w:sz w:val="24"/>
                <w:lang w:val="ru-RU"/>
              </w:rPr>
              <w:t>Раздел 9.</w:t>
            </w:r>
            <w:r w:rsidRPr="00DF327C">
              <w:rPr>
                <w:rFonts w:ascii="Times New Roman" w:hAnsi="Times New Roman"/>
                <w:color w:val="000000"/>
                <w:sz w:val="24"/>
                <w:lang w:val="ru-RU"/>
              </w:rPr>
              <w:t xml:space="preserve"> </w:t>
            </w:r>
            <w:r w:rsidRPr="00DF327C">
              <w:rPr>
                <w:rFonts w:ascii="Times New Roman" w:hAnsi="Times New Roman"/>
                <w:b/>
                <w:color w:val="000000"/>
                <w:sz w:val="24"/>
                <w:lang w:val="ru-RU"/>
              </w:rPr>
              <w:t>Текст. Информационно-смысловая переработка текста</w:t>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9.1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9.2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t>9.3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Информативность текста. Виды </w:t>
            </w:r>
            <w:r w:rsidRPr="00DF327C">
              <w:rPr>
                <w:rFonts w:ascii="Times New Roman" w:hAnsi="Times New Roman"/>
                <w:color w:val="000000"/>
                <w:sz w:val="24"/>
                <w:lang w:val="ru-RU"/>
              </w:rPr>
              <w:lastRenderedPageBreak/>
              <w:t>информации в тексте</w:t>
            </w:r>
          </w:p>
        </w:tc>
        <w:tc>
          <w:tcPr>
            <w:tcW w:w="90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lastRenderedPageBreak/>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464" w:type="dxa"/>
            <w:tcMar>
              <w:top w:w="50" w:type="dxa"/>
              <w:left w:w="100" w:type="dxa"/>
            </w:tcMar>
            <w:vAlign w:val="center"/>
          </w:tcPr>
          <w:p w:rsidR="00C45ECE" w:rsidRDefault="00E64677">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Информационно-смысловая переработка текста. План. </w:t>
            </w:r>
            <w:proofErr w:type="spellStart"/>
            <w:r w:rsidRPr="00DF327C">
              <w:rPr>
                <w:rFonts w:ascii="Times New Roman" w:hAnsi="Times New Roman"/>
                <w:color w:val="000000"/>
                <w:sz w:val="24"/>
                <w:lang w:val="ru-RU"/>
              </w:rPr>
              <w:t>Тезисы.Конспект</w:t>
            </w:r>
            <w:proofErr w:type="spellEnd"/>
            <w:r w:rsidRPr="00DF327C">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45ECE" w:rsidRDefault="00C45ECE"/>
        </w:tc>
      </w:tr>
      <w:tr w:rsidR="00C45ECE" w:rsidRPr="00B4522F">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C45ECE" w:rsidRDefault="00C45ECE">
            <w:pPr>
              <w:spacing w:after="0"/>
              <w:ind w:left="135"/>
              <w:jc w:val="center"/>
            </w:pP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0" w:type="auto"/>
            <w:gridSpan w:val="2"/>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C45ECE" w:rsidRDefault="00C45ECE">
            <w:pPr>
              <w:spacing w:after="0"/>
              <w:ind w:left="135"/>
              <w:jc w:val="center"/>
            </w:pPr>
          </w:p>
        </w:tc>
        <w:tc>
          <w:tcPr>
            <w:tcW w:w="245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/7</w:instrText>
            </w:r>
            <w:r w:rsidR="00B4522F">
              <w:instrText>f</w:instrText>
            </w:r>
            <w:r w:rsidR="00B4522F" w:rsidRPr="00B4522F">
              <w:rPr>
                <w:lang w:val="ru-RU"/>
              </w:rPr>
              <w:instrText>41</w:instrText>
            </w:r>
            <w:r w:rsidR="00B4522F">
              <w:instrText>bacc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/7</w:t>
            </w:r>
            <w:r>
              <w:rPr>
                <w:rFonts w:ascii="Times New Roman" w:hAnsi="Times New Roman"/>
                <w:color w:val="0000FF"/>
                <w:u w:val="single"/>
              </w:rPr>
              <w:t>f</w:t>
            </w:r>
            <w:r w:rsidRPr="00DF327C">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r w:rsidR="00B4522F">
              <w:rPr>
                <w:rFonts w:ascii="Times New Roman" w:hAnsi="Times New Roman"/>
                <w:color w:val="0000FF"/>
                <w:u w:val="single"/>
              </w:rPr>
              <w:fldChar w:fldCharType="end"/>
            </w:r>
          </w:p>
        </w:tc>
      </w:tr>
      <w:tr w:rsidR="00C45ECE">
        <w:trPr>
          <w:trHeight w:val="144"/>
          <w:tblCellSpacing w:w="20" w:type="nil"/>
        </w:trPr>
        <w:tc>
          <w:tcPr>
            <w:tcW w:w="0" w:type="auto"/>
            <w:gridSpan w:val="2"/>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C45ECE" w:rsidRDefault="00C45ECE"/>
        </w:tc>
      </w:tr>
    </w:tbl>
    <w:p w:rsidR="00C45ECE" w:rsidRDefault="00C45ECE">
      <w:pPr>
        <w:sectPr w:rsidR="00C45ECE">
          <w:pgSz w:w="16383" w:h="11906" w:orient="landscape"/>
          <w:pgMar w:top="1134" w:right="850" w:bottom="1134" w:left="1701" w:header="720" w:footer="720" w:gutter="0"/>
          <w:cols w:space="720"/>
        </w:sectPr>
      </w:pPr>
    </w:p>
    <w:p w:rsidR="00C45ECE" w:rsidRDefault="00E64677">
      <w:pPr>
        <w:spacing w:after="0"/>
        <w:ind w:left="120"/>
      </w:pPr>
      <w:bookmarkStart w:id="10" w:name="block-23008702"/>
      <w:bookmarkEnd w:id="9"/>
      <w:r>
        <w:rPr>
          <w:rFonts w:ascii="Times New Roman" w:hAnsi="Times New Roman"/>
          <w:b/>
          <w:color w:val="000000"/>
          <w:sz w:val="28"/>
        </w:rPr>
        <w:lastRenderedPageBreak/>
        <w:t xml:space="preserve">ПОУРОЧНОЕ ПЛАНИРОВАНИЕ </w:t>
      </w:r>
    </w:p>
    <w:p w:rsidR="00C45ECE" w:rsidRDefault="00E6467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20"/>
        <w:gridCol w:w="1108"/>
        <w:gridCol w:w="1841"/>
        <w:gridCol w:w="1910"/>
        <w:gridCol w:w="1423"/>
        <w:gridCol w:w="2812"/>
      </w:tblGrid>
      <w:tr w:rsidR="00C45ECE">
        <w:trPr>
          <w:trHeight w:val="144"/>
          <w:tblCellSpacing w:w="20" w:type="nil"/>
        </w:trPr>
        <w:tc>
          <w:tcPr>
            <w:tcW w:w="334" w:type="dxa"/>
            <w:vMerge w:val="restart"/>
            <w:tcMar>
              <w:top w:w="50" w:type="dxa"/>
              <w:left w:w="100" w:type="dxa"/>
            </w:tcMar>
            <w:vAlign w:val="center"/>
          </w:tcPr>
          <w:p w:rsidR="00C45ECE" w:rsidRDefault="00E64677">
            <w:pPr>
              <w:spacing w:after="0"/>
              <w:ind w:left="135"/>
            </w:pPr>
            <w:r>
              <w:rPr>
                <w:rFonts w:ascii="Times New Roman" w:hAnsi="Times New Roman"/>
                <w:b/>
                <w:color w:val="000000"/>
                <w:sz w:val="24"/>
              </w:rPr>
              <w:t xml:space="preserve">№ п/п </w:t>
            </w:r>
          </w:p>
          <w:p w:rsidR="00C45ECE" w:rsidRDefault="00C45ECE">
            <w:pPr>
              <w:spacing w:after="0"/>
              <w:ind w:left="135"/>
            </w:pPr>
          </w:p>
        </w:tc>
        <w:tc>
          <w:tcPr>
            <w:tcW w:w="3696" w:type="dxa"/>
            <w:vMerge w:val="restart"/>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45ECE" w:rsidRDefault="00C45ECE">
            <w:pPr>
              <w:spacing w:after="0"/>
              <w:ind w:left="135"/>
            </w:pPr>
          </w:p>
        </w:tc>
        <w:tc>
          <w:tcPr>
            <w:tcW w:w="0" w:type="auto"/>
            <w:gridSpan w:val="3"/>
            <w:tcMar>
              <w:top w:w="50" w:type="dxa"/>
              <w:left w:w="100" w:type="dxa"/>
            </w:tcMar>
            <w:vAlign w:val="center"/>
          </w:tcPr>
          <w:p w:rsidR="00C45ECE" w:rsidRDefault="00E646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1" w:type="dxa"/>
            <w:vMerge w:val="restart"/>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45ECE" w:rsidRDefault="00C45ECE">
            <w:pPr>
              <w:spacing w:after="0"/>
              <w:ind w:left="135"/>
            </w:pPr>
          </w:p>
        </w:tc>
        <w:tc>
          <w:tcPr>
            <w:tcW w:w="1890" w:type="dxa"/>
            <w:vMerge w:val="restart"/>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5ECE" w:rsidRDefault="00C45ECE">
            <w:pPr>
              <w:spacing w:after="0"/>
              <w:ind w:left="135"/>
            </w:pPr>
          </w:p>
        </w:tc>
      </w:tr>
      <w:tr w:rsidR="00C45ECE">
        <w:trPr>
          <w:trHeight w:val="144"/>
          <w:tblCellSpacing w:w="20" w:type="nil"/>
        </w:trPr>
        <w:tc>
          <w:tcPr>
            <w:tcW w:w="0" w:type="auto"/>
            <w:vMerge/>
            <w:tcBorders>
              <w:top w:val="nil"/>
            </w:tcBorders>
            <w:tcMar>
              <w:top w:w="50" w:type="dxa"/>
              <w:left w:w="100" w:type="dxa"/>
            </w:tcMar>
          </w:tcPr>
          <w:p w:rsidR="00C45ECE" w:rsidRDefault="00C45ECE"/>
        </w:tc>
        <w:tc>
          <w:tcPr>
            <w:tcW w:w="0" w:type="auto"/>
            <w:vMerge/>
            <w:tcBorders>
              <w:top w:val="nil"/>
            </w:tcBorders>
            <w:tcMar>
              <w:top w:w="50" w:type="dxa"/>
              <w:left w:w="100" w:type="dxa"/>
            </w:tcMar>
          </w:tcPr>
          <w:p w:rsidR="00C45ECE" w:rsidRDefault="00C45ECE"/>
        </w:tc>
        <w:tc>
          <w:tcPr>
            <w:tcW w:w="756"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5ECE" w:rsidRDefault="00C45ECE">
            <w:pPr>
              <w:spacing w:after="0"/>
              <w:ind w:left="135"/>
            </w:pPr>
          </w:p>
        </w:tc>
        <w:tc>
          <w:tcPr>
            <w:tcW w:w="1442"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5ECE" w:rsidRDefault="00C45ECE">
            <w:pPr>
              <w:spacing w:after="0"/>
              <w:ind w:left="135"/>
            </w:pPr>
          </w:p>
        </w:tc>
        <w:tc>
          <w:tcPr>
            <w:tcW w:w="1547" w:type="dxa"/>
            <w:tcMar>
              <w:top w:w="50" w:type="dxa"/>
              <w:left w:w="100" w:type="dxa"/>
            </w:tcMar>
            <w:vAlign w:val="center"/>
          </w:tcPr>
          <w:p w:rsidR="00C45ECE" w:rsidRDefault="00E646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5ECE" w:rsidRDefault="00C45ECE">
            <w:pPr>
              <w:spacing w:after="0"/>
              <w:ind w:left="135"/>
            </w:pPr>
          </w:p>
        </w:tc>
        <w:tc>
          <w:tcPr>
            <w:tcW w:w="0" w:type="auto"/>
            <w:vMerge/>
            <w:tcBorders>
              <w:top w:val="nil"/>
            </w:tcBorders>
            <w:tcMar>
              <w:top w:w="50" w:type="dxa"/>
              <w:left w:w="100" w:type="dxa"/>
            </w:tcMar>
          </w:tcPr>
          <w:p w:rsidR="00C45ECE" w:rsidRDefault="00C45ECE"/>
        </w:tc>
        <w:tc>
          <w:tcPr>
            <w:tcW w:w="0" w:type="auto"/>
            <w:vMerge/>
            <w:tcBorders>
              <w:top w:val="nil"/>
            </w:tcBorders>
            <w:tcMar>
              <w:top w:w="50" w:type="dxa"/>
              <w:left w:w="100" w:type="dxa"/>
            </w:tcMar>
          </w:tcPr>
          <w:p w:rsidR="00C45ECE" w:rsidRDefault="00C45ECE"/>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Повторение и обобщение изученного в 5-9 классах</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04.09.2023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06.09.2023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11.09.2023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13.09.2023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18.09.2023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20.09.2023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7</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Формы существования русского национального </w:t>
            </w:r>
            <w:proofErr w:type="spellStart"/>
            <w:r w:rsidRPr="00DF327C">
              <w:rPr>
                <w:rFonts w:ascii="Times New Roman" w:hAnsi="Times New Roman"/>
                <w:color w:val="000000"/>
                <w:sz w:val="24"/>
                <w:lang w:val="ru-RU"/>
              </w:rPr>
              <w:t>языка.Практикум</w:t>
            </w:r>
            <w:proofErr w:type="spellEnd"/>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25.09.2023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8</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27.09.2023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004"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004</w:t>
            </w:r>
            <w:r w:rsidR="00B4522F">
              <w:rPr>
                <w:rFonts w:ascii="Times New Roman" w:hAnsi="Times New Roman"/>
                <w:color w:val="0000FF"/>
                <w:u w:val="single"/>
                <w:lang w:val="ru-RU"/>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9</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02.10.2023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fbaacd</w:instrText>
            </w:r>
            <w:r w:rsidR="00B4522F" w:rsidRPr="00B4522F">
              <w:rPr>
                <w:lang w:val="ru-RU"/>
              </w:rPr>
              <w:instrText>7</w:instrText>
            </w:r>
            <w:r w:rsidR="00B4522F">
              <w:instrText>a</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fbaacd</w:t>
            </w:r>
            <w:proofErr w:type="spellEnd"/>
            <w:r w:rsidRPr="00DF327C">
              <w:rPr>
                <w:rFonts w:ascii="Times New Roman" w:hAnsi="Times New Roman"/>
                <w:color w:val="0000FF"/>
                <w:u w:val="single"/>
                <w:lang w:val="ru-RU"/>
              </w:rPr>
              <w:t>7</w:t>
            </w:r>
            <w:r>
              <w:rPr>
                <w:rFonts w:ascii="Times New Roman" w:hAnsi="Times New Roman"/>
                <w:color w:val="0000FF"/>
                <w:u w:val="single"/>
              </w:rPr>
              <w:t>a</w:t>
            </w:r>
            <w:r w:rsidR="00B4522F">
              <w:rPr>
                <w:rFonts w:ascii="Times New Roman" w:hAnsi="Times New Roman"/>
                <w:color w:val="0000FF"/>
                <w:u w:val="single"/>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04.10.2023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fbaacef</w:instrText>
            </w:r>
            <w:r w:rsidR="00B4522F" w:rsidRPr="00B4522F">
              <w:rPr>
                <w:lang w:val="ru-RU"/>
              </w:rPr>
              <w:instrText>6"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fbaacef</w:t>
            </w:r>
            <w:proofErr w:type="spellEnd"/>
            <w:r w:rsidRPr="00DF327C">
              <w:rPr>
                <w:rFonts w:ascii="Times New Roman" w:hAnsi="Times New Roman"/>
                <w:color w:val="0000FF"/>
                <w:u w:val="single"/>
                <w:lang w:val="ru-RU"/>
              </w:rPr>
              <w:t>6</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09.10.2023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12</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11.10.2023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0</w:instrText>
            </w:r>
            <w:r w:rsidR="00B4522F">
              <w:instrText>ee</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0</w:t>
            </w:r>
            <w:proofErr w:type="spellStart"/>
            <w:r>
              <w:rPr>
                <w:rFonts w:ascii="Times New Roman" w:hAnsi="Times New Roman"/>
                <w:color w:val="0000FF"/>
                <w:u w:val="single"/>
              </w:rPr>
              <w:t>ee</w:t>
            </w:r>
            <w:proofErr w:type="spellEnd"/>
            <w:r w:rsidR="00B4522F">
              <w:rPr>
                <w:rFonts w:ascii="Times New Roman" w:hAnsi="Times New Roman"/>
                <w:color w:val="0000FF"/>
                <w:u w:val="single"/>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16.10.2023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112"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112</w:t>
            </w:r>
            <w:r w:rsidR="00B4522F">
              <w:rPr>
                <w:rFonts w:ascii="Times New Roman" w:hAnsi="Times New Roman"/>
                <w:color w:val="0000FF"/>
                <w:u w:val="single"/>
                <w:lang w:val="ru-RU"/>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14</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18.10.2023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220"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220</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15</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23.10.2023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16</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Лексикология и фразеология как разделы лингвистики</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25.10.2023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464"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464</w:t>
            </w:r>
            <w:r w:rsidR="00B4522F">
              <w:rPr>
                <w:rFonts w:ascii="Times New Roman" w:hAnsi="Times New Roman"/>
                <w:color w:val="0000FF"/>
                <w:u w:val="single"/>
                <w:lang w:val="ru-RU"/>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17</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Изобразительно-выразительные средства лексики. Основные лексические нормы современного русского литературного языка</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08.11.2023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6</w:instrText>
            </w:r>
            <w:r w:rsidR="00B4522F">
              <w:instrText>a</w:instrText>
            </w:r>
            <w:r w:rsidR="00B4522F" w:rsidRPr="00B4522F">
              <w:rPr>
                <w:lang w:val="ru-RU"/>
              </w:rPr>
              <w:instrText>8"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6</w:t>
            </w:r>
            <w:r>
              <w:rPr>
                <w:rFonts w:ascii="Times New Roman" w:hAnsi="Times New Roman"/>
                <w:color w:val="0000FF"/>
                <w:u w:val="single"/>
              </w:rPr>
              <w:t>a</w:t>
            </w:r>
            <w:r w:rsidRPr="00DF327C">
              <w:rPr>
                <w:rFonts w:ascii="Times New Roman" w:hAnsi="Times New Roman"/>
                <w:color w:val="0000FF"/>
                <w:u w:val="single"/>
                <w:lang w:val="ru-RU"/>
              </w:rPr>
              <w:t>8</w:t>
            </w:r>
            <w:r w:rsidR="00B4522F">
              <w:rPr>
                <w:rFonts w:ascii="Times New Roman" w:hAnsi="Times New Roman"/>
                <w:color w:val="0000FF"/>
                <w:u w:val="single"/>
                <w:lang w:val="ru-RU"/>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18</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13.11.2023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57</w:instrText>
            </w:r>
            <w:r w:rsidR="00B4522F">
              <w:instrText>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57</w:t>
            </w:r>
            <w:r>
              <w:rPr>
                <w:rFonts w:ascii="Times New Roman" w:hAnsi="Times New Roman"/>
                <w:color w:val="0000FF"/>
                <w:u w:val="single"/>
              </w:rPr>
              <w:t>c</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19</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Речевая избыточность как </w:t>
            </w:r>
            <w:r w:rsidRPr="00DF327C">
              <w:rPr>
                <w:rFonts w:ascii="Times New Roman" w:hAnsi="Times New Roman"/>
                <w:color w:val="000000"/>
                <w:sz w:val="24"/>
                <w:lang w:val="ru-RU"/>
              </w:rPr>
              <w:lastRenderedPageBreak/>
              <w:t>нарушение лексической нормы (тавтология, плеоназм)</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15.11.2023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20.11.2023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22.11.2023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22</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27.11.2023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29.11.2023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24</w:t>
            </w:r>
          </w:p>
        </w:tc>
        <w:tc>
          <w:tcPr>
            <w:tcW w:w="3696" w:type="dxa"/>
            <w:tcMar>
              <w:top w:w="50" w:type="dxa"/>
              <w:left w:w="100" w:type="dxa"/>
            </w:tcMar>
            <w:vAlign w:val="center"/>
          </w:tcPr>
          <w:p w:rsidR="00C45ECE" w:rsidRPr="00DF327C" w:rsidRDefault="00E64677">
            <w:pPr>
              <w:spacing w:after="0"/>
              <w:ind w:left="135"/>
              <w:rPr>
                <w:lang w:val="ru-RU"/>
              </w:rPr>
            </w:pPr>
            <w:proofErr w:type="spellStart"/>
            <w:r w:rsidRPr="00DF327C">
              <w:rPr>
                <w:rFonts w:ascii="Times New Roman" w:hAnsi="Times New Roman"/>
                <w:color w:val="000000"/>
                <w:sz w:val="24"/>
                <w:lang w:val="ru-RU"/>
              </w:rPr>
              <w:t>Морфемика</w:t>
            </w:r>
            <w:proofErr w:type="spellEnd"/>
            <w:r w:rsidRPr="00DF327C">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DF327C">
              <w:rPr>
                <w:rFonts w:ascii="Times New Roman" w:hAnsi="Times New Roman"/>
                <w:color w:val="000000"/>
                <w:sz w:val="24"/>
                <w:lang w:val="ru-RU"/>
              </w:rPr>
              <w:t>морфемики</w:t>
            </w:r>
            <w:proofErr w:type="spellEnd"/>
            <w:r w:rsidRPr="00DF327C">
              <w:rPr>
                <w:rFonts w:ascii="Times New Roman" w:hAnsi="Times New Roman"/>
                <w:color w:val="000000"/>
                <w:sz w:val="24"/>
                <w:lang w:val="ru-RU"/>
              </w:rPr>
              <w:t xml:space="preserve"> и словообразования (повторение, обобщение)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04.12.2023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34</w:instrText>
            </w:r>
            <w:r w:rsidR="00B4522F">
              <w:instrText>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34</w:t>
            </w:r>
            <w:r>
              <w:rPr>
                <w:rFonts w:ascii="Times New Roman" w:hAnsi="Times New Roman"/>
                <w:color w:val="0000FF"/>
                <w:u w:val="single"/>
              </w:rPr>
              <w:t>c</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06.12.2023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26</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11.12.2023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Морфология как раздел лингвистики (повторение, </w:t>
            </w:r>
            <w:proofErr w:type="spellStart"/>
            <w:r w:rsidRPr="00DF327C">
              <w:rPr>
                <w:rFonts w:ascii="Times New Roman" w:hAnsi="Times New Roman"/>
                <w:color w:val="000000"/>
                <w:sz w:val="24"/>
                <w:lang w:val="ru-RU"/>
              </w:rPr>
              <w:t>обощение</w:t>
            </w:r>
            <w:proofErr w:type="spellEnd"/>
            <w:r w:rsidRPr="00DF327C">
              <w:rPr>
                <w:rFonts w:ascii="Times New Roman" w:hAnsi="Times New Roman"/>
                <w:color w:val="000000"/>
                <w:sz w:val="24"/>
                <w:lang w:val="ru-RU"/>
              </w:rPr>
              <w:t>)</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13.12.2023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856"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856</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28</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18.12.2023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29</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20.12.2023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fbaad</w:instrText>
            </w:r>
            <w:r w:rsidR="00B4522F" w:rsidRPr="00B4522F">
              <w:rPr>
                <w:lang w:val="ru-RU"/>
              </w:rPr>
              <w:instrText>96</w:instrText>
            </w:r>
            <w:r w:rsidR="00B4522F">
              <w:instrText>e</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F327C">
              <w:rPr>
                <w:rFonts w:ascii="Times New Roman" w:hAnsi="Times New Roman"/>
                <w:color w:val="0000FF"/>
                <w:u w:val="single"/>
                <w:lang w:val="ru-RU"/>
              </w:rPr>
              <w:t>96</w:t>
            </w:r>
            <w:r>
              <w:rPr>
                <w:rFonts w:ascii="Times New Roman" w:hAnsi="Times New Roman"/>
                <w:color w:val="0000FF"/>
                <w:u w:val="single"/>
              </w:rPr>
              <w:t>e</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30</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25.12.2023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31</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27.12.2023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32</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10.01.2024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15.01.2024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34</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Итоговый контроль "Морфология. Морфологические нормы". Изложение с творческим заданием</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17.01.2024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Орфография как раздел лингвистики (повторение, </w:t>
            </w:r>
            <w:r w:rsidRPr="00DF327C">
              <w:rPr>
                <w:rFonts w:ascii="Times New Roman" w:hAnsi="Times New Roman"/>
                <w:color w:val="000000"/>
                <w:sz w:val="24"/>
                <w:lang w:val="ru-RU"/>
              </w:rPr>
              <w:lastRenderedPageBreak/>
              <w:t>обобщение)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22.01.2024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36</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24.01.2024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35</w:instrText>
            </w:r>
            <w:r w:rsidR="00B4522F">
              <w:instrText>a</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35</w:t>
            </w:r>
            <w:r>
              <w:rPr>
                <w:rFonts w:ascii="Times New Roman" w:hAnsi="Times New Roman"/>
                <w:color w:val="0000FF"/>
                <w:u w:val="single"/>
              </w:rPr>
              <w:t>a</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37</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29.01.2024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38</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31.01.2024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39</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05.02.2024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40</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07.02.2024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53</w:instrText>
            </w:r>
            <w:r w:rsidR="00B4522F">
              <w:instrText>a</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53</w:t>
            </w:r>
            <w:r>
              <w:rPr>
                <w:rFonts w:ascii="Times New Roman" w:hAnsi="Times New Roman"/>
                <w:color w:val="0000FF"/>
                <w:u w:val="single"/>
              </w:rPr>
              <w:t>a</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41</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12.02.2024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42</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Правописание н и </w:t>
            </w:r>
            <w:proofErr w:type="spellStart"/>
            <w:r w:rsidRPr="00DF327C">
              <w:rPr>
                <w:rFonts w:ascii="Times New Roman" w:hAnsi="Times New Roman"/>
                <w:color w:val="000000"/>
                <w:sz w:val="24"/>
                <w:lang w:val="ru-RU"/>
              </w:rPr>
              <w:t>нн</w:t>
            </w:r>
            <w:proofErr w:type="spellEnd"/>
            <w:r w:rsidRPr="00DF327C">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14.02.2024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65</w:instrText>
            </w:r>
            <w:r w:rsidR="00B4522F">
              <w:instrText>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65</w:t>
            </w:r>
            <w:r>
              <w:rPr>
                <w:rFonts w:ascii="Times New Roman" w:hAnsi="Times New Roman"/>
                <w:color w:val="0000FF"/>
                <w:u w:val="single"/>
              </w:rPr>
              <w:t>c</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43</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Правописание н и </w:t>
            </w:r>
            <w:proofErr w:type="spellStart"/>
            <w:r w:rsidRPr="00DF327C">
              <w:rPr>
                <w:rFonts w:ascii="Times New Roman" w:hAnsi="Times New Roman"/>
                <w:color w:val="000000"/>
                <w:sz w:val="24"/>
                <w:lang w:val="ru-RU"/>
              </w:rPr>
              <w:t>нн</w:t>
            </w:r>
            <w:proofErr w:type="spellEnd"/>
            <w:r w:rsidRPr="00DF327C">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19.02.2024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44</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21.02.2024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88</w:instrText>
            </w:r>
            <w:r w:rsidR="00B4522F">
              <w:instrText>c</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88</w:t>
            </w:r>
            <w:r>
              <w:rPr>
                <w:rFonts w:ascii="Times New Roman" w:hAnsi="Times New Roman"/>
                <w:color w:val="0000FF"/>
                <w:u w:val="single"/>
              </w:rPr>
              <w:t>c</w:t>
            </w:r>
            <w:r w:rsidR="00B4522F">
              <w:rPr>
                <w:rFonts w:ascii="Times New Roman" w:hAnsi="Times New Roman"/>
                <w:color w:val="0000FF"/>
                <w:u w:val="single"/>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26.02.2024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w:instrText>
            </w:r>
            <w:r w:rsidR="00B4522F" w:rsidRPr="00B4522F">
              <w:rPr>
                <w:lang w:val="ru-RU"/>
              </w:rPr>
              <w:instrText>76</w:instrText>
            </w:r>
            <w:r w:rsidR="00B4522F">
              <w:instrText>a</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F327C">
              <w:rPr>
                <w:rFonts w:ascii="Times New Roman" w:hAnsi="Times New Roman"/>
                <w:color w:val="0000FF"/>
                <w:u w:val="single"/>
                <w:lang w:val="ru-RU"/>
              </w:rPr>
              <w:t>76</w:t>
            </w:r>
            <w:r>
              <w:rPr>
                <w:rFonts w:ascii="Times New Roman" w:hAnsi="Times New Roman"/>
                <w:color w:val="0000FF"/>
                <w:u w:val="single"/>
              </w:rPr>
              <w:t>a</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46</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28.02.2024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47</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04.03.2024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fbaaeaee</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fbaaeaee</w:t>
            </w:r>
            <w:proofErr w:type="spellEnd"/>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48</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06.03.2024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49</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11.03.2024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50</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13.03.2024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w:instrText>
            </w:r>
            <w:r w:rsidR="00B4522F" w:rsidRPr="00B4522F">
              <w:rPr>
                <w:lang w:val="ru-RU"/>
              </w:rPr>
              <w:instrText>730"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w:t>
            </w:r>
            <w:proofErr w:type="spellEnd"/>
            <w:r w:rsidRPr="00DF327C">
              <w:rPr>
                <w:rFonts w:ascii="Times New Roman" w:hAnsi="Times New Roman"/>
                <w:color w:val="0000FF"/>
                <w:u w:val="single"/>
                <w:lang w:val="ru-RU"/>
              </w:rPr>
              <w:t>730</w:t>
            </w:r>
            <w:r w:rsidR="00B4522F">
              <w:rPr>
                <w:rFonts w:ascii="Times New Roman" w:hAnsi="Times New Roman"/>
                <w:color w:val="0000FF"/>
                <w:u w:val="single"/>
                <w:lang w:val="ru-RU"/>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51</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18.03.2024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w:instrText>
            </w:r>
            <w:r w:rsidR="00B4522F" w:rsidRPr="00B4522F">
              <w:rPr>
                <w:lang w:val="ru-RU"/>
              </w:rPr>
              <w:instrText>834"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w:t>
            </w:r>
            <w:proofErr w:type="spellEnd"/>
            <w:r w:rsidRPr="00DF327C">
              <w:rPr>
                <w:rFonts w:ascii="Times New Roman" w:hAnsi="Times New Roman"/>
                <w:color w:val="0000FF"/>
                <w:u w:val="single"/>
                <w:lang w:val="ru-RU"/>
              </w:rPr>
              <w:t>834</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52</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20.03.2024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01.04.2024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03.04.2024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55</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08.04.2024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fbaaca</w:instrText>
            </w:r>
            <w:r w:rsidR="00B4522F" w:rsidRPr="00B4522F">
              <w:rPr>
                <w:lang w:val="ru-RU"/>
              </w:rPr>
              <w:instrText>5</w:instrText>
            </w:r>
            <w:r w:rsidR="00B4522F">
              <w:instrText>a</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fbaaca</w:t>
            </w:r>
            <w:proofErr w:type="spellEnd"/>
            <w:r w:rsidRPr="00DF327C">
              <w:rPr>
                <w:rFonts w:ascii="Times New Roman" w:hAnsi="Times New Roman"/>
                <w:color w:val="0000FF"/>
                <w:u w:val="single"/>
                <w:lang w:val="ru-RU"/>
              </w:rPr>
              <w:t>5</w:t>
            </w:r>
            <w:r>
              <w:rPr>
                <w:rFonts w:ascii="Times New Roman" w:hAnsi="Times New Roman"/>
                <w:color w:val="0000FF"/>
                <w:u w:val="single"/>
              </w:rPr>
              <w:t>a</w:t>
            </w:r>
            <w:r w:rsidR="00B4522F">
              <w:rPr>
                <w:rFonts w:ascii="Times New Roman" w:hAnsi="Times New Roman"/>
                <w:color w:val="0000FF"/>
                <w:u w:val="single"/>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56</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10.04.2024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57</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15.04.2024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58</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17.04.2024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59</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22.04.2024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60</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24.04.2024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fbaacb</w:instrText>
            </w:r>
            <w:r w:rsidR="00B4522F" w:rsidRPr="00B4522F">
              <w:rPr>
                <w:lang w:val="ru-RU"/>
              </w:rPr>
              <w:instrText>72"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fbaacb</w:t>
            </w:r>
            <w:proofErr w:type="spellEnd"/>
            <w:r w:rsidRPr="00DF327C">
              <w:rPr>
                <w:rFonts w:ascii="Times New Roman" w:hAnsi="Times New Roman"/>
                <w:color w:val="0000FF"/>
                <w:u w:val="single"/>
                <w:lang w:val="ru-RU"/>
              </w:rPr>
              <w:t>72</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61</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29.04.2024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62</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06.05.2024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63</w:t>
            </w:r>
          </w:p>
        </w:tc>
        <w:tc>
          <w:tcPr>
            <w:tcW w:w="3696"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Итоговый контроль "Текст. Информационно-смысловая переработка текста". Сочинение</w:t>
            </w:r>
          </w:p>
        </w:tc>
        <w:tc>
          <w:tcPr>
            <w:tcW w:w="756"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08.05.2024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64</w:t>
            </w:r>
          </w:p>
        </w:tc>
        <w:tc>
          <w:tcPr>
            <w:tcW w:w="3696" w:type="dxa"/>
            <w:tcMar>
              <w:top w:w="50" w:type="dxa"/>
              <w:left w:w="100" w:type="dxa"/>
            </w:tcMar>
            <w:vAlign w:val="center"/>
          </w:tcPr>
          <w:p w:rsidR="00C45ECE" w:rsidRDefault="00E64677">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13.05.2024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65</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15.05.2024 </w:t>
            </w:r>
          </w:p>
        </w:tc>
        <w:tc>
          <w:tcPr>
            <w:tcW w:w="1890" w:type="dxa"/>
            <w:tcMar>
              <w:top w:w="50" w:type="dxa"/>
              <w:left w:w="100" w:type="dxa"/>
            </w:tcMar>
            <w:vAlign w:val="center"/>
          </w:tcPr>
          <w:p w:rsidR="00C45ECE" w:rsidRDefault="00C45ECE">
            <w:pPr>
              <w:spacing w:after="0"/>
              <w:ind w:left="135"/>
            </w:pP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66</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Повторение и обобщение </w:t>
            </w:r>
            <w:r w:rsidRPr="00DF327C">
              <w:rPr>
                <w:rFonts w:ascii="Times New Roman" w:hAnsi="Times New Roman"/>
                <w:color w:val="000000"/>
                <w:sz w:val="24"/>
                <w:lang w:val="ru-RU"/>
              </w:rPr>
              <w:lastRenderedPageBreak/>
              <w:t xml:space="preserve">изученного в 10 классе. </w:t>
            </w:r>
            <w:proofErr w:type="spellStart"/>
            <w:r>
              <w:rPr>
                <w:rFonts w:ascii="Times New Roman" w:hAnsi="Times New Roman"/>
                <w:color w:val="000000"/>
                <w:sz w:val="24"/>
              </w:rPr>
              <w:t>Орфография</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lastRenderedPageBreak/>
              <w:t xml:space="preserve">Библиотека ЦОК </w:t>
            </w:r>
            <w:r w:rsidR="00B4522F">
              <w:lastRenderedPageBreak/>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fbaaee</w:instrText>
            </w:r>
            <w:r w:rsidR="00B4522F" w:rsidRPr="00B4522F">
              <w:rPr>
                <w:lang w:val="ru-RU"/>
              </w:rPr>
              <w:instrText>5</w:instrText>
            </w:r>
            <w:r w:rsidR="00B4522F">
              <w:instrText>e</w:instrText>
            </w:r>
            <w:r w:rsidR="00B4522F" w:rsidRPr="00B4522F">
              <w:rPr>
                <w:lang w:val="ru-RU"/>
              </w:rPr>
              <w:instrText>"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fbaaee</w:t>
            </w:r>
            <w:proofErr w:type="spellEnd"/>
            <w:r w:rsidRPr="00DF327C">
              <w:rPr>
                <w:rFonts w:ascii="Times New Roman" w:hAnsi="Times New Roman"/>
                <w:color w:val="0000FF"/>
                <w:u w:val="single"/>
                <w:lang w:val="ru-RU"/>
              </w:rPr>
              <w:t>5</w:t>
            </w:r>
            <w:r>
              <w:rPr>
                <w:rFonts w:ascii="Times New Roman" w:hAnsi="Times New Roman"/>
                <w:color w:val="0000FF"/>
                <w:u w:val="single"/>
              </w:rPr>
              <w:t>e</w:t>
            </w:r>
            <w:r w:rsidR="00B4522F">
              <w:rPr>
                <w:rFonts w:ascii="Times New Roman" w:hAnsi="Times New Roman"/>
                <w:color w:val="0000FF"/>
                <w:u w:val="single"/>
              </w:rPr>
              <w:fldChar w:fldCharType="end"/>
            </w:r>
          </w:p>
        </w:tc>
      </w:tr>
      <w:tr w:rsidR="00C45ECE" w:rsidRPr="00B4522F">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22.05.2024 </w:t>
            </w:r>
          </w:p>
        </w:tc>
        <w:tc>
          <w:tcPr>
            <w:tcW w:w="1890" w:type="dxa"/>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 xml:space="preserve">Библиотека ЦОК </w:t>
            </w:r>
            <w:r w:rsidR="00B4522F">
              <w:fldChar w:fldCharType="begin"/>
            </w:r>
            <w:r w:rsidR="00B4522F" w:rsidRPr="00B4522F">
              <w:rPr>
                <w:lang w:val="ru-RU"/>
              </w:rPr>
              <w:instrText xml:space="preserve"> </w:instrText>
            </w:r>
            <w:r w:rsidR="00B4522F">
              <w:instrText>HYPERLINK</w:instrText>
            </w:r>
            <w:r w:rsidR="00B4522F" w:rsidRPr="00B4522F">
              <w:rPr>
                <w:lang w:val="ru-RU"/>
              </w:rPr>
              <w:instrText xml:space="preserve"> "</w:instrText>
            </w:r>
            <w:r w:rsidR="00B4522F">
              <w:instrText>https</w:instrText>
            </w:r>
            <w:r w:rsidR="00B4522F" w:rsidRPr="00B4522F">
              <w:rPr>
                <w:lang w:val="ru-RU"/>
              </w:rPr>
              <w:instrText>://</w:instrText>
            </w:r>
            <w:r w:rsidR="00B4522F">
              <w:instrText>m</w:instrText>
            </w:r>
            <w:r w:rsidR="00B4522F" w:rsidRPr="00B4522F">
              <w:rPr>
                <w:lang w:val="ru-RU"/>
              </w:rPr>
              <w:instrText>.</w:instrText>
            </w:r>
            <w:r w:rsidR="00B4522F">
              <w:instrText>edsoo</w:instrText>
            </w:r>
            <w:r w:rsidR="00B4522F" w:rsidRPr="00B4522F">
              <w:rPr>
                <w:lang w:val="ru-RU"/>
              </w:rPr>
              <w:instrText>.</w:instrText>
            </w:r>
            <w:r w:rsidR="00B4522F">
              <w:instrText>ru</w:instrText>
            </w:r>
            <w:r w:rsidR="00B4522F" w:rsidRPr="00B4522F">
              <w:rPr>
                <w:lang w:val="ru-RU"/>
              </w:rPr>
              <w:instrText>/</w:instrText>
            </w:r>
            <w:r w:rsidR="00B4522F">
              <w:instrText>fbaaf</w:instrText>
            </w:r>
            <w:r w:rsidR="00B4522F" w:rsidRPr="00B4522F">
              <w:rPr>
                <w:lang w:val="ru-RU"/>
              </w:rPr>
              <w:instrText>034" \</w:instrText>
            </w:r>
            <w:r w:rsidR="00B4522F">
              <w:instrText>h</w:instrText>
            </w:r>
            <w:r w:rsidR="00B4522F" w:rsidRPr="00B4522F">
              <w:rPr>
                <w:lang w:val="ru-RU"/>
              </w:rPr>
              <w:instrText xml:space="preserve"> </w:instrText>
            </w:r>
            <w:r w:rsidR="00B4522F">
              <w:fldChar w:fldCharType="separate"/>
            </w:r>
            <w:r>
              <w:rPr>
                <w:rFonts w:ascii="Times New Roman" w:hAnsi="Times New Roman"/>
                <w:color w:val="0000FF"/>
                <w:u w:val="single"/>
              </w:rPr>
              <w:t>https</w:t>
            </w:r>
            <w:r w:rsidRPr="00DF327C">
              <w:rPr>
                <w:rFonts w:ascii="Times New Roman" w:hAnsi="Times New Roman"/>
                <w:color w:val="0000FF"/>
                <w:u w:val="single"/>
                <w:lang w:val="ru-RU"/>
              </w:rPr>
              <w:t>://</w:t>
            </w:r>
            <w:r>
              <w:rPr>
                <w:rFonts w:ascii="Times New Roman" w:hAnsi="Times New Roman"/>
                <w:color w:val="0000FF"/>
                <w:u w:val="single"/>
              </w:rPr>
              <w:t>m</w:t>
            </w:r>
            <w:r w:rsidRPr="00DF327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F327C">
              <w:rPr>
                <w:rFonts w:ascii="Times New Roman" w:hAnsi="Times New Roman"/>
                <w:color w:val="0000FF"/>
                <w:u w:val="single"/>
                <w:lang w:val="ru-RU"/>
              </w:rPr>
              <w:t>/</w:t>
            </w:r>
            <w:proofErr w:type="spellStart"/>
            <w:r>
              <w:rPr>
                <w:rFonts w:ascii="Times New Roman" w:hAnsi="Times New Roman"/>
                <w:color w:val="0000FF"/>
                <w:u w:val="single"/>
              </w:rPr>
              <w:t>fbaaf</w:t>
            </w:r>
            <w:proofErr w:type="spellEnd"/>
            <w:r w:rsidRPr="00DF327C">
              <w:rPr>
                <w:rFonts w:ascii="Times New Roman" w:hAnsi="Times New Roman"/>
                <w:color w:val="0000FF"/>
                <w:u w:val="single"/>
                <w:lang w:val="ru-RU"/>
              </w:rPr>
              <w:t>034</w:t>
            </w:r>
            <w:r w:rsidR="00B4522F">
              <w:rPr>
                <w:rFonts w:ascii="Times New Roman" w:hAnsi="Times New Roman"/>
                <w:color w:val="0000FF"/>
                <w:u w:val="single"/>
                <w:lang w:val="ru-RU"/>
              </w:rPr>
              <w:fldChar w:fldCharType="end"/>
            </w:r>
          </w:p>
        </w:tc>
      </w:tr>
      <w:tr w:rsidR="00C45ECE">
        <w:trPr>
          <w:trHeight w:val="144"/>
          <w:tblCellSpacing w:w="20" w:type="nil"/>
        </w:trPr>
        <w:tc>
          <w:tcPr>
            <w:tcW w:w="334" w:type="dxa"/>
            <w:tcMar>
              <w:top w:w="50" w:type="dxa"/>
              <w:left w:w="100" w:type="dxa"/>
            </w:tcMar>
            <w:vAlign w:val="center"/>
          </w:tcPr>
          <w:p w:rsidR="00C45ECE" w:rsidRDefault="00E64677">
            <w:pPr>
              <w:spacing w:after="0"/>
            </w:pPr>
            <w:r>
              <w:rPr>
                <w:rFonts w:ascii="Times New Roman" w:hAnsi="Times New Roman"/>
                <w:color w:val="000000"/>
                <w:sz w:val="24"/>
              </w:rPr>
              <w:t>68</w:t>
            </w:r>
          </w:p>
        </w:tc>
        <w:tc>
          <w:tcPr>
            <w:tcW w:w="3696" w:type="dxa"/>
            <w:tcMar>
              <w:top w:w="50" w:type="dxa"/>
              <w:left w:w="100" w:type="dxa"/>
            </w:tcMar>
            <w:vAlign w:val="center"/>
          </w:tcPr>
          <w:p w:rsidR="00C45ECE" w:rsidRDefault="00E64677">
            <w:pPr>
              <w:spacing w:after="0"/>
              <w:ind w:left="135"/>
            </w:pPr>
            <w:r w:rsidRPr="00DF327C">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56"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45ECE" w:rsidRDefault="00C45ECE">
            <w:pPr>
              <w:spacing w:after="0"/>
              <w:ind w:left="135"/>
              <w:jc w:val="center"/>
            </w:pPr>
          </w:p>
        </w:tc>
        <w:tc>
          <w:tcPr>
            <w:tcW w:w="1547" w:type="dxa"/>
            <w:tcMar>
              <w:top w:w="50" w:type="dxa"/>
              <w:left w:w="100" w:type="dxa"/>
            </w:tcMar>
            <w:vAlign w:val="center"/>
          </w:tcPr>
          <w:p w:rsidR="00C45ECE" w:rsidRDefault="00C45ECE">
            <w:pPr>
              <w:spacing w:after="0"/>
              <w:ind w:left="135"/>
              <w:jc w:val="center"/>
            </w:pPr>
          </w:p>
        </w:tc>
        <w:tc>
          <w:tcPr>
            <w:tcW w:w="1191" w:type="dxa"/>
            <w:tcMar>
              <w:top w:w="50" w:type="dxa"/>
              <w:left w:w="100" w:type="dxa"/>
            </w:tcMar>
            <w:vAlign w:val="center"/>
          </w:tcPr>
          <w:p w:rsidR="00C45ECE" w:rsidRDefault="00E64677">
            <w:pPr>
              <w:spacing w:after="0"/>
              <w:ind w:left="135"/>
            </w:pPr>
            <w:r>
              <w:rPr>
                <w:rFonts w:ascii="Times New Roman" w:hAnsi="Times New Roman"/>
                <w:color w:val="000000"/>
                <w:sz w:val="24"/>
              </w:rPr>
              <w:t xml:space="preserve"> 27.05.2024 </w:t>
            </w:r>
          </w:p>
        </w:tc>
        <w:tc>
          <w:tcPr>
            <w:tcW w:w="1890" w:type="dxa"/>
            <w:tcMar>
              <w:top w:w="50" w:type="dxa"/>
              <w:left w:w="100" w:type="dxa"/>
            </w:tcMar>
            <w:vAlign w:val="center"/>
          </w:tcPr>
          <w:p w:rsidR="00C45ECE" w:rsidRDefault="00C45ECE">
            <w:pPr>
              <w:spacing w:after="0"/>
              <w:ind w:left="135"/>
            </w:pPr>
          </w:p>
        </w:tc>
      </w:tr>
      <w:tr w:rsidR="00C45ECE">
        <w:trPr>
          <w:trHeight w:val="144"/>
          <w:tblCellSpacing w:w="20" w:type="nil"/>
        </w:trPr>
        <w:tc>
          <w:tcPr>
            <w:tcW w:w="0" w:type="auto"/>
            <w:gridSpan w:val="2"/>
            <w:tcMar>
              <w:top w:w="50" w:type="dxa"/>
              <w:left w:w="100" w:type="dxa"/>
            </w:tcMar>
            <w:vAlign w:val="center"/>
          </w:tcPr>
          <w:p w:rsidR="00C45ECE" w:rsidRPr="00DF327C" w:rsidRDefault="00E64677">
            <w:pPr>
              <w:spacing w:after="0"/>
              <w:ind w:left="135"/>
              <w:rPr>
                <w:lang w:val="ru-RU"/>
              </w:rPr>
            </w:pPr>
            <w:r w:rsidRPr="00DF327C">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C45ECE" w:rsidRDefault="00E64677">
            <w:pPr>
              <w:spacing w:after="0"/>
              <w:ind w:left="135"/>
              <w:jc w:val="center"/>
            </w:pPr>
            <w:r w:rsidRPr="00DF32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C45ECE" w:rsidRDefault="00E6467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5ECE" w:rsidRDefault="00C45ECE"/>
        </w:tc>
      </w:tr>
    </w:tbl>
    <w:p w:rsidR="00C45ECE" w:rsidRDefault="00C45ECE">
      <w:pPr>
        <w:sectPr w:rsidR="00C45ECE">
          <w:pgSz w:w="16383" w:h="11906" w:orient="landscape"/>
          <w:pgMar w:top="1134" w:right="850" w:bottom="1134" w:left="1701" w:header="720" w:footer="720" w:gutter="0"/>
          <w:cols w:space="720"/>
        </w:sectPr>
      </w:pPr>
    </w:p>
    <w:p w:rsidR="00C45ECE" w:rsidRDefault="00C45ECE">
      <w:pPr>
        <w:sectPr w:rsidR="00C45ECE">
          <w:pgSz w:w="16383" w:h="11906" w:orient="landscape"/>
          <w:pgMar w:top="1134" w:right="850" w:bottom="1134" w:left="1701" w:header="720" w:footer="720" w:gutter="0"/>
          <w:cols w:space="720"/>
        </w:sectPr>
      </w:pPr>
    </w:p>
    <w:p w:rsidR="00C45ECE" w:rsidRPr="00DF327C" w:rsidRDefault="00E64677">
      <w:pPr>
        <w:spacing w:after="0"/>
        <w:ind w:left="120"/>
        <w:rPr>
          <w:lang w:val="ru-RU"/>
        </w:rPr>
      </w:pPr>
      <w:bookmarkStart w:id="11" w:name="block-23008703"/>
      <w:bookmarkEnd w:id="10"/>
      <w:r w:rsidRPr="00DF327C">
        <w:rPr>
          <w:rFonts w:ascii="Times New Roman" w:hAnsi="Times New Roman"/>
          <w:b/>
          <w:color w:val="000000"/>
          <w:sz w:val="28"/>
          <w:lang w:val="ru-RU"/>
        </w:rPr>
        <w:lastRenderedPageBreak/>
        <w:t>УЧЕБНО-МЕТОДИЧЕСКОЕ ОБЕСПЕЧЕНИЕ ОБРАЗОВАТЕЛЬНОГО ПРОЦЕССА</w:t>
      </w:r>
    </w:p>
    <w:p w:rsidR="00C45ECE" w:rsidRPr="00DF327C" w:rsidRDefault="00E64677">
      <w:pPr>
        <w:spacing w:after="0" w:line="480" w:lineRule="auto"/>
        <w:ind w:left="120"/>
        <w:rPr>
          <w:lang w:val="ru-RU"/>
        </w:rPr>
      </w:pPr>
      <w:r w:rsidRPr="00DF327C">
        <w:rPr>
          <w:rFonts w:ascii="Times New Roman" w:hAnsi="Times New Roman"/>
          <w:b/>
          <w:color w:val="000000"/>
          <w:sz w:val="28"/>
          <w:lang w:val="ru-RU"/>
        </w:rPr>
        <w:t>ОБЯЗАТЕЛЬНЫЕ УЧЕБНЫЕ МАТЕРИАЛЫ ДЛЯ УЧЕНИКА</w:t>
      </w:r>
    </w:p>
    <w:p w:rsidR="00C45ECE" w:rsidRPr="00DF327C" w:rsidRDefault="00E64677" w:rsidP="00DF327C">
      <w:pPr>
        <w:spacing w:after="0" w:line="480" w:lineRule="auto"/>
        <w:ind w:left="120"/>
        <w:rPr>
          <w:lang w:val="ru-RU"/>
        </w:rPr>
      </w:pPr>
      <w:r w:rsidRPr="00DF327C">
        <w:rPr>
          <w:rFonts w:ascii="Times New Roman" w:hAnsi="Times New Roman"/>
          <w:color w:val="000000"/>
          <w:sz w:val="28"/>
          <w:lang w:val="ru-RU"/>
        </w:rPr>
        <w:t>​‌</w:t>
      </w:r>
      <w:bookmarkStart w:id="12" w:name="68887037-60c7-4119-9c03-aab772564d28"/>
      <w:r w:rsidRPr="00DF327C">
        <w:rPr>
          <w:rFonts w:ascii="Times New Roman" w:hAnsi="Times New Roman"/>
          <w:color w:val="000000"/>
          <w:sz w:val="28"/>
          <w:lang w:val="ru-RU"/>
        </w:rPr>
        <w:t xml:space="preserve">• Русский язык, 10-11 классы/ </w:t>
      </w:r>
      <w:proofErr w:type="spellStart"/>
      <w:r w:rsidRPr="00DF327C">
        <w:rPr>
          <w:rFonts w:ascii="Times New Roman" w:hAnsi="Times New Roman"/>
          <w:color w:val="000000"/>
          <w:sz w:val="28"/>
          <w:lang w:val="ru-RU"/>
        </w:rPr>
        <w:t>Рыбченкова</w:t>
      </w:r>
      <w:proofErr w:type="spellEnd"/>
      <w:r w:rsidRPr="00DF327C">
        <w:rPr>
          <w:rFonts w:ascii="Times New Roman" w:hAnsi="Times New Roman"/>
          <w:color w:val="000000"/>
          <w:sz w:val="28"/>
          <w:lang w:val="ru-RU"/>
        </w:rPr>
        <w:t xml:space="preserve"> Л.М., Александрова О.М., </w:t>
      </w:r>
      <w:proofErr w:type="spellStart"/>
      <w:r w:rsidRPr="00DF327C">
        <w:rPr>
          <w:rFonts w:ascii="Times New Roman" w:hAnsi="Times New Roman"/>
          <w:color w:val="000000"/>
          <w:sz w:val="28"/>
          <w:lang w:val="ru-RU"/>
        </w:rPr>
        <w:t>Нарушевич</w:t>
      </w:r>
      <w:proofErr w:type="spellEnd"/>
      <w:r w:rsidRPr="00DF327C">
        <w:rPr>
          <w:rFonts w:ascii="Times New Roman" w:hAnsi="Times New Roman"/>
          <w:color w:val="000000"/>
          <w:sz w:val="28"/>
          <w:lang w:val="ru-RU"/>
        </w:rPr>
        <w:t xml:space="preserve"> А.Г. и другие, Акционерное общество «Издательство «Просвещение»</w:t>
      </w:r>
      <w:bookmarkEnd w:id="12"/>
      <w:r w:rsidRPr="00DF327C">
        <w:rPr>
          <w:rFonts w:ascii="Times New Roman" w:hAnsi="Times New Roman"/>
          <w:color w:val="000000"/>
          <w:sz w:val="28"/>
          <w:lang w:val="ru-RU"/>
        </w:rPr>
        <w:t>‌​</w:t>
      </w:r>
    </w:p>
    <w:p w:rsidR="00C45ECE" w:rsidRPr="00DF327C" w:rsidRDefault="00E64677">
      <w:pPr>
        <w:spacing w:after="0" w:line="480" w:lineRule="auto"/>
        <w:ind w:left="120"/>
        <w:rPr>
          <w:lang w:val="ru-RU"/>
        </w:rPr>
      </w:pPr>
      <w:r w:rsidRPr="00DF327C">
        <w:rPr>
          <w:rFonts w:ascii="Times New Roman" w:hAnsi="Times New Roman"/>
          <w:b/>
          <w:color w:val="000000"/>
          <w:sz w:val="28"/>
          <w:lang w:val="ru-RU"/>
        </w:rPr>
        <w:t>МЕТОДИЧЕСКИЕ МАТЕРИАЛЫ ДЛЯ УЧИТЕЛЯ</w:t>
      </w:r>
    </w:p>
    <w:p w:rsidR="00C45ECE" w:rsidRPr="00DF327C" w:rsidRDefault="00E64677" w:rsidP="00DF327C">
      <w:pPr>
        <w:spacing w:after="0" w:line="480" w:lineRule="auto"/>
        <w:ind w:left="120"/>
        <w:rPr>
          <w:lang w:val="ru-RU"/>
        </w:rPr>
      </w:pPr>
      <w:r w:rsidRPr="00DF327C">
        <w:rPr>
          <w:rFonts w:ascii="Times New Roman" w:hAnsi="Times New Roman"/>
          <w:color w:val="000000"/>
          <w:sz w:val="28"/>
          <w:lang w:val="ru-RU"/>
        </w:rPr>
        <w:t xml:space="preserve">​‌• Власенков А.И., </w:t>
      </w:r>
      <w:proofErr w:type="spellStart"/>
      <w:r w:rsidRPr="00DF327C">
        <w:rPr>
          <w:rFonts w:ascii="Times New Roman" w:hAnsi="Times New Roman"/>
          <w:color w:val="000000"/>
          <w:sz w:val="28"/>
          <w:lang w:val="ru-RU"/>
        </w:rPr>
        <w:t>Рыбченкова</w:t>
      </w:r>
      <w:proofErr w:type="spellEnd"/>
      <w:r w:rsidRPr="00DF327C">
        <w:rPr>
          <w:rFonts w:ascii="Times New Roman" w:hAnsi="Times New Roman"/>
          <w:color w:val="000000"/>
          <w:sz w:val="28"/>
          <w:lang w:val="ru-RU"/>
        </w:rPr>
        <w:t xml:space="preserve"> Л.М. Методические рекомендации к учебнику «Русский язык. </w:t>
      </w:r>
      <w:r w:rsidRPr="00B4522F">
        <w:rPr>
          <w:rFonts w:ascii="Times New Roman" w:hAnsi="Times New Roman"/>
          <w:color w:val="000000"/>
          <w:sz w:val="28"/>
          <w:lang w:val="ru-RU"/>
        </w:rPr>
        <w:t xml:space="preserve">Грамматика. Текст. Стили речи. </w:t>
      </w:r>
      <w:r w:rsidRPr="00DF327C">
        <w:rPr>
          <w:rFonts w:ascii="Times New Roman" w:hAnsi="Times New Roman"/>
          <w:color w:val="000000"/>
          <w:sz w:val="28"/>
          <w:lang w:val="ru-RU"/>
        </w:rPr>
        <w:t xml:space="preserve">10-11 классы», книга для учителя, издание 5-е – М.: Просвещение, 2002. </w:t>
      </w:r>
      <w:r w:rsidRPr="00DF327C">
        <w:rPr>
          <w:sz w:val="28"/>
          <w:lang w:val="ru-RU"/>
        </w:rPr>
        <w:br/>
      </w:r>
      <w:r w:rsidRPr="00DF327C">
        <w:rPr>
          <w:rFonts w:ascii="Times New Roman" w:hAnsi="Times New Roman"/>
          <w:color w:val="000000"/>
          <w:sz w:val="28"/>
          <w:lang w:val="ru-RU"/>
        </w:rPr>
        <w:t xml:space="preserve"> • </w:t>
      </w:r>
      <w:proofErr w:type="spellStart"/>
      <w:r w:rsidRPr="00DF327C">
        <w:rPr>
          <w:rFonts w:ascii="Times New Roman" w:hAnsi="Times New Roman"/>
          <w:color w:val="000000"/>
          <w:sz w:val="28"/>
          <w:lang w:val="ru-RU"/>
        </w:rPr>
        <w:t>Цыбулько</w:t>
      </w:r>
      <w:proofErr w:type="spellEnd"/>
      <w:r w:rsidRPr="00DF327C">
        <w:rPr>
          <w:rFonts w:ascii="Times New Roman" w:hAnsi="Times New Roman"/>
          <w:color w:val="000000"/>
          <w:sz w:val="28"/>
          <w:lang w:val="ru-RU"/>
        </w:rPr>
        <w:t xml:space="preserve"> И.П. и др. </w:t>
      </w:r>
      <w:r w:rsidRPr="00B4522F">
        <w:rPr>
          <w:rFonts w:ascii="Times New Roman" w:hAnsi="Times New Roman"/>
          <w:color w:val="000000"/>
          <w:sz w:val="28"/>
          <w:lang w:val="ru-RU"/>
        </w:rPr>
        <w:t xml:space="preserve">Единый государственный экзамен. </w:t>
      </w:r>
      <w:r w:rsidRPr="00DF327C">
        <w:rPr>
          <w:rFonts w:ascii="Times New Roman" w:hAnsi="Times New Roman"/>
          <w:color w:val="000000"/>
          <w:sz w:val="28"/>
          <w:lang w:val="ru-RU"/>
        </w:rPr>
        <w:t>Русский язык. Контрольные измерительные материалы 2009-2010 – М.: Просвещение, 2010</w:t>
      </w:r>
      <w:r w:rsidRPr="00DF327C">
        <w:rPr>
          <w:sz w:val="28"/>
          <w:lang w:val="ru-RU"/>
        </w:rPr>
        <w:br/>
      </w:r>
      <w:r w:rsidRPr="00DF327C">
        <w:rPr>
          <w:rFonts w:ascii="Times New Roman" w:hAnsi="Times New Roman"/>
          <w:color w:val="000000"/>
          <w:sz w:val="28"/>
          <w:lang w:val="ru-RU"/>
        </w:rPr>
        <w:t xml:space="preserve"> • </w:t>
      </w:r>
      <w:proofErr w:type="spellStart"/>
      <w:r w:rsidRPr="00DF327C">
        <w:rPr>
          <w:rFonts w:ascii="Times New Roman" w:hAnsi="Times New Roman"/>
          <w:color w:val="000000"/>
          <w:sz w:val="28"/>
          <w:lang w:val="ru-RU"/>
        </w:rPr>
        <w:t>Цыбулько</w:t>
      </w:r>
      <w:proofErr w:type="spellEnd"/>
      <w:r w:rsidRPr="00DF327C">
        <w:rPr>
          <w:rFonts w:ascii="Times New Roman" w:hAnsi="Times New Roman"/>
          <w:color w:val="000000"/>
          <w:sz w:val="28"/>
          <w:lang w:val="ru-RU"/>
        </w:rPr>
        <w:t xml:space="preserve"> И.П., Александров В.Н., Соловьева Т.В. и др. </w:t>
      </w:r>
      <w:r w:rsidRPr="00B4522F">
        <w:rPr>
          <w:rFonts w:ascii="Times New Roman" w:hAnsi="Times New Roman"/>
          <w:color w:val="000000"/>
          <w:sz w:val="28"/>
          <w:lang w:val="ru-RU"/>
        </w:rPr>
        <w:t xml:space="preserve">Русский язык. </w:t>
      </w:r>
      <w:r w:rsidRPr="00DF327C">
        <w:rPr>
          <w:rFonts w:ascii="Times New Roman" w:hAnsi="Times New Roman"/>
          <w:color w:val="000000"/>
          <w:sz w:val="28"/>
          <w:lang w:val="ru-RU"/>
        </w:rPr>
        <w:t>Типичные ошибки при выполнении заданий Единого государственного экзамена. – М.: Русское слово, 2009.</w:t>
      </w:r>
      <w:r w:rsidRPr="00DF327C">
        <w:rPr>
          <w:sz w:val="28"/>
          <w:lang w:val="ru-RU"/>
        </w:rPr>
        <w:br/>
      </w:r>
      <w:r w:rsidRPr="00DF327C">
        <w:rPr>
          <w:rFonts w:ascii="Times New Roman" w:hAnsi="Times New Roman"/>
          <w:color w:val="000000"/>
          <w:sz w:val="28"/>
          <w:lang w:val="ru-RU"/>
        </w:rPr>
        <w:t xml:space="preserve"> • Единый государственный экзамен. Русский язык. Универсальные материалы для подготовки учащихся/ ФИПИ авторы составители: В.И. Капинос, И.П. </w:t>
      </w:r>
      <w:proofErr w:type="spellStart"/>
      <w:r w:rsidRPr="00DF327C">
        <w:rPr>
          <w:rFonts w:ascii="Times New Roman" w:hAnsi="Times New Roman"/>
          <w:color w:val="000000"/>
          <w:sz w:val="28"/>
          <w:lang w:val="ru-RU"/>
        </w:rPr>
        <w:t>Цыбулько</w:t>
      </w:r>
      <w:proofErr w:type="spellEnd"/>
      <w:r w:rsidRPr="00DF327C">
        <w:rPr>
          <w:rFonts w:ascii="Times New Roman" w:hAnsi="Times New Roman"/>
          <w:color w:val="000000"/>
          <w:sz w:val="28"/>
          <w:lang w:val="ru-RU"/>
        </w:rPr>
        <w:t xml:space="preserve"> – М.: Интеллект-Центр, 2009.</w:t>
      </w:r>
      <w:r w:rsidRPr="00DF327C">
        <w:rPr>
          <w:sz w:val="28"/>
          <w:lang w:val="ru-RU"/>
        </w:rPr>
        <w:br/>
      </w:r>
      <w:r w:rsidRPr="00DF327C">
        <w:rPr>
          <w:rFonts w:ascii="Times New Roman" w:hAnsi="Times New Roman"/>
          <w:color w:val="000000"/>
          <w:sz w:val="28"/>
          <w:lang w:val="ru-RU"/>
        </w:rPr>
        <w:t xml:space="preserve"> • Самое полное издание типовых вариантов реальных заданий ЕГЭ. 2009. Русский язык/ ФИПИ авторы составители: А.Ю. </w:t>
      </w:r>
      <w:proofErr w:type="spellStart"/>
      <w:r w:rsidRPr="00DF327C">
        <w:rPr>
          <w:rFonts w:ascii="Times New Roman" w:hAnsi="Times New Roman"/>
          <w:color w:val="000000"/>
          <w:sz w:val="28"/>
          <w:lang w:val="ru-RU"/>
        </w:rPr>
        <w:t>Бисеров</w:t>
      </w:r>
      <w:proofErr w:type="spellEnd"/>
      <w:r w:rsidRPr="00DF327C">
        <w:rPr>
          <w:rFonts w:ascii="Times New Roman" w:hAnsi="Times New Roman"/>
          <w:color w:val="000000"/>
          <w:sz w:val="28"/>
          <w:lang w:val="ru-RU"/>
        </w:rPr>
        <w:t xml:space="preserve">, Н.В. Соколова – М.: </w:t>
      </w:r>
      <w:proofErr w:type="spellStart"/>
      <w:r w:rsidRPr="00DF327C">
        <w:rPr>
          <w:rFonts w:ascii="Times New Roman" w:hAnsi="Times New Roman"/>
          <w:color w:val="000000"/>
          <w:sz w:val="28"/>
          <w:lang w:val="ru-RU"/>
        </w:rPr>
        <w:t>Астрель</w:t>
      </w:r>
      <w:proofErr w:type="spellEnd"/>
      <w:r w:rsidRPr="00DF327C">
        <w:rPr>
          <w:rFonts w:ascii="Times New Roman" w:hAnsi="Times New Roman"/>
          <w:color w:val="000000"/>
          <w:sz w:val="28"/>
          <w:lang w:val="ru-RU"/>
        </w:rPr>
        <w:t>, 2009.</w:t>
      </w:r>
      <w:r w:rsidRPr="00DF327C">
        <w:rPr>
          <w:sz w:val="28"/>
          <w:lang w:val="ru-RU"/>
        </w:rPr>
        <w:br/>
      </w:r>
      <w:r w:rsidRPr="00DF327C">
        <w:rPr>
          <w:rFonts w:ascii="Times New Roman" w:hAnsi="Times New Roman"/>
          <w:color w:val="000000"/>
          <w:sz w:val="28"/>
          <w:lang w:val="ru-RU"/>
        </w:rPr>
        <w:t xml:space="preserve"> • </w:t>
      </w:r>
      <w:proofErr w:type="spellStart"/>
      <w:r w:rsidRPr="00DF327C">
        <w:rPr>
          <w:rFonts w:ascii="Times New Roman" w:hAnsi="Times New Roman"/>
          <w:color w:val="000000"/>
          <w:sz w:val="28"/>
          <w:lang w:val="ru-RU"/>
        </w:rPr>
        <w:t>Пахнова</w:t>
      </w:r>
      <w:proofErr w:type="spellEnd"/>
      <w:r w:rsidRPr="00DF327C">
        <w:rPr>
          <w:rFonts w:ascii="Times New Roman" w:hAnsi="Times New Roman"/>
          <w:color w:val="000000"/>
          <w:sz w:val="28"/>
          <w:lang w:val="ru-RU"/>
        </w:rPr>
        <w:t xml:space="preserve"> Т.М. Русский язык: Интенсивная подготовка к ЕГЭ в процессе работы с текстом. – М.: Дрофа, 2009.</w:t>
      </w:r>
      <w:r w:rsidRPr="00DF327C">
        <w:rPr>
          <w:sz w:val="28"/>
          <w:lang w:val="ru-RU"/>
        </w:rPr>
        <w:br/>
      </w:r>
      <w:r w:rsidRPr="00DF327C">
        <w:rPr>
          <w:rFonts w:ascii="Times New Roman" w:hAnsi="Times New Roman"/>
          <w:color w:val="000000"/>
          <w:sz w:val="28"/>
          <w:lang w:val="ru-RU"/>
        </w:rPr>
        <w:lastRenderedPageBreak/>
        <w:t xml:space="preserve"> • Долина Т.А. Готовимся к единому государственному экзамену: учимся аргументировать собственное мнение по проблеме: пособие для учащихся. – М.: ООО «Русское слово – учебник», 2010.</w:t>
      </w:r>
      <w:r w:rsidRPr="00DF327C">
        <w:rPr>
          <w:sz w:val="28"/>
          <w:lang w:val="ru-RU"/>
        </w:rPr>
        <w:br/>
      </w:r>
      <w:r w:rsidRPr="00DF327C">
        <w:rPr>
          <w:rFonts w:ascii="Times New Roman" w:hAnsi="Times New Roman"/>
          <w:color w:val="000000"/>
          <w:sz w:val="28"/>
          <w:lang w:val="ru-RU"/>
        </w:rPr>
        <w:t xml:space="preserve"> • </w:t>
      </w:r>
      <w:proofErr w:type="spellStart"/>
      <w:r w:rsidRPr="00DF327C">
        <w:rPr>
          <w:rFonts w:ascii="Times New Roman" w:hAnsi="Times New Roman"/>
          <w:color w:val="000000"/>
          <w:sz w:val="28"/>
          <w:lang w:val="ru-RU"/>
        </w:rPr>
        <w:t>Кушевич</w:t>
      </w:r>
      <w:proofErr w:type="spellEnd"/>
      <w:r w:rsidRPr="00DF327C">
        <w:rPr>
          <w:rFonts w:ascii="Times New Roman" w:hAnsi="Times New Roman"/>
          <w:color w:val="000000"/>
          <w:sz w:val="28"/>
          <w:lang w:val="ru-RU"/>
        </w:rPr>
        <w:t xml:space="preserve"> Т.А. Изучение выразительных возможностей русского языка: повторительно-обобщающие уроки в 10-11 классах. – М.: Чистые пруды, 2006.</w:t>
      </w:r>
      <w:r w:rsidRPr="00DF327C">
        <w:rPr>
          <w:sz w:val="28"/>
          <w:lang w:val="ru-RU"/>
        </w:rPr>
        <w:br/>
      </w:r>
      <w:r w:rsidRPr="00DF327C">
        <w:rPr>
          <w:rFonts w:ascii="Times New Roman" w:hAnsi="Times New Roman"/>
          <w:color w:val="000000"/>
          <w:sz w:val="28"/>
          <w:lang w:val="ru-RU"/>
        </w:rPr>
        <w:t xml:space="preserve"> • Хазанова И.В. Подготовка к ЕГЭ с помощью диктантов. – М.: Чистые пруды, 2005.</w:t>
      </w:r>
      <w:bookmarkStart w:id="13" w:name="bfdcd29f-3a0f-4576-9d48-346f0eed3c66"/>
      <w:bookmarkEnd w:id="13"/>
    </w:p>
    <w:p w:rsidR="00C45ECE" w:rsidRPr="00DF327C" w:rsidRDefault="00E64677">
      <w:pPr>
        <w:spacing w:after="0" w:line="480" w:lineRule="auto"/>
        <w:ind w:left="120"/>
        <w:rPr>
          <w:lang w:val="ru-RU"/>
        </w:rPr>
      </w:pPr>
      <w:r w:rsidRPr="00DF327C">
        <w:rPr>
          <w:rFonts w:ascii="Times New Roman" w:hAnsi="Times New Roman"/>
          <w:b/>
          <w:color w:val="000000"/>
          <w:sz w:val="28"/>
          <w:lang w:val="ru-RU"/>
        </w:rPr>
        <w:t>ЦИФРОВЫЕ ОБРАЗОВАТЕЛЬНЫЕ РЕСУРСЫ И РЕСУРСЫ СЕТИ ИНТЕРНЕТ</w:t>
      </w:r>
    </w:p>
    <w:p w:rsidR="00DF327C" w:rsidRDefault="00E64677">
      <w:pPr>
        <w:spacing w:after="0" w:line="480" w:lineRule="auto"/>
        <w:ind w:left="120"/>
        <w:rPr>
          <w:sz w:val="28"/>
          <w:lang w:val="ru-RU"/>
        </w:rPr>
      </w:pP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uchportal</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 Учительский портал. Уроки, презентации, контрольные работы, тесты, компьютерные программы, методические разработки по русскому языку и литератур</w:t>
      </w:r>
      <w:r w:rsidR="00DF327C">
        <w:rPr>
          <w:rFonts w:ascii="Times New Roman" w:hAnsi="Times New Roman"/>
          <w:color w:val="000000"/>
          <w:sz w:val="28"/>
          <w:lang w:val="ru-RU"/>
        </w:rPr>
        <w:t>е</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Ucheba</w:t>
      </w:r>
      <w:proofErr w:type="spellEnd"/>
      <w:r w:rsidRPr="00DF327C">
        <w:rPr>
          <w:rFonts w:ascii="Times New Roman" w:hAnsi="Times New Roman"/>
          <w:color w:val="000000"/>
          <w:sz w:val="28"/>
          <w:lang w:val="ru-RU"/>
        </w:rPr>
        <w:t>.</w:t>
      </w:r>
      <w:r>
        <w:rPr>
          <w:rFonts w:ascii="Times New Roman" w:hAnsi="Times New Roman"/>
          <w:color w:val="000000"/>
          <w:sz w:val="28"/>
        </w:rPr>
        <w:t>com</w:t>
      </w:r>
      <w:r w:rsidRPr="00DF327C">
        <w:rPr>
          <w:rFonts w:ascii="Times New Roman" w:hAnsi="Times New Roman"/>
          <w:color w:val="000000"/>
          <w:sz w:val="28"/>
          <w:lang w:val="ru-RU"/>
        </w:rPr>
        <w:t>/ – Образовательный портал «Учеба»: «Уроки»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uroki</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«Методики»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metodiki</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«Пособия»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posobie</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pedved</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ucoz</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 Образовательный сайт «</w:t>
      </w:r>
      <w:proofErr w:type="spellStart"/>
      <w:r>
        <w:rPr>
          <w:rFonts w:ascii="Times New Roman" w:hAnsi="Times New Roman"/>
          <w:color w:val="000000"/>
          <w:sz w:val="28"/>
        </w:rPr>
        <w:t>PedVeD</w:t>
      </w:r>
      <w:proofErr w:type="spellEnd"/>
      <w:r w:rsidRPr="00DF327C">
        <w:rPr>
          <w:rFonts w:ascii="Times New Roman" w:hAnsi="Times New Roman"/>
          <w:color w:val="000000"/>
          <w:sz w:val="28"/>
          <w:lang w:val="ru-RU"/>
        </w:rPr>
        <w:t>» – помощь учителю-словеснику, студенту-филологу</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proshkolu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club</w:t>
      </w:r>
      <w:r w:rsidRPr="00DF327C">
        <w:rPr>
          <w:rFonts w:ascii="Times New Roman" w:hAnsi="Times New Roman"/>
          <w:color w:val="000000"/>
          <w:sz w:val="28"/>
          <w:lang w:val="ru-RU"/>
        </w:rPr>
        <w:t>/</w:t>
      </w:r>
      <w:r>
        <w:rPr>
          <w:rFonts w:ascii="Times New Roman" w:hAnsi="Times New Roman"/>
          <w:color w:val="000000"/>
          <w:sz w:val="28"/>
        </w:rPr>
        <w:t>lit</w:t>
      </w:r>
      <w:r w:rsidRPr="00DF327C">
        <w:rPr>
          <w:rFonts w:ascii="Times New Roman" w:hAnsi="Times New Roman"/>
          <w:color w:val="000000"/>
          <w:sz w:val="28"/>
          <w:lang w:val="ru-RU"/>
        </w:rPr>
        <w:t>/ – Клуб учителей русского языка и литературы на интернет-портале «</w:t>
      </w:r>
      <w:r>
        <w:rPr>
          <w:rFonts w:ascii="Times New Roman" w:hAnsi="Times New Roman"/>
          <w:color w:val="000000"/>
          <w:sz w:val="28"/>
        </w:rPr>
        <w:t>Pro</w:t>
      </w:r>
      <w:r w:rsidRPr="00DF327C">
        <w:rPr>
          <w:rFonts w:ascii="Times New Roman" w:hAnsi="Times New Roman"/>
          <w:color w:val="000000"/>
          <w:sz w:val="28"/>
          <w:lang w:val="ru-RU"/>
        </w:rPr>
        <w:t>Школу.</w:t>
      </w:r>
      <w:r>
        <w:rPr>
          <w:rFonts w:ascii="Times New Roman" w:hAnsi="Times New Roman"/>
          <w:color w:val="000000"/>
          <w:sz w:val="28"/>
        </w:rPr>
        <w:t>RU</w:t>
      </w:r>
      <w:r w:rsidRPr="00DF327C">
        <w:rPr>
          <w:rFonts w:ascii="Times New Roman" w:hAnsi="Times New Roman"/>
          <w:color w:val="000000"/>
          <w:sz w:val="28"/>
          <w:lang w:val="ru-RU"/>
        </w:rPr>
        <w:t>»</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www</w:t>
      </w:r>
      <w:r w:rsidRPr="00DF327C">
        <w:rPr>
          <w:rFonts w:ascii="Times New Roman" w:hAnsi="Times New Roman"/>
          <w:color w:val="000000"/>
          <w:sz w:val="28"/>
          <w:lang w:val="ru-RU"/>
        </w:rPr>
        <w:t>.</w:t>
      </w:r>
      <w:r>
        <w:rPr>
          <w:rFonts w:ascii="Times New Roman" w:hAnsi="Times New Roman"/>
          <w:color w:val="000000"/>
          <w:sz w:val="28"/>
        </w:rPr>
        <w:t>portal</w:t>
      </w:r>
      <w:r w:rsidRPr="00DF327C">
        <w:rPr>
          <w:rFonts w:ascii="Times New Roman" w:hAnsi="Times New Roman"/>
          <w:color w:val="000000"/>
          <w:sz w:val="28"/>
          <w:lang w:val="ru-RU"/>
        </w:rPr>
        <w:t>-</w:t>
      </w:r>
      <w:proofErr w:type="spellStart"/>
      <w:r>
        <w:rPr>
          <w:rFonts w:ascii="Times New Roman" w:hAnsi="Times New Roman"/>
          <w:color w:val="000000"/>
          <w:sz w:val="28"/>
        </w:rPr>
        <w:t>slovo</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philology</w:t>
      </w:r>
      <w:r w:rsidRPr="00DF327C">
        <w:rPr>
          <w:rFonts w:ascii="Times New Roman" w:hAnsi="Times New Roman"/>
          <w:color w:val="000000"/>
          <w:sz w:val="28"/>
          <w:lang w:val="ru-RU"/>
        </w:rPr>
        <w:t>/ – Филология на портале "Слово" (Русский язык; литература; риторика; методика преподавания)</w:t>
      </w:r>
      <w:r w:rsidRPr="00DF327C">
        <w:rPr>
          <w:sz w:val="28"/>
          <w:lang w:val="ru-RU"/>
        </w:rPr>
        <w:br/>
      </w:r>
      <w:r w:rsidRPr="00DF327C">
        <w:rPr>
          <w:sz w:val="28"/>
          <w:lang w:val="ru-RU"/>
        </w:rPr>
        <w:br/>
      </w:r>
      <w:r w:rsidRPr="00DF327C">
        <w:rPr>
          <w:rFonts w:ascii="Times New Roman" w:hAnsi="Times New Roman"/>
          <w:color w:val="000000"/>
          <w:sz w:val="28"/>
          <w:lang w:val="ru-RU"/>
        </w:rPr>
        <w:lastRenderedPageBreak/>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uroki</w:t>
      </w:r>
      <w:proofErr w:type="spellEnd"/>
      <w:r w:rsidRPr="00DF327C">
        <w:rPr>
          <w:rFonts w:ascii="Times New Roman" w:hAnsi="Times New Roman"/>
          <w:color w:val="000000"/>
          <w:sz w:val="28"/>
          <w:lang w:val="ru-RU"/>
        </w:rPr>
        <w:t>.</w:t>
      </w:r>
      <w:r>
        <w:rPr>
          <w:rFonts w:ascii="Times New Roman" w:hAnsi="Times New Roman"/>
          <w:color w:val="000000"/>
          <w:sz w:val="28"/>
        </w:rPr>
        <w:t>net</w:t>
      </w:r>
      <w:r w:rsidRPr="00DF327C">
        <w:rPr>
          <w:rFonts w:ascii="Times New Roman" w:hAnsi="Times New Roman"/>
          <w:color w:val="000000"/>
          <w:sz w:val="28"/>
          <w:lang w:val="ru-RU"/>
        </w:rPr>
        <w:t>/</w:t>
      </w:r>
      <w:proofErr w:type="spellStart"/>
      <w:r>
        <w:rPr>
          <w:rFonts w:ascii="Times New Roman" w:hAnsi="Times New Roman"/>
          <w:color w:val="000000"/>
          <w:sz w:val="28"/>
        </w:rPr>
        <w:t>docrus</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DF327C">
        <w:rPr>
          <w:rFonts w:ascii="Times New Roman" w:hAnsi="Times New Roman"/>
          <w:color w:val="000000"/>
          <w:sz w:val="28"/>
          <w:lang w:val="ru-RU"/>
        </w:rPr>
        <w:t>/ – Сайт «</w:t>
      </w:r>
      <w:proofErr w:type="spellStart"/>
      <w:r>
        <w:rPr>
          <w:rFonts w:ascii="Times New Roman" w:hAnsi="Times New Roman"/>
          <w:color w:val="000000"/>
          <w:sz w:val="28"/>
        </w:rPr>
        <w:t>Uroki</w:t>
      </w:r>
      <w:proofErr w:type="spellEnd"/>
      <w:r w:rsidRPr="00DF327C">
        <w:rPr>
          <w:rFonts w:ascii="Times New Roman" w:hAnsi="Times New Roman"/>
          <w:color w:val="000000"/>
          <w:sz w:val="28"/>
          <w:lang w:val="ru-RU"/>
        </w:rPr>
        <w:t>.</w:t>
      </w:r>
      <w:r>
        <w:rPr>
          <w:rFonts w:ascii="Times New Roman" w:hAnsi="Times New Roman"/>
          <w:color w:val="000000"/>
          <w:sz w:val="28"/>
        </w:rPr>
        <w:t>net</w:t>
      </w:r>
      <w:r w:rsidRPr="00DF327C">
        <w:rPr>
          <w:rFonts w:ascii="Times New Roman" w:hAnsi="Times New Roman"/>
          <w:color w:val="000000"/>
          <w:sz w:val="28"/>
          <w:lang w:val="ru-RU"/>
        </w:rPr>
        <w:t>». 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collection</w:t>
      </w:r>
      <w:r w:rsidRPr="00DF327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default</w:t>
      </w:r>
      <w:r w:rsidRPr="00DF327C">
        <w:rPr>
          <w:rFonts w:ascii="Times New Roman" w:hAnsi="Times New Roman"/>
          <w:color w:val="000000"/>
          <w:sz w:val="28"/>
          <w:lang w:val="ru-RU"/>
        </w:rPr>
        <w:t>.</w:t>
      </w:r>
      <w:r>
        <w:rPr>
          <w:rFonts w:ascii="Times New Roman" w:hAnsi="Times New Roman"/>
          <w:color w:val="000000"/>
          <w:sz w:val="28"/>
        </w:rPr>
        <w:t>asp</w:t>
      </w:r>
      <w:r w:rsidRPr="00DF327C">
        <w:rPr>
          <w:rFonts w:ascii="Times New Roman" w:hAnsi="Times New Roman"/>
          <w:color w:val="000000"/>
          <w:sz w:val="28"/>
          <w:lang w:val="ru-RU"/>
        </w:rPr>
        <w:t>?</w:t>
      </w:r>
      <w:proofErr w:type="spellStart"/>
      <w:r>
        <w:rPr>
          <w:rFonts w:ascii="Times New Roman" w:hAnsi="Times New Roman"/>
          <w:color w:val="000000"/>
          <w:sz w:val="28"/>
        </w:rPr>
        <w:t>ob</w:t>
      </w:r>
      <w:proofErr w:type="spellEnd"/>
      <w:r w:rsidRPr="00DF327C">
        <w:rPr>
          <w:rFonts w:ascii="Times New Roman" w:hAnsi="Times New Roman"/>
          <w:color w:val="000000"/>
          <w:sz w:val="28"/>
          <w:lang w:val="ru-RU"/>
        </w:rPr>
        <w:t>_</w:t>
      </w:r>
      <w:r>
        <w:rPr>
          <w:rFonts w:ascii="Times New Roman" w:hAnsi="Times New Roman"/>
          <w:color w:val="000000"/>
          <w:sz w:val="28"/>
        </w:rPr>
        <w:t>no</w:t>
      </w:r>
      <w:r w:rsidRPr="00DF327C">
        <w:rPr>
          <w:rFonts w:ascii="Times New Roman" w:hAnsi="Times New Roman"/>
          <w:color w:val="000000"/>
          <w:sz w:val="28"/>
          <w:lang w:val="ru-RU"/>
        </w:rPr>
        <w:t>=16970/ – Российский образовательный портал. Сборник методических разработок для школы по русскому языку и литературе</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r>
        <w:rPr>
          <w:rFonts w:ascii="Times New Roman" w:hAnsi="Times New Roman"/>
          <w:color w:val="000000"/>
          <w:sz w:val="28"/>
        </w:rPr>
        <w:t>a</w:t>
      </w:r>
      <w:r w:rsidRPr="00DF327C">
        <w:rPr>
          <w:rFonts w:ascii="Times New Roman" w:hAnsi="Times New Roman"/>
          <w:color w:val="000000"/>
          <w:sz w:val="28"/>
          <w:lang w:val="ru-RU"/>
        </w:rPr>
        <w:t>4</w:t>
      </w:r>
      <w:r>
        <w:rPr>
          <w:rFonts w:ascii="Times New Roman" w:hAnsi="Times New Roman"/>
          <w:color w:val="000000"/>
          <w:sz w:val="28"/>
        </w:rPr>
        <w:t>format</w:t>
      </w:r>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xml:space="preserve">/ – Виртуальная библиотека «Урок в формате </w:t>
      </w:r>
      <w:r>
        <w:rPr>
          <w:rFonts w:ascii="Times New Roman" w:hAnsi="Times New Roman"/>
          <w:color w:val="000000"/>
          <w:sz w:val="28"/>
        </w:rPr>
        <w:t>a</w:t>
      </w:r>
      <w:r w:rsidRPr="00DF327C">
        <w:rPr>
          <w:rFonts w:ascii="Times New Roman" w:hAnsi="Times New Roman"/>
          <w:color w:val="000000"/>
          <w:sz w:val="28"/>
          <w:lang w:val="ru-RU"/>
        </w:rPr>
        <w:t xml:space="preserve">4». Русская литература </w:t>
      </w:r>
      <w:r>
        <w:rPr>
          <w:rFonts w:ascii="Times New Roman" w:hAnsi="Times New Roman"/>
          <w:color w:val="000000"/>
          <w:sz w:val="28"/>
        </w:rPr>
        <w:t>XVIII</w:t>
      </w:r>
      <w:r w:rsidRPr="00DF327C">
        <w:rPr>
          <w:rFonts w:ascii="Times New Roman" w:hAnsi="Times New Roman"/>
          <w:color w:val="000000"/>
          <w:sz w:val="28"/>
          <w:lang w:val="ru-RU"/>
        </w:rPr>
        <w:t>–</w:t>
      </w:r>
      <w:r>
        <w:rPr>
          <w:rFonts w:ascii="Times New Roman" w:hAnsi="Times New Roman"/>
          <w:color w:val="000000"/>
          <w:sz w:val="28"/>
        </w:rPr>
        <w:t>XX</w:t>
      </w:r>
      <w:r w:rsidRPr="00DF327C">
        <w:rPr>
          <w:rFonts w:ascii="Times New Roman" w:hAnsi="Times New Roman"/>
          <w:color w:val="000000"/>
          <w:sz w:val="28"/>
          <w:lang w:val="ru-RU"/>
        </w:rPr>
        <w:t xml:space="preserve"> веков (для презентаций, уроков и ЕГЭ)</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metodkabinet</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eu</w:t>
      </w:r>
      <w:proofErr w:type="spellEnd"/>
      <w:r w:rsidRPr="00DF327C">
        <w:rPr>
          <w:rFonts w:ascii="Times New Roman" w:hAnsi="Times New Roman"/>
          <w:color w:val="000000"/>
          <w:sz w:val="28"/>
          <w:lang w:val="ru-RU"/>
        </w:rPr>
        <w:t>/</w:t>
      </w:r>
      <w:r>
        <w:rPr>
          <w:rFonts w:ascii="Times New Roman" w:hAnsi="Times New Roman"/>
          <w:color w:val="000000"/>
          <w:sz w:val="28"/>
        </w:rPr>
        <w:t>PO</w:t>
      </w:r>
      <w:r w:rsidRPr="00DF327C">
        <w:rPr>
          <w:rFonts w:ascii="Times New Roman" w:hAnsi="Times New Roman"/>
          <w:color w:val="000000"/>
          <w:sz w:val="28"/>
          <w:lang w:val="ru-RU"/>
        </w:rPr>
        <w:t>/</w:t>
      </w:r>
      <w:r>
        <w:rPr>
          <w:rFonts w:ascii="Times New Roman" w:hAnsi="Times New Roman"/>
          <w:color w:val="000000"/>
          <w:sz w:val="28"/>
        </w:rPr>
        <w:t>PO</w:t>
      </w:r>
      <w:r w:rsidRPr="00DF327C">
        <w:rPr>
          <w:rFonts w:ascii="Times New Roman" w:hAnsi="Times New Roman"/>
          <w:color w:val="000000"/>
          <w:sz w:val="28"/>
          <w:lang w:val="ru-RU"/>
        </w:rPr>
        <w:t>_</w:t>
      </w:r>
      <w:r>
        <w:rPr>
          <w:rFonts w:ascii="Times New Roman" w:hAnsi="Times New Roman"/>
          <w:color w:val="000000"/>
          <w:sz w:val="28"/>
        </w:rPr>
        <w:t>menu</w:t>
      </w:r>
      <w:r w:rsidRPr="00DF327C">
        <w:rPr>
          <w:rFonts w:ascii="Times New Roman" w:hAnsi="Times New Roman"/>
          <w:color w:val="000000"/>
          <w:sz w:val="28"/>
          <w:lang w:val="ru-RU"/>
        </w:rPr>
        <w:t>_</w:t>
      </w:r>
      <w:proofErr w:type="spellStart"/>
      <w:r>
        <w:rPr>
          <w:rFonts w:ascii="Times New Roman" w:hAnsi="Times New Roman"/>
          <w:color w:val="000000"/>
          <w:sz w:val="28"/>
        </w:rPr>
        <w:t>RussYaz</w:t>
      </w:r>
      <w:proofErr w:type="spellEnd"/>
      <w:r w:rsidRPr="00DF327C">
        <w:rPr>
          <w:rFonts w:ascii="Times New Roman" w:hAnsi="Times New Roman"/>
          <w:color w:val="000000"/>
          <w:sz w:val="28"/>
          <w:lang w:val="ru-RU"/>
        </w:rPr>
        <w:t>.</w:t>
      </w:r>
      <w:r>
        <w:rPr>
          <w:rFonts w:ascii="Times New Roman" w:hAnsi="Times New Roman"/>
          <w:color w:val="000000"/>
          <w:sz w:val="28"/>
        </w:rPr>
        <w:t>html</w:t>
      </w:r>
      <w:r w:rsidRPr="00DF327C">
        <w:rPr>
          <w:rFonts w:ascii="Times New Roman" w:hAnsi="Times New Roman"/>
          <w:color w:val="000000"/>
          <w:sz w:val="28"/>
          <w:lang w:val="ru-RU"/>
        </w:rPr>
        <w:t>/ – Проект «Методкабинет». Учителю русского языка и литературы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metodkabinet</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eu</w:t>
      </w:r>
      <w:proofErr w:type="spellEnd"/>
      <w:r w:rsidRPr="00DF327C">
        <w:rPr>
          <w:rFonts w:ascii="Times New Roman" w:hAnsi="Times New Roman"/>
          <w:color w:val="000000"/>
          <w:sz w:val="28"/>
          <w:lang w:val="ru-RU"/>
        </w:rPr>
        <w:t>/</w:t>
      </w:r>
      <w:r>
        <w:rPr>
          <w:rFonts w:ascii="Times New Roman" w:hAnsi="Times New Roman"/>
          <w:color w:val="000000"/>
          <w:sz w:val="28"/>
        </w:rPr>
        <w:t>PO</w:t>
      </w:r>
      <w:r w:rsidRPr="00DF327C">
        <w:rPr>
          <w:rFonts w:ascii="Times New Roman" w:hAnsi="Times New Roman"/>
          <w:color w:val="000000"/>
          <w:sz w:val="28"/>
          <w:lang w:val="ru-RU"/>
        </w:rPr>
        <w:t>/</w:t>
      </w:r>
      <w:r>
        <w:rPr>
          <w:rFonts w:ascii="Times New Roman" w:hAnsi="Times New Roman"/>
          <w:color w:val="000000"/>
          <w:sz w:val="28"/>
        </w:rPr>
        <w:t>PO</w:t>
      </w:r>
      <w:r w:rsidRPr="00DF327C">
        <w:rPr>
          <w:rFonts w:ascii="Times New Roman" w:hAnsi="Times New Roman"/>
          <w:color w:val="000000"/>
          <w:sz w:val="28"/>
          <w:lang w:val="ru-RU"/>
        </w:rPr>
        <w:t>_</w:t>
      </w:r>
      <w:r>
        <w:rPr>
          <w:rFonts w:ascii="Times New Roman" w:hAnsi="Times New Roman"/>
          <w:color w:val="000000"/>
          <w:sz w:val="28"/>
        </w:rPr>
        <w:t>menu</w:t>
      </w:r>
      <w:r w:rsidRPr="00DF327C">
        <w:rPr>
          <w:rFonts w:ascii="Times New Roman" w:hAnsi="Times New Roman"/>
          <w:color w:val="000000"/>
          <w:sz w:val="28"/>
          <w:lang w:val="ru-RU"/>
        </w:rPr>
        <w:t>_</w:t>
      </w:r>
      <w:proofErr w:type="spellStart"/>
      <w:r>
        <w:rPr>
          <w:rFonts w:ascii="Times New Roman" w:hAnsi="Times New Roman"/>
          <w:color w:val="000000"/>
          <w:sz w:val="28"/>
        </w:rPr>
        <w:t>Litera</w:t>
      </w:r>
      <w:proofErr w:type="spellEnd"/>
      <w:r w:rsidRPr="00DF327C">
        <w:rPr>
          <w:rFonts w:ascii="Times New Roman" w:hAnsi="Times New Roman"/>
          <w:color w:val="000000"/>
          <w:sz w:val="28"/>
          <w:lang w:val="ru-RU"/>
        </w:rPr>
        <w:t>.</w:t>
      </w:r>
      <w:r>
        <w:rPr>
          <w:rFonts w:ascii="Times New Roman" w:hAnsi="Times New Roman"/>
          <w:color w:val="000000"/>
          <w:sz w:val="28"/>
        </w:rPr>
        <w:t>html</w:t>
      </w:r>
      <w:r w:rsidRPr="00DF327C">
        <w:rPr>
          <w:rFonts w:ascii="Times New Roman" w:hAnsi="Times New Roman"/>
          <w:color w:val="000000"/>
          <w:sz w:val="28"/>
          <w:lang w:val="ru-RU"/>
        </w:rPr>
        <w:t>)</w:t>
      </w:r>
      <w:r w:rsidRPr="00DF327C">
        <w:rPr>
          <w:sz w:val="28"/>
          <w:lang w:val="ru-RU"/>
        </w:rPr>
        <w:br/>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mgn</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gmc</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rus</w:t>
      </w:r>
      <w:proofErr w:type="spellEnd"/>
      <w:r w:rsidRPr="00DF327C">
        <w:rPr>
          <w:rFonts w:ascii="Times New Roman" w:hAnsi="Times New Roman"/>
          <w:color w:val="000000"/>
          <w:sz w:val="28"/>
          <w:lang w:val="ru-RU"/>
        </w:rPr>
        <w:t>.</w:t>
      </w:r>
      <w:r>
        <w:rPr>
          <w:rFonts w:ascii="Times New Roman" w:hAnsi="Times New Roman"/>
          <w:color w:val="000000"/>
          <w:sz w:val="28"/>
        </w:rPr>
        <w:t>html</w:t>
      </w:r>
      <w:r w:rsidRPr="00DF327C">
        <w:rPr>
          <w:rFonts w:ascii="Times New Roman" w:hAnsi="Times New Roman"/>
          <w:color w:val="000000"/>
          <w:sz w:val="28"/>
          <w:lang w:val="ru-RU"/>
        </w:rPr>
        <w:t>/ – Городской методический центр Магнитогорска. Методические материалы для учителя русского языка и литературы</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pavlrimc</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narod</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RUS</w:t>
      </w:r>
      <w:r w:rsidRPr="00DF327C">
        <w:rPr>
          <w:rFonts w:ascii="Times New Roman" w:hAnsi="Times New Roman"/>
          <w:color w:val="000000"/>
          <w:sz w:val="28"/>
          <w:lang w:val="ru-RU"/>
        </w:rPr>
        <w:t>_</w:t>
      </w:r>
      <w:r>
        <w:rPr>
          <w:rFonts w:ascii="Times New Roman" w:hAnsi="Times New Roman"/>
          <w:color w:val="000000"/>
          <w:sz w:val="28"/>
        </w:rPr>
        <w:t>SEMINAR</w:t>
      </w:r>
      <w:r w:rsidRPr="00DF327C">
        <w:rPr>
          <w:rFonts w:ascii="Times New Roman" w:hAnsi="Times New Roman"/>
          <w:color w:val="000000"/>
          <w:sz w:val="28"/>
          <w:lang w:val="ru-RU"/>
        </w:rPr>
        <w:t>.</w:t>
      </w:r>
      <w:r>
        <w:rPr>
          <w:rFonts w:ascii="Times New Roman" w:hAnsi="Times New Roman"/>
          <w:color w:val="000000"/>
          <w:sz w:val="28"/>
        </w:rPr>
        <w:t>html</w:t>
      </w:r>
      <w:r w:rsidRPr="00DF327C">
        <w:rPr>
          <w:rFonts w:ascii="Times New Roman" w:hAnsi="Times New Roman"/>
          <w:color w:val="000000"/>
          <w:sz w:val="28"/>
          <w:lang w:val="ru-RU"/>
        </w:rPr>
        <w:t>/ – Методический центр управления образования Павловского района Краснодарского края. Материалы семинара «Учителю русского языка и литературы»</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r>
        <w:rPr>
          <w:rFonts w:ascii="Times New Roman" w:hAnsi="Times New Roman"/>
          <w:color w:val="000000"/>
          <w:sz w:val="28"/>
        </w:rPr>
        <w:t>it</w:t>
      </w:r>
      <w:r w:rsidRPr="00DF327C">
        <w:rPr>
          <w:rFonts w:ascii="Times New Roman" w:hAnsi="Times New Roman"/>
          <w:color w:val="000000"/>
          <w:sz w:val="28"/>
          <w:lang w:val="ru-RU"/>
        </w:rPr>
        <w:t>-</w:t>
      </w:r>
      <w:r>
        <w:rPr>
          <w:rFonts w:ascii="Times New Roman" w:hAnsi="Times New Roman"/>
          <w:color w:val="000000"/>
          <w:sz w:val="28"/>
        </w:rPr>
        <w:t>n</w:t>
      </w:r>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communities</w:t>
      </w:r>
      <w:r w:rsidRPr="00DF327C">
        <w:rPr>
          <w:rFonts w:ascii="Times New Roman" w:hAnsi="Times New Roman"/>
          <w:color w:val="000000"/>
          <w:sz w:val="28"/>
          <w:lang w:val="ru-RU"/>
        </w:rPr>
        <w:t>.</w:t>
      </w:r>
      <w:proofErr w:type="spellStart"/>
      <w:r>
        <w:rPr>
          <w:rFonts w:ascii="Times New Roman" w:hAnsi="Times New Roman"/>
          <w:color w:val="000000"/>
          <w:sz w:val="28"/>
        </w:rPr>
        <w:t>aspx</w:t>
      </w:r>
      <w:proofErr w:type="spellEnd"/>
      <w:r w:rsidRPr="00DF327C">
        <w:rPr>
          <w:rFonts w:ascii="Times New Roman" w:hAnsi="Times New Roman"/>
          <w:color w:val="000000"/>
          <w:sz w:val="28"/>
          <w:lang w:val="ru-RU"/>
        </w:rPr>
        <w:t>?</w:t>
      </w:r>
      <w:r>
        <w:rPr>
          <w:rFonts w:ascii="Times New Roman" w:hAnsi="Times New Roman"/>
          <w:color w:val="000000"/>
          <w:sz w:val="28"/>
        </w:rPr>
        <w:t>cat</w:t>
      </w:r>
      <w:r w:rsidRPr="00DF327C">
        <w:rPr>
          <w:rFonts w:ascii="Times New Roman" w:hAnsi="Times New Roman"/>
          <w:color w:val="000000"/>
          <w:sz w:val="28"/>
          <w:lang w:val="ru-RU"/>
        </w:rPr>
        <w:t>_</w:t>
      </w:r>
      <w:r>
        <w:rPr>
          <w:rFonts w:ascii="Times New Roman" w:hAnsi="Times New Roman"/>
          <w:color w:val="000000"/>
          <w:sz w:val="28"/>
        </w:rPr>
        <w:t>no</w:t>
      </w:r>
      <w:r w:rsidRPr="00DF327C">
        <w:rPr>
          <w:rFonts w:ascii="Times New Roman" w:hAnsi="Times New Roman"/>
          <w:color w:val="000000"/>
          <w:sz w:val="28"/>
          <w:lang w:val="ru-RU"/>
        </w:rPr>
        <w:t xml:space="preserve">=2168 </w:t>
      </w:r>
      <w:proofErr w:type="spellStart"/>
      <w:r>
        <w:rPr>
          <w:rFonts w:ascii="Times New Roman" w:hAnsi="Times New Roman"/>
          <w:color w:val="000000"/>
          <w:sz w:val="28"/>
        </w:rPr>
        <w:t>tmpl</w:t>
      </w:r>
      <w:proofErr w:type="spellEnd"/>
      <w:r w:rsidRPr="00DF327C">
        <w:rPr>
          <w:rFonts w:ascii="Times New Roman" w:hAnsi="Times New Roman"/>
          <w:color w:val="000000"/>
          <w:sz w:val="28"/>
          <w:lang w:val="ru-RU"/>
        </w:rPr>
        <w:t>=</w:t>
      </w:r>
      <w:r>
        <w:rPr>
          <w:rFonts w:ascii="Times New Roman" w:hAnsi="Times New Roman"/>
          <w:color w:val="000000"/>
          <w:sz w:val="28"/>
        </w:rPr>
        <w:t>com</w:t>
      </w:r>
      <w:r w:rsidRPr="00DF327C">
        <w:rPr>
          <w:rFonts w:ascii="Times New Roman" w:hAnsi="Times New Roman"/>
          <w:color w:val="000000"/>
          <w:sz w:val="28"/>
          <w:lang w:val="ru-RU"/>
        </w:rPr>
        <w:t>/ – Сеть творческих учителей. Информационные технологии на уроках русского языка и литературы</w:t>
      </w:r>
    </w:p>
    <w:p w:rsidR="00C45ECE" w:rsidRPr="00DF327C" w:rsidRDefault="00E64677">
      <w:pPr>
        <w:spacing w:after="0" w:line="480" w:lineRule="auto"/>
        <w:ind w:left="120"/>
        <w:rPr>
          <w:lang w:val="ru-RU"/>
        </w:rPr>
      </w:pPr>
      <w:r w:rsidRPr="00DF327C">
        <w:rPr>
          <w:rFonts w:ascii="Times New Roman" w:hAnsi="Times New Roman"/>
          <w:color w:val="000000"/>
          <w:sz w:val="28"/>
          <w:lang w:val="ru-RU"/>
        </w:rPr>
        <w:lastRenderedPageBreak/>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school</w:t>
      </w:r>
      <w:r w:rsidRPr="00DF327C">
        <w:rPr>
          <w:rFonts w:ascii="Times New Roman" w:hAnsi="Times New Roman"/>
          <w:color w:val="000000"/>
          <w:sz w:val="28"/>
          <w:lang w:val="ru-RU"/>
        </w:rPr>
        <w:t>.</w:t>
      </w:r>
      <w:proofErr w:type="spellStart"/>
      <w:r>
        <w:rPr>
          <w:rFonts w:ascii="Times New Roman" w:hAnsi="Times New Roman"/>
          <w:color w:val="000000"/>
          <w:sz w:val="28"/>
        </w:rPr>
        <w:t>iot</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 Интернет-обучение. Сайт методической поддержки учителей</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slovesnikural</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narod</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 Уральское отделение Российской академии образования. Институт филологических исследований и образовательных стратегий «Словесник»</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infoteka</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intergu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index</w:t>
      </w:r>
      <w:r w:rsidRPr="00DF327C">
        <w:rPr>
          <w:rFonts w:ascii="Times New Roman" w:hAnsi="Times New Roman"/>
          <w:color w:val="000000"/>
          <w:sz w:val="28"/>
          <w:lang w:val="ru-RU"/>
        </w:rPr>
        <w:t>.</w:t>
      </w:r>
      <w:r>
        <w:rPr>
          <w:rFonts w:ascii="Times New Roman" w:hAnsi="Times New Roman"/>
          <w:color w:val="000000"/>
          <w:sz w:val="28"/>
        </w:rPr>
        <w:t>asp</w:t>
      </w:r>
      <w:r w:rsidRPr="00DF327C">
        <w:rPr>
          <w:rFonts w:ascii="Times New Roman" w:hAnsi="Times New Roman"/>
          <w:color w:val="000000"/>
          <w:sz w:val="28"/>
          <w:lang w:val="ru-RU"/>
        </w:rPr>
        <w:t>?</w:t>
      </w:r>
      <w:r>
        <w:rPr>
          <w:rFonts w:ascii="Times New Roman" w:hAnsi="Times New Roman"/>
          <w:color w:val="000000"/>
          <w:sz w:val="28"/>
        </w:rPr>
        <w:t>main</w:t>
      </w:r>
      <w:r w:rsidRPr="00DF327C">
        <w:rPr>
          <w:rFonts w:ascii="Times New Roman" w:hAnsi="Times New Roman"/>
          <w:color w:val="000000"/>
          <w:sz w:val="28"/>
          <w:lang w:val="ru-RU"/>
        </w:rPr>
        <w:t>=</w:t>
      </w:r>
      <w:r>
        <w:rPr>
          <w:rFonts w:ascii="Times New Roman" w:hAnsi="Times New Roman"/>
          <w:color w:val="000000"/>
          <w:sz w:val="28"/>
        </w:rPr>
        <w:t>res</w:t>
      </w:r>
      <w:r w:rsidRPr="00DF327C">
        <w:rPr>
          <w:rFonts w:ascii="Times New Roman" w:hAnsi="Times New Roman"/>
          <w:color w:val="000000"/>
          <w:sz w:val="28"/>
          <w:lang w:val="ru-RU"/>
        </w:rPr>
        <w:t xml:space="preserve"> </w:t>
      </w:r>
      <w:r>
        <w:rPr>
          <w:rFonts w:ascii="Times New Roman" w:hAnsi="Times New Roman"/>
          <w:color w:val="000000"/>
          <w:sz w:val="28"/>
        </w:rPr>
        <w:t>id</w:t>
      </w:r>
      <w:r w:rsidRPr="00DF327C">
        <w:rPr>
          <w:rFonts w:ascii="Times New Roman" w:hAnsi="Times New Roman"/>
          <w:color w:val="000000"/>
          <w:sz w:val="28"/>
          <w:lang w:val="ru-RU"/>
        </w:rPr>
        <w:t>_</w:t>
      </w:r>
      <w:r>
        <w:rPr>
          <w:rFonts w:ascii="Times New Roman" w:hAnsi="Times New Roman"/>
          <w:color w:val="000000"/>
          <w:sz w:val="28"/>
        </w:rPr>
        <w:t>subject</w:t>
      </w:r>
      <w:r w:rsidRPr="00DF327C">
        <w:rPr>
          <w:rFonts w:ascii="Times New Roman" w:hAnsi="Times New Roman"/>
          <w:color w:val="000000"/>
          <w:sz w:val="28"/>
          <w:lang w:val="ru-RU"/>
        </w:rPr>
        <w:t xml:space="preserve">=23#./ – </w:t>
      </w:r>
      <w:proofErr w:type="spellStart"/>
      <w:r w:rsidRPr="00DF327C">
        <w:rPr>
          <w:rFonts w:ascii="Times New Roman" w:hAnsi="Times New Roman"/>
          <w:color w:val="000000"/>
          <w:sz w:val="28"/>
          <w:lang w:val="ru-RU"/>
        </w:rPr>
        <w:t>Инфотека</w:t>
      </w:r>
      <w:proofErr w:type="spellEnd"/>
      <w:r w:rsidRPr="00DF327C">
        <w:rPr>
          <w:rFonts w:ascii="Times New Roman" w:hAnsi="Times New Roman"/>
          <w:color w:val="000000"/>
          <w:sz w:val="28"/>
          <w:lang w:val="ru-RU"/>
        </w:rPr>
        <w:t xml:space="preserve"> методических материалов по русскому языку: сайт интернет-государства учителей </w:t>
      </w:r>
      <w:proofErr w:type="spellStart"/>
      <w:r w:rsidRPr="00DF327C">
        <w:rPr>
          <w:rFonts w:ascii="Times New Roman" w:hAnsi="Times New Roman"/>
          <w:color w:val="000000"/>
          <w:sz w:val="28"/>
          <w:lang w:val="ru-RU"/>
        </w:rPr>
        <w:t>ИнтерГУ.ру</w:t>
      </w:r>
      <w:proofErr w:type="spellEnd"/>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infoteka</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intergu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index</w:t>
      </w:r>
      <w:r w:rsidRPr="00DF327C">
        <w:rPr>
          <w:rFonts w:ascii="Times New Roman" w:hAnsi="Times New Roman"/>
          <w:color w:val="000000"/>
          <w:sz w:val="28"/>
          <w:lang w:val="ru-RU"/>
        </w:rPr>
        <w:t>.</w:t>
      </w:r>
      <w:r>
        <w:rPr>
          <w:rFonts w:ascii="Times New Roman" w:hAnsi="Times New Roman"/>
          <w:color w:val="000000"/>
          <w:sz w:val="28"/>
        </w:rPr>
        <w:t>asp</w:t>
      </w:r>
      <w:r w:rsidRPr="00DF327C">
        <w:rPr>
          <w:rFonts w:ascii="Times New Roman" w:hAnsi="Times New Roman"/>
          <w:color w:val="000000"/>
          <w:sz w:val="28"/>
          <w:lang w:val="ru-RU"/>
        </w:rPr>
        <w:t>?</w:t>
      </w:r>
      <w:r>
        <w:rPr>
          <w:rFonts w:ascii="Times New Roman" w:hAnsi="Times New Roman"/>
          <w:color w:val="000000"/>
          <w:sz w:val="28"/>
        </w:rPr>
        <w:t>main</w:t>
      </w:r>
      <w:r w:rsidRPr="00DF327C">
        <w:rPr>
          <w:rFonts w:ascii="Times New Roman" w:hAnsi="Times New Roman"/>
          <w:color w:val="000000"/>
          <w:sz w:val="28"/>
          <w:lang w:val="ru-RU"/>
        </w:rPr>
        <w:t>=</w:t>
      </w:r>
      <w:r>
        <w:rPr>
          <w:rFonts w:ascii="Times New Roman" w:hAnsi="Times New Roman"/>
          <w:color w:val="000000"/>
          <w:sz w:val="28"/>
        </w:rPr>
        <w:t>res</w:t>
      </w:r>
      <w:r w:rsidRPr="00DF327C">
        <w:rPr>
          <w:rFonts w:ascii="Times New Roman" w:hAnsi="Times New Roman"/>
          <w:color w:val="000000"/>
          <w:sz w:val="28"/>
          <w:lang w:val="ru-RU"/>
        </w:rPr>
        <w:t xml:space="preserve">#/ – </w:t>
      </w:r>
      <w:proofErr w:type="spellStart"/>
      <w:r w:rsidRPr="00DF327C">
        <w:rPr>
          <w:rFonts w:ascii="Times New Roman" w:hAnsi="Times New Roman"/>
          <w:color w:val="000000"/>
          <w:sz w:val="28"/>
          <w:lang w:val="ru-RU"/>
        </w:rPr>
        <w:t>Инфотека</w:t>
      </w:r>
      <w:proofErr w:type="spellEnd"/>
      <w:r w:rsidRPr="00DF327C">
        <w:rPr>
          <w:rFonts w:ascii="Times New Roman" w:hAnsi="Times New Roman"/>
          <w:color w:val="000000"/>
          <w:sz w:val="28"/>
          <w:lang w:val="ru-RU"/>
        </w:rPr>
        <w:t xml:space="preserve"> методических материалов по литературе</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person</w:t>
      </w:r>
      <w:r w:rsidRPr="00DF327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r>
        <w:rPr>
          <w:rFonts w:ascii="Times New Roman" w:hAnsi="Times New Roman"/>
          <w:color w:val="000000"/>
          <w:sz w:val="28"/>
        </w:rPr>
        <w:t>default</w:t>
      </w:r>
      <w:r w:rsidRPr="00DF327C">
        <w:rPr>
          <w:rFonts w:ascii="Times New Roman" w:hAnsi="Times New Roman"/>
          <w:color w:val="000000"/>
          <w:sz w:val="28"/>
          <w:lang w:val="ru-RU"/>
        </w:rPr>
        <w:t>.</w:t>
      </w:r>
      <w:r>
        <w:rPr>
          <w:rFonts w:ascii="Times New Roman" w:hAnsi="Times New Roman"/>
          <w:color w:val="000000"/>
          <w:sz w:val="28"/>
        </w:rPr>
        <w:t>asp</w:t>
      </w:r>
      <w:r w:rsidRPr="00DF327C">
        <w:rPr>
          <w:rFonts w:ascii="Times New Roman" w:hAnsi="Times New Roman"/>
          <w:color w:val="000000"/>
          <w:sz w:val="28"/>
          <w:lang w:val="ru-RU"/>
        </w:rPr>
        <w:t>?</w:t>
      </w:r>
      <w:proofErr w:type="spellStart"/>
      <w:r>
        <w:rPr>
          <w:rFonts w:ascii="Times New Roman" w:hAnsi="Times New Roman"/>
          <w:color w:val="000000"/>
          <w:sz w:val="28"/>
        </w:rPr>
        <w:t>ob</w:t>
      </w:r>
      <w:proofErr w:type="spellEnd"/>
      <w:r w:rsidRPr="00DF327C">
        <w:rPr>
          <w:rFonts w:ascii="Times New Roman" w:hAnsi="Times New Roman"/>
          <w:color w:val="000000"/>
          <w:sz w:val="28"/>
          <w:lang w:val="ru-RU"/>
        </w:rPr>
        <w:t>_</w:t>
      </w:r>
      <w:r>
        <w:rPr>
          <w:rFonts w:ascii="Times New Roman" w:hAnsi="Times New Roman"/>
          <w:color w:val="000000"/>
          <w:sz w:val="28"/>
        </w:rPr>
        <w:t>no</w:t>
      </w:r>
      <w:r w:rsidRPr="00DF327C">
        <w:rPr>
          <w:rFonts w:ascii="Times New Roman" w:hAnsi="Times New Roman"/>
          <w:color w:val="000000"/>
          <w:sz w:val="28"/>
          <w:lang w:val="ru-RU"/>
        </w:rPr>
        <w:t>=2465/ – Учительские находки: конкурс методических разработок для школы</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umk</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konkurs</w:t>
      </w:r>
      <w:proofErr w:type="spellEnd"/>
      <w:r w:rsidRPr="00DF327C">
        <w:rPr>
          <w:rFonts w:ascii="Times New Roman" w:hAnsi="Times New Roman"/>
          <w:color w:val="000000"/>
          <w:sz w:val="28"/>
          <w:lang w:val="ru-RU"/>
        </w:rPr>
        <w:t>/</w:t>
      </w:r>
      <w:r>
        <w:rPr>
          <w:rFonts w:ascii="Times New Roman" w:hAnsi="Times New Roman"/>
          <w:color w:val="000000"/>
          <w:sz w:val="28"/>
        </w:rPr>
        <w:t>info</w:t>
      </w:r>
      <w:r w:rsidRPr="00DF327C">
        <w:rPr>
          <w:rFonts w:ascii="Times New Roman" w:hAnsi="Times New Roman"/>
          <w:color w:val="000000"/>
          <w:sz w:val="28"/>
          <w:lang w:val="ru-RU"/>
        </w:rPr>
        <w:t>.</w:t>
      </w:r>
      <w:proofErr w:type="spellStart"/>
      <w:r>
        <w:rPr>
          <w:rFonts w:ascii="Times New Roman" w:hAnsi="Times New Roman"/>
          <w:color w:val="000000"/>
          <w:sz w:val="28"/>
        </w:rPr>
        <w:t>aspx</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ob</w:t>
      </w:r>
      <w:proofErr w:type="spellEnd"/>
      <w:r w:rsidRPr="00DF327C">
        <w:rPr>
          <w:rFonts w:ascii="Times New Roman" w:hAnsi="Times New Roman"/>
          <w:color w:val="000000"/>
          <w:sz w:val="28"/>
          <w:lang w:val="ru-RU"/>
        </w:rPr>
        <w:t>_</w:t>
      </w:r>
      <w:r>
        <w:rPr>
          <w:rFonts w:ascii="Times New Roman" w:hAnsi="Times New Roman"/>
          <w:color w:val="000000"/>
          <w:sz w:val="28"/>
        </w:rPr>
        <w:t>no</w:t>
      </w:r>
      <w:r w:rsidRPr="00DF327C">
        <w:rPr>
          <w:rFonts w:ascii="Times New Roman" w:hAnsi="Times New Roman"/>
          <w:color w:val="000000"/>
          <w:sz w:val="28"/>
          <w:lang w:val="ru-RU"/>
        </w:rPr>
        <w:t>=12267/ – Работы победителей конкурса «Учитель – учителю» издательства «Просвещение»</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www</w:t>
      </w:r>
      <w:r w:rsidRPr="00DF327C">
        <w:rPr>
          <w:rFonts w:ascii="Times New Roman" w:hAnsi="Times New Roman"/>
          <w:color w:val="000000"/>
          <w:sz w:val="28"/>
          <w:lang w:val="ru-RU"/>
        </w:rPr>
        <w:t>.</w:t>
      </w:r>
      <w:r>
        <w:rPr>
          <w:rFonts w:ascii="Times New Roman" w:hAnsi="Times New Roman"/>
          <w:color w:val="000000"/>
          <w:sz w:val="28"/>
        </w:rPr>
        <w:t>wiki</w:t>
      </w:r>
      <w:r w:rsidRPr="00DF327C">
        <w:rPr>
          <w:rFonts w:ascii="Times New Roman" w:hAnsi="Times New Roman"/>
          <w:color w:val="000000"/>
          <w:sz w:val="28"/>
          <w:lang w:val="ru-RU"/>
        </w:rPr>
        <w:t>.</w:t>
      </w:r>
      <w:proofErr w:type="spellStart"/>
      <w:r>
        <w:rPr>
          <w:rFonts w:ascii="Times New Roman" w:hAnsi="Times New Roman"/>
          <w:color w:val="000000"/>
          <w:sz w:val="28"/>
        </w:rPr>
        <w:t>vladimir</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i</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 Сообщество учителей-словесников</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cuba</w:t>
      </w:r>
      <w:proofErr w:type="spellEnd"/>
      <w:r w:rsidRPr="00DF327C">
        <w:rPr>
          <w:rFonts w:ascii="Times New Roman" w:hAnsi="Times New Roman"/>
          <w:color w:val="000000"/>
          <w:sz w:val="28"/>
          <w:lang w:val="ru-RU"/>
        </w:rPr>
        <w:t>-</w:t>
      </w:r>
      <w:r>
        <w:rPr>
          <w:rFonts w:ascii="Times New Roman" w:hAnsi="Times New Roman"/>
          <w:color w:val="000000"/>
          <w:sz w:val="28"/>
        </w:rPr>
        <w:t>vision</w:t>
      </w:r>
      <w:r w:rsidRPr="00DF327C">
        <w:rPr>
          <w:rFonts w:ascii="Times New Roman" w:hAnsi="Times New Roman"/>
          <w:color w:val="000000"/>
          <w:sz w:val="28"/>
          <w:lang w:val="ru-RU"/>
        </w:rPr>
        <w:t>.</w:t>
      </w:r>
      <w:r>
        <w:rPr>
          <w:rFonts w:ascii="Times New Roman" w:hAnsi="Times New Roman"/>
          <w:color w:val="000000"/>
          <w:sz w:val="28"/>
        </w:rPr>
        <w:t>com</w:t>
      </w:r>
      <w:r w:rsidRPr="00DF327C">
        <w:rPr>
          <w:rFonts w:ascii="Times New Roman" w:hAnsi="Times New Roman"/>
          <w:color w:val="000000"/>
          <w:sz w:val="28"/>
          <w:lang w:val="ru-RU"/>
        </w:rPr>
        <w:t>/</w:t>
      </w:r>
      <w:r>
        <w:rPr>
          <w:rFonts w:ascii="Times New Roman" w:hAnsi="Times New Roman"/>
          <w:color w:val="000000"/>
          <w:sz w:val="28"/>
        </w:rPr>
        <w:t>index</w:t>
      </w:r>
      <w:r w:rsidRPr="00DF327C">
        <w:rPr>
          <w:rFonts w:ascii="Times New Roman" w:hAnsi="Times New Roman"/>
          <w:color w:val="000000"/>
          <w:sz w:val="28"/>
          <w:lang w:val="ru-RU"/>
        </w:rPr>
        <w:t>.</w:t>
      </w:r>
      <w:r>
        <w:rPr>
          <w:rFonts w:ascii="Times New Roman" w:hAnsi="Times New Roman"/>
          <w:color w:val="000000"/>
          <w:sz w:val="28"/>
        </w:rPr>
        <w:t>asp</w:t>
      </w:r>
      <w:r w:rsidRPr="00DF327C">
        <w:rPr>
          <w:rFonts w:ascii="Times New Roman" w:hAnsi="Times New Roman"/>
          <w:color w:val="000000"/>
          <w:sz w:val="28"/>
          <w:lang w:val="ru-RU"/>
        </w:rPr>
        <w:t>/ – Образовательный сайт учителя русского языка и литературы Р.М. Леонтьевой (разработки уроков, презентации, интерактивные тесты) -</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www</w:t>
      </w:r>
      <w:r w:rsidRPr="00DF327C">
        <w:rPr>
          <w:rFonts w:ascii="Times New Roman" w:hAnsi="Times New Roman"/>
          <w:color w:val="000000"/>
          <w:sz w:val="28"/>
          <w:lang w:val="ru-RU"/>
        </w:rPr>
        <w:t>.</w:t>
      </w:r>
      <w:r>
        <w:rPr>
          <w:rFonts w:ascii="Times New Roman" w:hAnsi="Times New Roman"/>
          <w:color w:val="000000"/>
          <w:sz w:val="28"/>
        </w:rPr>
        <w:t>gramma</w:t>
      </w:r>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xml:space="preserve">/ – Проект в помощь </w:t>
      </w:r>
      <w:proofErr w:type="spellStart"/>
      <w:r w:rsidRPr="00DF327C">
        <w:rPr>
          <w:rFonts w:ascii="Times New Roman" w:hAnsi="Times New Roman"/>
          <w:color w:val="000000"/>
          <w:sz w:val="28"/>
          <w:lang w:val="ru-RU"/>
        </w:rPr>
        <w:t>изучениию</w:t>
      </w:r>
      <w:proofErr w:type="spellEnd"/>
      <w:r w:rsidRPr="00DF327C">
        <w:rPr>
          <w:rFonts w:ascii="Times New Roman" w:hAnsi="Times New Roman"/>
          <w:color w:val="000000"/>
          <w:sz w:val="28"/>
          <w:lang w:val="ru-RU"/>
        </w:rPr>
        <w:t xml:space="preserve"> русского языка и литературы (авторы: преподаватель гимназии № 405 Санкт-Петербурга, преподаватель СПбГУ и др.)</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gvozdikova</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ucoz</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xml:space="preserve"> – Образовательный сайт учителя русского языка и </w:t>
      </w:r>
      <w:r w:rsidRPr="00DF327C">
        <w:rPr>
          <w:rFonts w:ascii="Times New Roman" w:hAnsi="Times New Roman"/>
          <w:color w:val="000000"/>
          <w:sz w:val="28"/>
          <w:lang w:val="ru-RU"/>
        </w:rPr>
        <w:lastRenderedPageBreak/>
        <w:t xml:space="preserve">литературы </w:t>
      </w:r>
      <w:proofErr w:type="spellStart"/>
      <w:r w:rsidRPr="00DF327C">
        <w:rPr>
          <w:rFonts w:ascii="Times New Roman" w:hAnsi="Times New Roman"/>
          <w:color w:val="000000"/>
          <w:sz w:val="28"/>
          <w:lang w:val="ru-RU"/>
        </w:rPr>
        <w:t>Гвоздиковой</w:t>
      </w:r>
      <w:proofErr w:type="spellEnd"/>
      <w:r w:rsidRPr="00DF327C">
        <w:rPr>
          <w:rFonts w:ascii="Times New Roman" w:hAnsi="Times New Roman"/>
          <w:color w:val="000000"/>
          <w:sz w:val="28"/>
          <w:lang w:val="ru-RU"/>
        </w:rPr>
        <w:t xml:space="preserve"> Е.И. (Ижевск). Методические разработки, тесты</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www</w:t>
      </w:r>
      <w:r w:rsidRPr="00DF327C">
        <w:rPr>
          <w:rFonts w:ascii="Times New Roman" w:hAnsi="Times New Roman"/>
          <w:color w:val="000000"/>
          <w:sz w:val="28"/>
          <w:lang w:val="ru-RU"/>
        </w:rPr>
        <w:t>.</w:t>
      </w:r>
      <w:proofErr w:type="spellStart"/>
      <w:r>
        <w:rPr>
          <w:rFonts w:ascii="Times New Roman" w:hAnsi="Times New Roman"/>
          <w:color w:val="000000"/>
          <w:sz w:val="28"/>
        </w:rPr>
        <w:t>saharina</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xml:space="preserve"> – Образовательный сайт учителя русского языка и литературы Захарьиной Е. А. Уроки русского языка и литературы. Тесты. Подготовка к ЕГЭ</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r>
        <w:rPr>
          <w:rFonts w:ascii="Times New Roman" w:hAnsi="Times New Roman"/>
          <w:color w:val="000000"/>
          <w:sz w:val="28"/>
        </w:rPr>
        <w:t>t</w:t>
      </w:r>
      <w:r w:rsidRPr="00DF327C">
        <w:rPr>
          <w:rFonts w:ascii="Times New Roman" w:hAnsi="Times New Roman"/>
          <w:color w:val="000000"/>
          <w:sz w:val="28"/>
          <w:lang w:val="ru-RU"/>
        </w:rPr>
        <w:t>-</w:t>
      </w:r>
      <w:proofErr w:type="spellStart"/>
      <w:r>
        <w:rPr>
          <w:rFonts w:ascii="Times New Roman" w:hAnsi="Times New Roman"/>
          <w:color w:val="000000"/>
          <w:sz w:val="28"/>
        </w:rPr>
        <w:t>razumova</w:t>
      </w:r>
      <w:proofErr w:type="spellEnd"/>
      <w:r w:rsidRPr="00DF32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27C">
        <w:rPr>
          <w:rFonts w:ascii="Times New Roman" w:hAnsi="Times New Roman"/>
          <w:color w:val="000000"/>
          <w:sz w:val="28"/>
          <w:lang w:val="ru-RU"/>
        </w:rPr>
        <w:t xml:space="preserve"> – Сайт учителя русского языка и литературы </w:t>
      </w:r>
      <w:proofErr w:type="spellStart"/>
      <w:r w:rsidRPr="00DF327C">
        <w:rPr>
          <w:rFonts w:ascii="Times New Roman" w:hAnsi="Times New Roman"/>
          <w:color w:val="000000"/>
          <w:sz w:val="28"/>
          <w:lang w:val="ru-RU"/>
        </w:rPr>
        <w:t>Разумовой</w:t>
      </w:r>
      <w:proofErr w:type="spellEnd"/>
      <w:r w:rsidRPr="00DF327C">
        <w:rPr>
          <w:rFonts w:ascii="Times New Roman" w:hAnsi="Times New Roman"/>
          <w:color w:val="000000"/>
          <w:sz w:val="28"/>
          <w:lang w:val="ru-RU"/>
        </w:rPr>
        <w:t xml:space="preserve"> Т.Н. Методические разработки, презентации, тесты</w:t>
      </w:r>
      <w:r w:rsidRPr="00DF327C">
        <w:rPr>
          <w:sz w:val="28"/>
          <w:lang w:val="ru-RU"/>
        </w:rPr>
        <w:br/>
      </w:r>
      <w:r w:rsidRPr="00DF327C">
        <w:rPr>
          <w:rFonts w:ascii="Times New Roman" w:hAnsi="Times New Roman"/>
          <w:color w:val="000000"/>
          <w:sz w:val="28"/>
          <w:lang w:val="ru-RU"/>
        </w:rPr>
        <w:t xml:space="preserve"> </w:t>
      </w:r>
      <w:r>
        <w:rPr>
          <w:rFonts w:ascii="Times New Roman" w:hAnsi="Times New Roman"/>
          <w:color w:val="000000"/>
          <w:sz w:val="28"/>
        </w:rPr>
        <w:t>http</w:t>
      </w:r>
      <w:r w:rsidRPr="00DF327C">
        <w:rPr>
          <w:rFonts w:ascii="Times New Roman" w:hAnsi="Times New Roman"/>
          <w:color w:val="000000"/>
          <w:sz w:val="28"/>
          <w:lang w:val="ru-RU"/>
        </w:rPr>
        <w:t>://</w:t>
      </w:r>
      <w:proofErr w:type="spellStart"/>
      <w:r>
        <w:rPr>
          <w:rFonts w:ascii="Times New Roman" w:hAnsi="Times New Roman"/>
          <w:color w:val="000000"/>
          <w:sz w:val="28"/>
        </w:rPr>
        <w:t>perova</w:t>
      </w:r>
      <w:proofErr w:type="spellEnd"/>
      <w:r w:rsidRPr="00DF327C">
        <w:rPr>
          <w:rFonts w:ascii="Times New Roman" w:hAnsi="Times New Roman"/>
          <w:color w:val="000000"/>
          <w:sz w:val="28"/>
          <w:lang w:val="ru-RU"/>
        </w:rPr>
        <w:t>3.</w:t>
      </w:r>
      <w:proofErr w:type="spellStart"/>
      <w:r>
        <w:rPr>
          <w:rFonts w:ascii="Times New Roman" w:hAnsi="Times New Roman"/>
          <w:color w:val="000000"/>
          <w:sz w:val="28"/>
        </w:rPr>
        <w:t>jimdo</w:t>
      </w:r>
      <w:proofErr w:type="spellEnd"/>
      <w:r w:rsidRPr="00DF327C">
        <w:rPr>
          <w:rFonts w:ascii="Times New Roman" w:hAnsi="Times New Roman"/>
          <w:color w:val="000000"/>
          <w:sz w:val="28"/>
          <w:lang w:val="ru-RU"/>
        </w:rPr>
        <w:t>.</w:t>
      </w:r>
      <w:r>
        <w:rPr>
          <w:rFonts w:ascii="Times New Roman" w:hAnsi="Times New Roman"/>
          <w:color w:val="000000"/>
          <w:sz w:val="28"/>
        </w:rPr>
        <w:t>com</w:t>
      </w:r>
      <w:r w:rsidRPr="00DF327C">
        <w:rPr>
          <w:rFonts w:ascii="Times New Roman" w:hAnsi="Times New Roman"/>
          <w:color w:val="000000"/>
          <w:sz w:val="28"/>
          <w:lang w:val="ru-RU"/>
        </w:rPr>
        <w:t xml:space="preserve">/ - Сайт Перовой Инессы Николаевны учителя русского языка и литературы. Здесь вы найдёте разработки уроков, презентации к </w:t>
      </w:r>
      <w:proofErr w:type="spellStart"/>
      <w:r w:rsidRPr="00DF327C">
        <w:rPr>
          <w:rFonts w:ascii="Times New Roman" w:hAnsi="Times New Roman"/>
          <w:color w:val="000000"/>
          <w:sz w:val="28"/>
          <w:lang w:val="ru-RU"/>
        </w:rPr>
        <w:t>ним,программы</w:t>
      </w:r>
      <w:proofErr w:type="spellEnd"/>
      <w:r w:rsidRPr="00DF327C">
        <w:rPr>
          <w:rFonts w:ascii="Times New Roman" w:hAnsi="Times New Roman"/>
          <w:color w:val="000000"/>
          <w:sz w:val="28"/>
          <w:lang w:val="ru-RU"/>
        </w:rPr>
        <w:t xml:space="preserve"> элективных курсов, занимательные материалы по предметам</w:t>
      </w:r>
      <w:r w:rsidRPr="00DF327C">
        <w:rPr>
          <w:sz w:val="28"/>
          <w:lang w:val="ru-RU"/>
        </w:rPr>
        <w:br/>
      </w:r>
      <w:bookmarkStart w:id="14" w:name="d7e5dcf0-bb29-4391-991f-6eb2fd886660"/>
      <w:bookmarkEnd w:id="14"/>
      <w:r w:rsidRPr="00DF327C">
        <w:rPr>
          <w:rFonts w:ascii="Times New Roman" w:hAnsi="Times New Roman"/>
          <w:color w:val="333333"/>
          <w:sz w:val="28"/>
          <w:lang w:val="ru-RU"/>
        </w:rPr>
        <w:t>‌</w:t>
      </w:r>
      <w:r w:rsidRPr="00DF327C">
        <w:rPr>
          <w:rFonts w:ascii="Times New Roman" w:hAnsi="Times New Roman"/>
          <w:color w:val="000000"/>
          <w:sz w:val="28"/>
          <w:lang w:val="ru-RU"/>
        </w:rPr>
        <w:t>​</w:t>
      </w:r>
    </w:p>
    <w:p w:rsidR="00C45ECE" w:rsidRPr="00DF327C" w:rsidRDefault="00C45ECE">
      <w:pPr>
        <w:rPr>
          <w:lang w:val="ru-RU"/>
        </w:rPr>
        <w:sectPr w:rsidR="00C45ECE" w:rsidRPr="00DF327C">
          <w:pgSz w:w="11906" w:h="16383"/>
          <w:pgMar w:top="1134" w:right="850" w:bottom="1134" w:left="1701" w:header="720" w:footer="720" w:gutter="0"/>
          <w:cols w:space="720"/>
        </w:sectPr>
      </w:pPr>
    </w:p>
    <w:bookmarkEnd w:id="11"/>
    <w:p w:rsidR="00E64677" w:rsidRPr="00DF327C" w:rsidRDefault="00E64677">
      <w:pPr>
        <w:rPr>
          <w:lang w:val="ru-RU"/>
        </w:rPr>
      </w:pPr>
    </w:p>
    <w:sectPr w:rsidR="00E64677" w:rsidRPr="00DF327C" w:rsidSect="00C45EC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5F02"/>
    <w:multiLevelType w:val="multilevel"/>
    <w:tmpl w:val="19AC1C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D70C6F"/>
    <w:multiLevelType w:val="multilevel"/>
    <w:tmpl w:val="411898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C0285E"/>
    <w:multiLevelType w:val="multilevel"/>
    <w:tmpl w:val="D51AE7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F021EA"/>
    <w:multiLevelType w:val="multilevel"/>
    <w:tmpl w:val="A4B67A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BE02D0"/>
    <w:multiLevelType w:val="multilevel"/>
    <w:tmpl w:val="4A7C0C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F72CF5"/>
    <w:multiLevelType w:val="multilevel"/>
    <w:tmpl w:val="BD5CEE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F86937"/>
    <w:multiLevelType w:val="multilevel"/>
    <w:tmpl w:val="870444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235874"/>
    <w:multiLevelType w:val="multilevel"/>
    <w:tmpl w:val="2BCEF6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8C7084"/>
    <w:multiLevelType w:val="multilevel"/>
    <w:tmpl w:val="992CAC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F74FE3"/>
    <w:multiLevelType w:val="multilevel"/>
    <w:tmpl w:val="1184576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B87F52"/>
    <w:multiLevelType w:val="multilevel"/>
    <w:tmpl w:val="99B401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0E502D"/>
    <w:multiLevelType w:val="multilevel"/>
    <w:tmpl w:val="395E41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8667F6"/>
    <w:multiLevelType w:val="multilevel"/>
    <w:tmpl w:val="231413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034D62"/>
    <w:multiLevelType w:val="multilevel"/>
    <w:tmpl w:val="023AC0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8754CC"/>
    <w:multiLevelType w:val="multilevel"/>
    <w:tmpl w:val="A0CACC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797D7B"/>
    <w:multiLevelType w:val="multilevel"/>
    <w:tmpl w:val="5D725E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E951BF"/>
    <w:multiLevelType w:val="multilevel"/>
    <w:tmpl w:val="C01A46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2"/>
  </w:num>
  <w:num w:numId="4">
    <w:abstractNumId w:val="12"/>
  </w:num>
  <w:num w:numId="5">
    <w:abstractNumId w:val="3"/>
  </w:num>
  <w:num w:numId="6">
    <w:abstractNumId w:val="13"/>
  </w:num>
  <w:num w:numId="7">
    <w:abstractNumId w:val="11"/>
  </w:num>
  <w:num w:numId="8">
    <w:abstractNumId w:val="10"/>
  </w:num>
  <w:num w:numId="9">
    <w:abstractNumId w:val="6"/>
  </w:num>
  <w:num w:numId="10">
    <w:abstractNumId w:val="15"/>
  </w:num>
  <w:num w:numId="11">
    <w:abstractNumId w:val="14"/>
  </w:num>
  <w:num w:numId="12">
    <w:abstractNumId w:val="5"/>
  </w:num>
  <w:num w:numId="13">
    <w:abstractNumId w:val="16"/>
  </w:num>
  <w:num w:numId="14">
    <w:abstractNumId w:val="0"/>
  </w:num>
  <w:num w:numId="15">
    <w:abstractNumId w:val="8"/>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5ECE"/>
    <w:rsid w:val="00B4522F"/>
    <w:rsid w:val="00C45ECE"/>
    <w:rsid w:val="00DF327C"/>
    <w:rsid w:val="00E64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C50"/>
  <w15:docId w15:val="{27CFAFAD-0A59-433B-8038-0C31322E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45ECE"/>
    <w:rPr>
      <w:color w:val="0000FF" w:themeColor="hyperlink"/>
      <w:u w:val="single"/>
    </w:rPr>
  </w:style>
  <w:style w:type="table" w:styleId="ac">
    <w:name w:val="Table Grid"/>
    <w:basedOn w:val="a1"/>
    <w:uiPriority w:val="59"/>
    <w:rsid w:val="00C45E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m.edsoo.ru/7f41bacc"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 Type="http://schemas.openxmlformats.org/officeDocument/2006/relationships/styles" Target="styles.xml"/><Relationship Id="rId16" Type="http://schemas.openxmlformats.org/officeDocument/2006/relationships/hyperlink" Target="https://m.edsoo.ru/7f41bacc" TargetMode="External"/><Relationship Id="rId20" Type="http://schemas.openxmlformats.org/officeDocument/2006/relationships/hyperlink" Target="https://m.edsoo.ru/7f41bacc"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1" Type="http://schemas.openxmlformats.org/officeDocument/2006/relationships/hyperlink" Target="https://m.edsoo.ru/7f41bacc" TargetMode="External"/><Relationship Id="rId5" Type="http://schemas.openxmlformats.org/officeDocument/2006/relationships/hyperlink" Target="https://m.edsoo.ru/7f41bacc" TargetMode="External"/><Relationship Id="rId15" Type="http://schemas.openxmlformats.org/officeDocument/2006/relationships/hyperlink" Target="https://m.edsoo.ru/7f41bacc" TargetMode="External"/><Relationship Id="rId10" Type="http://schemas.openxmlformats.org/officeDocument/2006/relationships/hyperlink" Target="https://m.edsoo.ru/7f41bacc" TargetMode="External"/><Relationship Id="rId19" Type="http://schemas.openxmlformats.org/officeDocument/2006/relationships/hyperlink" Target="https://m.edsoo.ru/7f41bacc"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8945</Words>
  <Characters>50992</Characters>
  <Application>Microsoft Office Word</Application>
  <DocSecurity>0</DocSecurity>
  <Lines>424</Lines>
  <Paragraphs>119</Paragraphs>
  <ScaleCrop>false</ScaleCrop>
  <Company/>
  <LinksUpToDate>false</LinksUpToDate>
  <CharactersWithSpaces>59818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2023-09-17T18:48:00Z</dcterms:created>
  <dcterms:modified xsi:type="dcterms:W3CDTF">2023-10-09T11:01:00Z</dcterms:modified>
</cp:coreProperties>
</file>