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EA9" w:rsidRPr="00D535CE" w:rsidRDefault="001B0E7A">
      <w:pPr>
        <w:spacing w:after="0" w:line="408" w:lineRule="auto"/>
        <w:ind w:left="120"/>
        <w:jc w:val="center"/>
        <w:rPr>
          <w:lang w:val="ru-RU"/>
        </w:rPr>
      </w:pPr>
      <w:bookmarkStart w:id="0" w:name="block-22904320"/>
      <w:r w:rsidRPr="00D535CE">
        <w:rPr>
          <w:rFonts w:ascii="Times New Roman" w:hAnsi="Times New Roman"/>
          <w:b/>
          <w:color w:val="000000"/>
          <w:sz w:val="28"/>
          <w:lang w:val="ru-RU"/>
        </w:rPr>
        <w:t>МИНИСТЕРСТВО ПРОСВЕЩЕНИЯ РОССИЙСКОЙ ФЕДЕРАЦИИ</w:t>
      </w:r>
    </w:p>
    <w:p w:rsidR="00732EA9" w:rsidRPr="00D535CE" w:rsidRDefault="001B0E7A">
      <w:pPr>
        <w:spacing w:after="0" w:line="408" w:lineRule="auto"/>
        <w:ind w:left="120"/>
        <w:jc w:val="center"/>
        <w:rPr>
          <w:lang w:val="ru-RU"/>
        </w:rPr>
      </w:pPr>
      <w:r w:rsidRPr="00D535CE">
        <w:rPr>
          <w:rFonts w:ascii="Times New Roman" w:hAnsi="Times New Roman"/>
          <w:b/>
          <w:color w:val="000000"/>
          <w:sz w:val="28"/>
          <w:lang w:val="ru-RU"/>
        </w:rPr>
        <w:t>‌</w:t>
      </w:r>
      <w:bookmarkStart w:id="1" w:name="c9c270cb-8db4-4b8a-a6c7-a5bbc00b9a2a"/>
      <w:r w:rsidRPr="00D535CE">
        <w:rPr>
          <w:rFonts w:ascii="Times New Roman" w:hAnsi="Times New Roman"/>
          <w:b/>
          <w:color w:val="000000"/>
          <w:sz w:val="28"/>
          <w:lang w:val="ru-RU"/>
        </w:rPr>
        <w:t>Министерство образования Ростовской области</w:t>
      </w:r>
      <w:bookmarkEnd w:id="1"/>
      <w:r w:rsidRPr="00D535CE">
        <w:rPr>
          <w:rFonts w:ascii="Times New Roman" w:hAnsi="Times New Roman"/>
          <w:b/>
          <w:color w:val="000000"/>
          <w:sz w:val="28"/>
          <w:lang w:val="ru-RU"/>
        </w:rPr>
        <w:t xml:space="preserve">‌‌ </w:t>
      </w:r>
    </w:p>
    <w:p w:rsidR="00732EA9" w:rsidRPr="00D535CE" w:rsidRDefault="001B0E7A">
      <w:pPr>
        <w:spacing w:after="0" w:line="408" w:lineRule="auto"/>
        <w:ind w:left="120"/>
        <w:jc w:val="center"/>
        <w:rPr>
          <w:lang w:val="ru-RU"/>
        </w:rPr>
      </w:pPr>
      <w:r w:rsidRPr="00D535CE">
        <w:rPr>
          <w:rFonts w:ascii="Times New Roman" w:hAnsi="Times New Roman"/>
          <w:b/>
          <w:color w:val="000000"/>
          <w:sz w:val="28"/>
          <w:lang w:val="ru-RU"/>
        </w:rPr>
        <w:t>‌</w:t>
      </w:r>
      <w:bookmarkStart w:id="2" w:name="2ef03dff-ffc2-48f0-b077-ed4025dcdffe"/>
      <w:r w:rsidRPr="00D535CE">
        <w:rPr>
          <w:rFonts w:ascii="Times New Roman" w:hAnsi="Times New Roman"/>
          <w:b/>
          <w:color w:val="000000"/>
          <w:sz w:val="28"/>
          <w:lang w:val="ru-RU"/>
        </w:rPr>
        <w:t>Отдел образования Администрации Багаевского района РО</w:t>
      </w:r>
      <w:bookmarkEnd w:id="2"/>
      <w:r w:rsidRPr="00D535CE">
        <w:rPr>
          <w:rFonts w:ascii="Times New Roman" w:hAnsi="Times New Roman"/>
          <w:b/>
          <w:color w:val="000000"/>
          <w:sz w:val="28"/>
          <w:lang w:val="ru-RU"/>
        </w:rPr>
        <w:t>‌</w:t>
      </w:r>
      <w:r w:rsidRPr="00D535CE">
        <w:rPr>
          <w:rFonts w:ascii="Times New Roman" w:hAnsi="Times New Roman"/>
          <w:color w:val="000000"/>
          <w:sz w:val="28"/>
          <w:lang w:val="ru-RU"/>
        </w:rPr>
        <w:t>​</w:t>
      </w:r>
    </w:p>
    <w:p w:rsidR="00732EA9" w:rsidRDefault="001B0E7A">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732EA9" w:rsidRDefault="00732EA9">
      <w:pPr>
        <w:spacing w:after="0"/>
        <w:ind w:left="120"/>
      </w:pPr>
    </w:p>
    <w:p w:rsidR="00732EA9" w:rsidRDefault="00732EA9">
      <w:pPr>
        <w:spacing w:after="0"/>
        <w:ind w:left="120"/>
      </w:pPr>
    </w:p>
    <w:p w:rsidR="00732EA9" w:rsidRDefault="00732EA9">
      <w:pPr>
        <w:spacing w:after="0"/>
        <w:ind w:left="120"/>
      </w:pPr>
    </w:p>
    <w:p w:rsidR="00732EA9" w:rsidRDefault="00732EA9">
      <w:pPr>
        <w:spacing w:after="0"/>
        <w:ind w:left="120"/>
      </w:pPr>
    </w:p>
    <w:tbl>
      <w:tblPr>
        <w:tblW w:w="0" w:type="auto"/>
        <w:tblLook w:val="04A0"/>
      </w:tblPr>
      <w:tblGrid>
        <w:gridCol w:w="3114"/>
        <w:gridCol w:w="3115"/>
        <w:gridCol w:w="3115"/>
      </w:tblGrid>
      <w:tr w:rsidR="00C53FFE" w:rsidRPr="00E2220E" w:rsidTr="000D4161">
        <w:tc>
          <w:tcPr>
            <w:tcW w:w="3114" w:type="dxa"/>
          </w:tcPr>
          <w:p w:rsidR="00C53FFE" w:rsidRPr="0040209D" w:rsidRDefault="001B0E7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1B0E7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w:t>
            </w:r>
          </w:p>
          <w:p w:rsidR="004E6975" w:rsidRDefault="001B0E7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B0E7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1B0E7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CE09E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1B0E7A"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1B0E7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Заместителем директора по УВР</w:t>
            </w:r>
          </w:p>
          <w:p w:rsidR="004E6975" w:rsidRDefault="001B0E7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B0E7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1B0E7A"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CE09E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1B0E7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1B0E7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rsidR="000E6D86" w:rsidRDefault="001B0E7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B0E7A"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 А.</w:t>
            </w:r>
          </w:p>
          <w:p w:rsidR="000E6D86" w:rsidRDefault="001B0E7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CE09E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32EA9" w:rsidRDefault="00732EA9">
      <w:pPr>
        <w:spacing w:after="0"/>
        <w:ind w:left="120"/>
      </w:pPr>
    </w:p>
    <w:p w:rsidR="00732EA9" w:rsidRDefault="001B0E7A">
      <w:pPr>
        <w:spacing w:after="0"/>
        <w:ind w:left="120"/>
      </w:pPr>
      <w:r>
        <w:rPr>
          <w:rFonts w:ascii="Times New Roman" w:hAnsi="Times New Roman"/>
          <w:color w:val="000000"/>
          <w:sz w:val="28"/>
        </w:rPr>
        <w:t>‌</w:t>
      </w:r>
    </w:p>
    <w:p w:rsidR="00732EA9" w:rsidRDefault="00732EA9">
      <w:pPr>
        <w:spacing w:after="0"/>
        <w:ind w:left="120"/>
      </w:pPr>
    </w:p>
    <w:p w:rsidR="00732EA9" w:rsidRDefault="00732EA9">
      <w:pPr>
        <w:spacing w:after="0"/>
        <w:ind w:left="120"/>
      </w:pPr>
    </w:p>
    <w:p w:rsidR="00732EA9" w:rsidRDefault="00732EA9">
      <w:pPr>
        <w:spacing w:after="0"/>
        <w:ind w:left="120"/>
      </w:pPr>
    </w:p>
    <w:p w:rsidR="00732EA9" w:rsidRDefault="001B0E7A">
      <w:pPr>
        <w:spacing w:after="0" w:line="408" w:lineRule="auto"/>
        <w:ind w:left="120"/>
        <w:jc w:val="center"/>
      </w:pPr>
      <w:r>
        <w:rPr>
          <w:rFonts w:ascii="Times New Roman" w:hAnsi="Times New Roman"/>
          <w:b/>
          <w:color w:val="000000"/>
          <w:sz w:val="28"/>
        </w:rPr>
        <w:t>РАБОЧАЯ ПРОГРАММА</w:t>
      </w:r>
    </w:p>
    <w:p w:rsidR="00732EA9" w:rsidRDefault="001B0E7A">
      <w:pPr>
        <w:spacing w:after="0" w:line="408" w:lineRule="auto"/>
        <w:ind w:left="120"/>
        <w:jc w:val="center"/>
      </w:pPr>
      <w:r>
        <w:rPr>
          <w:rFonts w:ascii="Times New Roman" w:hAnsi="Times New Roman"/>
          <w:color w:val="000000"/>
          <w:sz w:val="28"/>
        </w:rPr>
        <w:t>(ID 3046252)</w:t>
      </w:r>
    </w:p>
    <w:p w:rsidR="00732EA9" w:rsidRDefault="00732EA9">
      <w:pPr>
        <w:spacing w:after="0"/>
        <w:ind w:left="120"/>
        <w:jc w:val="center"/>
      </w:pPr>
    </w:p>
    <w:p w:rsidR="00732EA9" w:rsidRPr="00D535CE" w:rsidRDefault="001B0E7A">
      <w:pPr>
        <w:spacing w:after="0" w:line="408" w:lineRule="auto"/>
        <w:ind w:left="120"/>
        <w:jc w:val="center"/>
        <w:rPr>
          <w:lang w:val="ru-RU"/>
        </w:rPr>
      </w:pPr>
      <w:r w:rsidRPr="00D535CE">
        <w:rPr>
          <w:rFonts w:ascii="Times New Roman" w:hAnsi="Times New Roman"/>
          <w:b/>
          <w:color w:val="000000"/>
          <w:sz w:val="28"/>
          <w:lang w:val="ru-RU"/>
        </w:rPr>
        <w:t>учебного предмета «Иностранный язык (английский)»</w:t>
      </w:r>
    </w:p>
    <w:p w:rsidR="00732EA9" w:rsidRPr="00D535CE" w:rsidRDefault="00D535CE">
      <w:pPr>
        <w:spacing w:after="0" w:line="408" w:lineRule="auto"/>
        <w:ind w:left="120"/>
        <w:jc w:val="center"/>
        <w:rPr>
          <w:lang w:val="ru-RU"/>
        </w:rPr>
      </w:pPr>
      <w:r>
        <w:rPr>
          <w:rFonts w:ascii="Times New Roman" w:hAnsi="Times New Roman"/>
          <w:color w:val="000000"/>
          <w:sz w:val="28"/>
          <w:lang w:val="ru-RU"/>
        </w:rPr>
        <w:t>для обучающихся 2</w:t>
      </w:r>
      <w:r w:rsidR="001B0E7A" w:rsidRPr="00D535CE">
        <w:rPr>
          <w:rFonts w:ascii="Times New Roman" w:hAnsi="Times New Roman"/>
          <w:color w:val="000000"/>
          <w:sz w:val="28"/>
          <w:lang w:val="ru-RU"/>
        </w:rPr>
        <w:t xml:space="preserve"> классов </w:t>
      </w:r>
    </w:p>
    <w:p w:rsidR="00732EA9" w:rsidRPr="00D535CE" w:rsidRDefault="00732EA9">
      <w:pPr>
        <w:spacing w:after="0"/>
        <w:ind w:left="120"/>
        <w:jc w:val="center"/>
        <w:rPr>
          <w:lang w:val="ru-RU"/>
        </w:rPr>
      </w:pPr>
    </w:p>
    <w:p w:rsidR="00CE09E8" w:rsidRDefault="00CE09E8" w:rsidP="00CE09E8">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Елфимова О.А., </w:t>
      </w:r>
    </w:p>
    <w:p w:rsidR="00CE09E8" w:rsidRDefault="00CE09E8" w:rsidP="00CE09E8">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732EA9" w:rsidRPr="00D535CE" w:rsidRDefault="00732EA9">
      <w:pPr>
        <w:spacing w:after="0"/>
        <w:ind w:left="120"/>
        <w:jc w:val="center"/>
        <w:rPr>
          <w:lang w:val="ru-RU"/>
        </w:rPr>
      </w:pPr>
    </w:p>
    <w:p w:rsidR="00732EA9" w:rsidRPr="00D535CE" w:rsidRDefault="00732EA9">
      <w:pPr>
        <w:spacing w:after="0"/>
        <w:ind w:left="120"/>
        <w:jc w:val="center"/>
        <w:rPr>
          <w:lang w:val="ru-RU"/>
        </w:rPr>
      </w:pPr>
    </w:p>
    <w:p w:rsidR="00732EA9" w:rsidRPr="00D535CE" w:rsidRDefault="00732EA9">
      <w:pPr>
        <w:spacing w:after="0"/>
        <w:ind w:left="120"/>
        <w:jc w:val="center"/>
        <w:rPr>
          <w:lang w:val="ru-RU"/>
        </w:rPr>
      </w:pPr>
    </w:p>
    <w:p w:rsidR="00732EA9" w:rsidRPr="00D535CE" w:rsidRDefault="00732EA9">
      <w:pPr>
        <w:spacing w:after="0"/>
        <w:ind w:left="120"/>
        <w:jc w:val="center"/>
        <w:rPr>
          <w:lang w:val="ru-RU"/>
        </w:rPr>
      </w:pPr>
    </w:p>
    <w:p w:rsidR="00732EA9" w:rsidRPr="00D535CE" w:rsidRDefault="00732EA9">
      <w:pPr>
        <w:spacing w:after="0"/>
        <w:ind w:left="120"/>
        <w:jc w:val="center"/>
        <w:rPr>
          <w:lang w:val="ru-RU"/>
        </w:rPr>
      </w:pPr>
    </w:p>
    <w:p w:rsidR="00732EA9" w:rsidRPr="00D535CE" w:rsidRDefault="00732EA9">
      <w:pPr>
        <w:spacing w:after="0"/>
        <w:ind w:left="120"/>
        <w:jc w:val="center"/>
        <w:rPr>
          <w:lang w:val="ru-RU"/>
        </w:rPr>
      </w:pPr>
    </w:p>
    <w:p w:rsidR="00732EA9" w:rsidRPr="00D535CE" w:rsidRDefault="00732EA9">
      <w:pPr>
        <w:spacing w:after="0"/>
        <w:ind w:left="120"/>
        <w:jc w:val="center"/>
        <w:rPr>
          <w:lang w:val="ru-RU"/>
        </w:rPr>
      </w:pPr>
    </w:p>
    <w:p w:rsidR="00732EA9" w:rsidRPr="00D535CE" w:rsidRDefault="00732EA9" w:rsidP="00CE09E8">
      <w:pPr>
        <w:spacing w:after="0"/>
        <w:rPr>
          <w:lang w:val="ru-RU"/>
        </w:rPr>
      </w:pPr>
    </w:p>
    <w:p w:rsidR="00732EA9" w:rsidRPr="00D535CE" w:rsidRDefault="001B0E7A">
      <w:pPr>
        <w:spacing w:after="0"/>
        <w:ind w:left="120"/>
        <w:jc w:val="center"/>
        <w:rPr>
          <w:lang w:val="ru-RU"/>
        </w:rPr>
      </w:pPr>
      <w:r w:rsidRPr="00D535CE">
        <w:rPr>
          <w:rFonts w:ascii="Times New Roman" w:hAnsi="Times New Roman"/>
          <w:color w:val="000000"/>
          <w:sz w:val="28"/>
          <w:lang w:val="ru-RU"/>
        </w:rPr>
        <w:t>​</w:t>
      </w:r>
      <w:bookmarkStart w:id="3" w:name="cfd04707-3192-4f35-bb6e-9ccc64c40c05"/>
      <w:r w:rsidRPr="00D535CE">
        <w:rPr>
          <w:rFonts w:ascii="Times New Roman" w:hAnsi="Times New Roman"/>
          <w:b/>
          <w:color w:val="000000"/>
          <w:sz w:val="28"/>
          <w:lang w:val="ru-RU"/>
        </w:rPr>
        <w:t xml:space="preserve">ст. </w:t>
      </w:r>
      <w:proofErr w:type="spellStart"/>
      <w:r w:rsidRPr="00D535CE">
        <w:rPr>
          <w:rFonts w:ascii="Times New Roman" w:hAnsi="Times New Roman"/>
          <w:b/>
          <w:color w:val="000000"/>
          <w:sz w:val="28"/>
          <w:lang w:val="ru-RU"/>
        </w:rPr>
        <w:t>Багаевская</w:t>
      </w:r>
      <w:proofErr w:type="spellEnd"/>
      <w:r w:rsidRPr="00D535CE">
        <w:rPr>
          <w:rFonts w:ascii="Times New Roman" w:hAnsi="Times New Roman"/>
          <w:b/>
          <w:color w:val="000000"/>
          <w:sz w:val="28"/>
          <w:lang w:val="ru-RU"/>
        </w:rPr>
        <w:t xml:space="preserve"> </w:t>
      </w:r>
      <w:bookmarkEnd w:id="3"/>
      <w:r w:rsidRPr="00D535CE">
        <w:rPr>
          <w:rFonts w:ascii="Times New Roman" w:hAnsi="Times New Roman"/>
          <w:b/>
          <w:color w:val="000000"/>
          <w:sz w:val="28"/>
          <w:lang w:val="ru-RU"/>
        </w:rPr>
        <w:t xml:space="preserve">‌ </w:t>
      </w:r>
      <w:bookmarkStart w:id="4" w:name="865fc295-6d74-46ac-8b2f-18f525410f3e"/>
      <w:r w:rsidRPr="00D535CE">
        <w:rPr>
          <w:rFonts w:ascii="Times New Roman" w:hAnsi="Times New Roman"/>
          <w:b/>
          <w:color w:val="000000"/>
          <w:sz w:val="28"/>
          <w:lang w:val="ru-RU"/>
        </w:rPr>
        <w:t xml:space="preserve">2023-2024 </w:t>
      </w:r>
      <w:proofErr w:type="spellStart"/>
      <w:r w:rsidRPr="00D535CE">
        <w:rPr>
          <w:rFonts w:ascii="Times New Roman" w:hAnsi="Times New Roman"/>
          <w:b/>
          <w:color w:val="000000"/>
          <w:sz w:val="28"/>
          <w:lang w:val="ru-RU"/>
        </w:rPr>
        <w:t>уч</w:t>
      </w:r>
      <w:proofErr w:type="spellEnd"/>
      <w:r w:rsidRPr="00D535CE">
        <w:rPr>
          <w:rFonts w:ascii="Times New Roman" w:hAnsi="Times New Roman"/>
          <w:b/>
          <w:color w:val="000000"/>
          <w:sz w:val="28"/>
          <w:lang w:val="ru-RU"/>
        </w:rPr>
        <w:t xml:space="preserve"> год</w:t>
      </w:r>
      <w:bookmarkEnd w:id="4"/>
      <w:r w:rsidRPr="00D535CE">
        <w:rPr>
          <w:rFonts w:ascii="Times New Roman" w:hAnsi="Times New Roman"/>
          <w:b/>
          <w:color w:val="000000"/>
          <w:sz w:val="28"/>
          <w:lang w:val="ru-RU"/>
        </w:rPr>
        <w:t>‌</w:t>
      </w:r>
      <w:r w:rsidRPr="00D535CE">
        <w:rPr>
          <w:rFonts w:ascii="Times New Roman" w:hAnsi="Times New Roman"/>
          <w:color w:val="000000"/>
          <w:sz w:val="28"/>
          <w:lang w:val="ru-RU"/>
        </w:rPr>
        <w:t>​</w:t>
      </w:r>
    </w:p>
    <w:p w:rsidR="00732EA9" w:rsidRPr="00D535CE" w:rsidRDefault="00732EA9">
      <w:pPr>
        <w:rPr>
          <w:lang w:val="ru-RU"/>
        </w:rPr>
        <w:sectPr w:rsidR="00732EA9" w:rsidRPr="00D535CE">
          <w:pgSz w:w="11906" w:h="16383"/>
          <w:pgMar w:top="1134" w:right="850" w:bottom="1134" w:left="1701" w:header="720" w:footer="720" w:gutter="0"/>
          <w:cols w:space="720"/>
        </w:sectPr>
      </w:pPr>
    </w:p>
    <w:p w:rsidR="00732EA9" w:rsidRPr="00D535CE" w:rsidRDefault="001B0E7A" w:rsidP="00CE09E8">
      <w:pPr>
        <w:spacing w:after="0" w:line="264" w:lineRule="auto"/>
        <w:jc w:val="both"/>
        <w:rPr>
          <w:lang w:val="ru-RU"/>
        </w:rPr>
      </w:pPr>
      <w:bookmarkStart w:id="5" w:name="block-22904326"/>
      <w:bookmarkEnd w:id="0"/>
      <w:r w:rsidRPr="00D535CE">
        <w:rPr>
          <w:rFonts w:ascii="Times New Roman" w:hAnsi="Times New Roman"/>
          <w:b/>
          <w:color w:val="000000"/>
          <w:sz w:val="28"/>
          <w:lang w:val="ru-RU"/>
        </w:rPr>
        <w:lastRenderedPageBreak/>
        <w:t>ПОЯСНИТЕЛЬНАЯ ЗАПИСКА</w:t>
      </w:r>
    </w:p>
    <w:p w:rsidR="00732EA9" w:rsidRPr="00D535CE" w:rsidRDefault="00732EA9">
      <w:pPr>
        <w:spacing w:after="0" w:line="264" w:lineRule="auto"/>
        <w:ind w:left="120"/>
        <w:jc w:val="both"/>
        <w:rPr>
          <w:lang w:val="ru-RU"/>
        </w:rPr>
      </w:pPr>
    </w:p>
    <w:p w:rsidR="00732EA9" w:rsidRPr="00D535CE" w:rsidRDefault="001B0E7A">
      <w:pPr>
        <w:spacing w:after="0" w:line="264" w:lineRule="auto"/>
        <w:ind w:firstLine="600"/>
        <w:jc w:val="both"/>
        <w:rPr>
          <w:lang w:val="ru-RU"/>
        </w:rPr>
      </w:pPr>
      <w:proofErr w:type="gramStart"/>
      <w:r w:rsidRPr="00D535CE">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D535CE">
        <w:rPr>
          <w:rFonts w:ascii="Times New Roman" w:hAnsi="Times New Roman"/>
          <w:color w:val="000000"/>
          <w:sz w:val="28"/>
          <w:lang w:val="ru-RU"/>
        </w:rPr>
        <w:t>воспитания</w:t>
      </w:r>
      <w:proofErr w:type="gramEnd"/>
      <w:r w:rsidRPr="00D535CE">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D535CE">
        <w:rPr>
          <w:rFonts w:ascii="Times New Roman" w:hAnsi="Times New Roman"/>
          <w:color w:val="000000"/>
          <w:sz w:val="28"/>
          <w:lang w:val="ru-RU"/>
        </w:rPr>
        <w:t>обучающихся</w:t>
      </w:r>
      <w:proofErr w:type="gramEnd"/>
      <w:r w:rsidRPr="00D535CE">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D535CE">
        <w:rPr>
          <w:rFonts w:ascii="Times New Roman" w:hAnsi="Times New Roman"/>
          <w:color w:val="000000"/>
          <w:sz w:val="28"/>
          <w:lang w:val="ru-RU"/>
        </w:rPr>
        <w:t>обучения</w:t>
      </w:r>
      <w:proofErr w:type="gramEnd"/>
      <w:r w:rsidRPr="00D535CE">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D535CE">
        <w:rPr>
          <w:rFonts w:ascii="Times New Roman" w:hAnsi="Times New Roman"/>
          <w:color w:val="000000"/>
          <w:sz w:val="28"/>
          <w:lang w:val="ru-RU"/>
        </w:rPr>
        <w:t>на</w:t>
      </w:r>
      <w:proofErr w:type="gramEnd"/>
      <w:r w:rsidRPr="00D535CE">
        <w:rPr>
          <w:rFonts w:ascii="Times New Roman" w:hAnsi="Times New Roman"/>
          <w:color w:val="000000"/>
          <w:sz w:val="28"/>
          <w:lang w:val="ru-RU"/>
        </w:rPr>
        <w:t xml:space="preserve"> образовательные, развивающие, воспитывающие.</w:t>
      </w:r>
    </w:p>
    <w:p w:rsidR="00732EA9" w:rsidRPr="00D535CE" w:rsidRDefault="001B0E7A">
      <w:pPr>
        <w:spacing w:after="0" w:line="264" w:lineRule="auto"/>
        <w:ind w:firstLine="600"/>
        <w:jc w:val="both"/>
        <w:rPr>
          <w:lang w:val="ru-RU"/>
        </w:rPr>
      </w:pPr>
      <w:r w:rsidRPr="00D535CE">
        <w:rPr>
          <w:rFonts w:ascii="Times New Roman" w:hAnsi="Times New Roman"/>
          <w:b/>
          <w:color w:val="000000"/>
          <w:sz w:val="28"/>
          <w:lang w:val="ru-RU"/>
        </w:rPr>
        <w:t>Образовательные цели</w:t>
      </w:r>
      <w:r w:rsidRPr="00D535CE">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732EA9" w:rsidRPr="00D535CE" w:rsidRDefault="001B0E7A">
      <w:pPr>
        <w:numPr>
          <w:ilvl w:val="0"/>
          <w:numId w:val="1"/>
        </w:numPr>
        <w:spacing w:after="0" w:line="264" w:lineRule="auto"/>
        <w:jc w:val="both"/>
        <w:rPr>
          <w:lang w:val="ru-RU"/>
        </w:rPr>
      </w:pPr>
      <w:proofErr w:type="gramStart"/>
      <w:r w:rsidRPr="00D535CE">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D535CE">
        <w:rPr>
          <w:rFonts w:ascii="Times New Roman" w:hAnsi="Times New Roman"/>
          <w:color w:val="000000"/>
          <w:sz w:val="28"/>
          <w:lang w:val="ru-RU"/>
        </w:rPr>
        <w:t>аудирование</w:t>
      </w:r>
      <w:proofErr w:type="spellEnd"/>
      <w:r w:rsidRPr="00D535CE">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roofErr w:type="gramEnd"/>
    </w:p>
    <w:p w:rsidR="00732EA9" w:rsidRPr="00D535CE" w:rsidRDefault="001B0E7A">
      <w:pPr>
        <w:numPr>
          <w:ilvl w:val="0"/>
          <w:numId w:val="1"/>
        </w:numPr>
        <w:spacing w:after="0" w:line="264" w:lineRule="auto"/>
        <w:jc w:val="both"/>
        <w:rPr>
          <w:lang w:val="ru-RU"/>
        </w:rPr>
      </w:pPr>
      <w:r w:rsidRPr="00D535CE">
        <w:rPr>
          <w:rFonts w:ascii="Times New Roman" w:hAnsi="Times New Roman"/>
          <w:color w:val="000000"/>
          <w:sz w:val="28"/>
          <w:lang w:val="ru-RU"/>
        </w:rPr>
        <w:lastRenderedPageBreak/>
        <w:t xml:space="preserve">расширение лингвистического кругозора </w:t>
      </w:r>
      <w:proofErr w:type="gramStart"/>
      <w:r w:rsidRPr="00D535CE">
        <w:rPr>
          <w:rFonts w:ascii="Times New Roman" w:hAnsi="Times New Roman"/>
          <w:color w:val="000000"/>
          <w:sz w:val="28"/>
          <w:lang w:val="ru-RU"/>
        </w:rPr>
        <w:t>обучающихся</w:t>
      </w:r>
      <w:proofErr w:type="gramEnd"/>
      <w:r w:rsidRPr="00D535CE">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535CE">
        <w:rPr>
          <w:rFonts w:ascii="Times New Roman" w:hAnsi="Times New Roman"/>
          <w:color w:val="000000"/>
          <w:sz w:val="28"/>
          <w:lang w:val="ru-RU"/>
        </w:rPr>
        <w:t xml:space="preserve"> отобранными темами общения;</w:t>
      </w:r>
    </w:p>
    <w:p w:rsidR="00732EA9" w:rsidRPr="00D535CE" w:rsidRDefault="001B0E7A">
      <w:pPr>
        <w:numPr>
          <w:ilvl w:val="0"/>
          <w:numId w:val="1"/>
        </w:numPr>
        <w:spacing w:after="0" w:line="264" w:lineRule="auto"/>
        <w:jc w:val="both"/>
        <w:rPr>
          <w:lang w:val="ru-RU"/>
        </w:rPr>
      </w:pPr>
      <w:r w:rsidRPr="00D535CE">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732EA9" w:rsidRPr="00D535CE" w:rsidRDefault="001B0E7A">
      <w:pPr>
        <w:numPr>
          <w:ilvl w:val="0"/>
          <w:numId w:val="1"/>
        </w:numPr>
        <w:spacing w:after="0" w:line="264" w:lineRule="auto"/>
        <w:jc w:val="both"/>
        <w:rPr>
          <w:lang w:val="ru-RU"/>
        </w:rPr>
      </w:pPr>
      <w:r w:rsidRPr="00D535CE">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732EA9" w:rsidRPr="00D535CE" w:rsidRDefault="001B0E7A">
      <w:pPr>
        <w:numPr>
          <w:ilvl w:val="0"/>
          <w:numId w:val="1"/>
        </w:numPr>
        <w:spacing w:after="0" w:line="264" w:lineRule="auto"/>
        <w:jc w:val="both"/>
        <w:rPr>
          <w:lang w:val="ru-RU"/>
        </w:rPr>
      </w:pPr>
      <w:r w:rsidRPr="00D535CE">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732EA9" w:rsidRPr="00D535CE" w:rsidRDefault="001B0E7A">
      <w:pPr>
        <w:spacing w:after="0" w:line="264" w:lineRule="auto"/>
        <w:ind w:firstLine="600"/>
        <w:jc w:val="both"/>
        <w:rPr>
          <w:lang w:val="ru-RU"/>
        </w:rPr>
      </w:pPr>
      <w:r w:rsidRPr="00D535CE">
        <w:rPr>
          <w:rFonts w:ascii="Times New Roman" w:hAnsi="Times New Roman"/>
          <w:b/>
          <w:color w:val="000000"/>
          <w:sz w:val="28"/>
          <w:lang w:val="ru-RU"/>
        </w:rPr>
        <w:t>Развивающие цели</w:t>
      </w:r>
      <w:r w:rsidRPr="00D535CE">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732EA9" w:rsidRPr="00D535CE" w:rsidRDefault="001B0E7A">
      <w:pPr>
        <w:numPr>
          <w:ilvl w:val="0"/>
          <w:numId w:val="2"/>
        </w:numPr>
        <w:spacing w:after="0" w:line="264" w:lineRule="auto"/>
        <w:jc w:val="both"/>
        <w:rPr>
          <w:lang w:val="ru-RU"/>
        </w:rPr>
      </w:pPr>
      <w:r w:rsidRPr="00D535CE">
        <w:rPr>
          <w:rFonts w:ascii="Times New Roman" w:hAnsi="Times New Roman"/>
          <w:color w:val="000000"/>
          <w:sz w:val="28"/>
          <w:lang w:val="ru-RU"/>
        </w:rPr>
        <w:t xml:space="preserve">осознание </w:t>
      </w:r>
      <w:proofErr w:type="gramStart"/>
      <w:r w:rsidRPr="00D535CE">
        <w:rPr>
          <w:rFonts w:ascii="Times New Roman" w:hAnsi="Times New Roman"/>
          <w:color w:val="000000"/>
          <w:sz w:val="28"/>
          <w:lang w:val="ru-RU"/>
        </w:rPr>
        <w:t>обучающимися</w:t>
      </w:r>
      <w:proofErr w:type="gramEnd"/>
      <w:r w:rsidRPr="00D535CE">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732EA9" w:rsidRPr="00D535CE" w:rsidRDefault="001B0E7A">
      <w:pPr>
        <w:numPr>
          <w:ilvl w:val="0"/>
          <w:numId w:val="2"/>
        </w:numPr>
        <w:spacing w:after="0" w:line="264" w:lineRule="auto"/>
        <w:jc w:val="both"/>
        <w:rPr>
          <w:lang w:val="ru-RU"/>
        </w:rPr>
      </w:pPr>
      <w:r w:rsidRPr="00D535CE">
        <w:rPr>
          <w:rFonts w:ascii="Times New Roman" w:hAnsi="Times New Roman"/>
          <w:color w:val="000000"/>
          <w:sz w:val="28"/>
          <w:lang w:val="ru-RU"/>
        </w:rPr>
        <w:t>становление коммуникативной культуры обучающихся и их общего речевого развития;</w:t>
      </w:r>
    </w:p>
    <w:p w:rsidR="00732EA9" w:rsidRPr="00D535CE" w:rsidRDefault="001B0E7A">
      <w:pPr>
        <w:numPr>
          <w:ilvl w:val="0"/>
          <w:numId w:val="2"/>
        </w:numPr>
        <w:spacing w:after="0" w:line="264" w:lineRule="auto"/>
        <w:jc w:val="both"/>
        <w:rPr>
          <w:lang w:val="ru-RU"/>
        </w:rPr>
      </w:pPr>
      <w:r w:rsidRPr="00D535CE">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732EA9" w:rsidRPr="00D535CE" w:rsidRDefault="001B0E7A">
      <w:pPr>
        <w:numPr>
          <w:ilvl w:val="0"/>
          <w:numId w:val="2"/>
        </w:numPr>
        <w:spacing w:after="0" w:line="264" w:lineRule="auto"/>
        <w:jc w:val="both"/>
        <w:rPr>
          <w:lang w:val="ru-RU"/>
        </w:rPr>
      </w:pPr>
      <w:r w:rsidRPr="00D535CE">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732EA9" w:rsidRPr="00D535CE" w:rsidRDefault="001B0E7A">
      <w:pPr>
        <w:numPr>
          <w:ilvl w:val="0"/>
          <w:numId w:val="2"/>
        </w:numPr>
        <w:spacing w:after="0" w:line="264" w:lineRule="auto"/>
        <w:jc w:val="both"/>
        <w:rPr>
          <w:lang w:val="ru-RU"/>
        </w:rPr>
      </w:pPr>
      <w:r w:rsidRPr="00D535CE">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732EA9" w:rsidRDefault="001B0E7A">
      <w:pPr>
        <w:spacing w:after="0" w:line="264" w:lineRule="auto"/>
        <w:ind w:firstLine="600"/>
        <w:jc w:val="both"/>
      </w:pPr>
      <w:proofErr w:type="gramStart"/>
      <w:r w:rsidRPr="00D535CE">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D535CE">
        <w:rPr>
          <w:rFonts w:ascii="Times New Roman" w:hAnsi="Times New Roman"/>
          <w:color w:val="000000"/>
          <w:sz w:val="28"/>
          <w:lang w:val="ru-RU"/>
        </w:rPr>
        <w:t xml:space="preserve">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rsidR="00732EA9" w:rsidRPr="00D535CE" w:rsidRDefault="001B0E7A">
      <w:pPr>
        <w:numPr>
          <w:ilvl w:val="0"/>
          <w:numId w:val="3"/>
        </w:numPr>
        <w:spacing w:after="0" w:line="264" w:lineRule="auto"/>
        <w:jc w:val="both"/>
        <w:rPr>
          <w:lang w:val="ru-RU"/>
        </w:rPr>
      </w:pPr>
      <w:r w:rsidRPr="00D535CE">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732EA9" w:rsidRPr="00D535CE" w:rsidRDefault="001B0E7A">
      <w:pPr>
        <w:numPr>
          <w:ilvl w:val="0"/>
          <w:numId w:val="3"/>
        </w:numPr>
        <w:spacing w:after="0" w:line="264" w:lineRule="auto"/>
        <w:jc w:val="both"/>
        <w:rPr>
          <w:lang w:val="ru-RU"/>
        </w:rPr>
      </w:pPr>
      <w:r w:rsidRPr="00D535CE">
        <w:rPr>
          <w:rFonts w:ascii="Times New Roman" w:hAnsi="Times New Roman"/>
          <w:color w:val="000000"/>
          <w:sz w:val="28"/>
          <w:lang w:val="ru-RU"/>
        </w:rPr>
        <w:t xml:space="preserve">формирование предпосылок </w:t>
      </w:r>
      <w:proofErr w:type="spellStart"/>
      <w:r w:rsidRPr="00D535CE">
        <w:rPr>
          <w:rFonts w:ascii="Times New Roman" w:hAnsi="Times New Roman"/>
          <w:color w:val="000000"/>
          <w:sz w:val="28"/>
          <w:lang w:val="ru-RU"/>
        </w:rPr>
        <w:t>социокультурной</w:t>
      </w:r>
      <w:proofErr w:type="spellEnd"/>
      <w:r w:rsidRPr="00D535CE">
        <w:rPr>
          <w:rFonts w:ascii="Times New Roman" w:hAnsi="Times New Roman"/>
          <w:color w:val="000000"/>
          <w:sz w:val="28"/>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732EA9" w:rsidRPr="00D535CE" w:rsidRDefault="001B0E7A">
      <w:pPr>
        <w:numPr>
          <w:ilvl w:val="0"/>
          <w:numId w:val="3"/>
        </w:numPr>
        <w:spacing w:after="0" w:line="264" w:lineRule="auto"/>
        <w:jc w:val="both"/>
        <w:rPr>
          <w:lang w:val="ru-RU"/>
        </w:rPr>
      </w:pPr>
      <w:r w:rsidRPr="00D535CE">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732EA9" w:rsidRPr="00D535CE" w:rsidRDefault="001B0E7A">
      <w:pPr>
        <w:numPr>
          <w:ilvl w:val="0"/>
          <w:numId w:val="3"/>
        </w:numPr>
        <w:spacing w:after="0" w:line="264" w:lineRule="auto"/>
        <w:jc w:val="both"/>
        <w:rPr>
          <w:lang w:val="ru-RU"/>
        </w:rPr>
      </w:pPr>
      <w:r w:rsidRPr="00D535CE">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732EA9" w:rsidRPr="00D535CE" w:rsidRDefault="001B0E7A">
      <w:pPr>
        <w:numPr>
          <w:ilvl w:val="0"/>
          <w:numId w:val="3"/>
        </w:numPr>
        <w:spacing w:after="0" w:line="264" w:lineRule="auto"/>
        <w:jc w:val="both"/>
        <w:rPr>
          <w:lang w:val="ru-RU"/>
        </w:rPr>
      </w:pPr>
      <w:r w:rsidRPr="00D535CE">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181877" w:rsidRPr="00181877" w:rsidRDefault="001B0E7A" w:rsidP="00181877">
      <w:pPr>
        <w:spacing w:after="0" w:line="264" w:lineRule="auto"/>
        <w:ind w:left="120"/>
        <w:jc w:val="both"/>
        <w:rPr>
          <w:sz w:val="28"/>
          <w:szCs w:val="28"/>
          <w:lang w:val="ru-RU"/>
        </w:rPr>
      </w:pPr>
      <w:r w:rsidRPr="00D535CE">
        <w:rPr>
          <w:rFonts w:ascii="Times New Roman" w:hAnsi="Times New Roman"/>
          <w:color w:val="000000"/>
          <w:sz w:val="28"/>
          <w:lang w:val="ru-RU"/>
        </w:rPr>
        <w:t>‌</w:t>
      </w:r>
      <w:bookmarkStart w:id="6" w:name="8e4de2fd-43cd-4bc5-8d35-2312bb8da802"/>
      <w:r w:rsidRPr="00D535CE">
        <w:rPr>
          <w:rFonts w:ascii="Times New Roman" w:hAnsi="Times New Roman"/>
          <w:color w:val="000000"/>
          <w:sz w:val="28"/>
          <w:lang w:val="ru-RU"/>
        </w:rPr>
        <w:t xml:space="preserve">На изучение иностранного (английского) языка на уровне начального общего образования отводится 204 часа: во 2 классе – 68 часов (2 </w:t>
      </w:r>
      <w:r w:rsidR="00D535CE">
        <w:rPr>
          <w:rFonts w:ascii="Times New Roman" w:hAnsi="Times New Roman"/>
          <w:color w:val="000000"/>
          <w:sz w:val="28"/>
          <w:lang w:val="ru-RU"/>
        </w:rPr>
        <w:t>часа в неделю)</w:t>
      </w:r>
      <w:r w:rsidRPr="00D535CE">
        <w:rPr>
          <w:rFonts w:ascii="Times New Roman" w:hAnsi="Times New Roman"/>
          <w:color w:val="000000"/>
          <w:sz w:val="28"/>
          <w:lang w:val="ru-RU"/>
        </w:rPr>
        <w:t>.</w:t>
      </w:r>
      <w:bookmarkEnd w:id="6"/>
      <w:r w:rsidRPr="00D535CE">
        <w:rPr>
          <w:rFonts w:ascii="Times New Roman" w:hAnsi="Times New Roman"/>
          <w:color w:val="000000"/>
          <w:sz w:val="28"/>
          <w:lang w:val="ru-RU"/>
        </w:rPr>
        <w:t>‌‌</w:t>
      </w:r>
      <w:r w:rsidR="00181877">
        <w:rPr>
          <w:rFonts w:ascii="Times New Roman" w:hAnsi="Times New Roman"/>
          <w:color w:val="000000"/>
          <w:sz w:val="28"/>
          <w:lang w:val="ru-RU"/>
        </w:rPr>
        <w:t xml:space="preserve"> </w:t>
      </w:r>
      <w:r w:rsidR="00181877" w:rsidRPr="00181877">
        <w:rPr>
          <w:rFonts w:ascii="Times New Roman" w:hAnsi="Times New Roman"/>
          <w:color w:val="000000"/>
          <w:sz w:val="28"/>
          <w:szCs w:val="28"/>
          <w:lang w:val="ru-RU"/>
        </w:rPr>
        <w:t>О</w:t>
      </w:r>
      <w:r w:rsidR="00181877" w:rsidRPr="00181877">
        <w:rPr>
          <w:sz w:val="28"/>
          <w:szCs w:val="28"/>
          <w:lang w:val="ru-RU"/>
        </w:rPr>
        <w:t>днако, в соответствии с производственным календарем на 2023-2024 год, 1 урок выпадает на праздничные дни (23.02.24.). В связи с этим общее количество учебных часов в данной программе – 67. Прохождение программного материала осуществляется путем уплотнения программы за счет резервных уроков, предусмотренных в УМК.</w:t>
      </w:r>
    </w:p>
    <w:p w:rsidR="00732EA9" w:rsidRPr="00D535CE" w:rsidRDefault="00732EA9">
      <w:pPr>
        <w:rPr>
          <w:lang w:val="ru-RU"/>
        </w:rPr>
        <w:sectPr w:rsidR="00732EA9" w:rsidRPr="00D535CE">
          <w:pgSz w:w="11906" w:h="16383"/>
          <w:pgMar w:top="1134" w:right="850" w:bottom="1134" w:left="1701" w:header="720" w:footer="720" w:gutter="0"/>
          <w:cols w:space="720"/>
        </w:sectPr>
      </w:pPr>
    </w:p>
    <w:p w:rsidR="00732EA9" w:rsidRPr="00D535CE" w:rsidRDefault="001B0E7A">
      <w:pPr>
        <w:spacing w:after="0" w:line="264" w:lineRule="auto"/>
        <w:ind w:left="120"/>
        <w:jc w:val="both"/>
        <w:rPr>
          <w:lang w:val="ru-RU"/>
        </w:rPr>
      </w:pPr>
      <w:bookmarkStart w:id="7" w:name="block-22904323"/>
      <w:bookmarkEnd w:id="5"/>
      <w:r w:rsidRPr="00D535CE">
        <w:rPr>
          <w:rFonts w:ascii="Times New Roman" w:hAnsi="Times New Roman"/>
          <w:color w:val="000000"/>
          <w:sz w:val="28"/>
          <w:lang w:val="ru-RU"/>
        </w:rPr>
        <w:lastRenderedPageBreak/>
        <w:t>​</w:t>
      </w:r>
      <w:r w:rsidRPr="00D535CE">
        <w:rPr>
          <w:rFonts w:ascii="Times New Roman" w:hAnsi="Times New Roman"/>
          <w:b/>
          <w:color w:val="000000"/>
          <w:sz w:val="28"/>
          <w:lang w:val="ru-RU"/>
        </w:rPr>
        <w:t>СОДЕРЖАНИЕ ОБУЧЕНИЯ</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2 КЛАСС</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Тематическое содержание речи</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Мир моего «я»</w:t>
      </w:r>
      <w:r w:rsidRPr="00D535CE">
        <w:rPr>
          <w:rFonts w:ascii="Times New Roman" w:hAnsi="Times New Roman"/>
          <w:color w:val="000000"/>
          <w:sz w:val="28"/>
          <w:lang w:val="ru-RU"/>
        </w:rPr>
        <w:t xml:space="preserve">. Приветствие. Знакомство. </w:t>
      </w:r>
      <w:r w:rsidRPr="00181877">
        <w:rPr>
          <w:rFonts w:ascii="Times New Roman" w:hAnsi="Times New Roman"/>
          <w:color w:val="000000"/>
          <w:sz w:val="28"/>
          <w:lang w:val="ru-RU"/>
        </w:rPr>
        <w:t xml:space="preserve">Моя семья. </w:t>
      </w:r>
      <w:r w:rsidRPr="00D535CE">
        <w:rPr>
          <w:rFonts w:ascii="Times New Roman" w:hAnsi="Times New Roman"/>
          <w:color w:val="000000"/>
          <w:sz w:val="28"/>
          <w:lang w:val="ru-RU"/>
        </w:rPr>
        <w:t>Мой день рождения. Моя любимая еда.</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Мир моих увлечений</w:t>
      </w:r>
      <w:r w:rsidRPr="00D535CE">
        <w:rPr>
          <w:rFonts w:ascii="Times New Roman" w:hAnsi="Times New Roman"/>
          <w:color w:val="000000"/>
          <w:sz w:val="28"/>
          <w:lang w:val="ru-RU"/>
        </w:rPr>
        <w:t>. Любимый цвет, игрушка. Любимые занятия. Мой питомец. Выходной день.</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Мир вокруг меня</w:t>
      </w:r>
      <w:r w:rsidRPr="00D535CE">
        <w:rPr>
          <w:rFonts w:ascii="Times New Roman" w:hAnsi="Times New Roman"/>
          <w:color w:val="000000"/>
          <w:sz w:val="28"/>
          <w:lang w:val="ru-RU"/>
        </w:rPr>
        <w:t>. Моя школа. Мои друзья. Моя малая родина (город, село).</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 xml:space="preserve">Родная страна и страны изучаемого языка. </w:t>
      </w:r>
      <w:r w:rsidRPr="00D535CE">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Коммуникативные умения</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Говорение</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Коммуникативные умения </w:t>
      </w:r>
      <w:r w:rsidRPr="00D535CE">
        <w:rPr>
          <w:rFonts w:ascii="Times New Roman" w:hAnsi="Times New Roman"/>
          <w:color w:val="000000"/>
          <w:sz w:val="28"/>
          <w:u w:val="single"/>
          <w:lang w:val="ru-RU"/>
        </w:rPr>
        <w:t>диалогической</w:t>
      </w:r>
      <w:r w:rsidRPr="00D535CE">
        <w:rPr>
          <w:rFonts w:ascii="Times New Roman" w:hAnsi="Times New Roman"/>
          <w:color w:val="000000"/>
          <w:sz w:val="28"/>
          <w:lang w:val="ru-RU"/>
        </w:rPr>
        <w:t xml:space="preserve">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Коммуникативные умения </w:t>
      </w:r>
      <w:r w:rsidRPr="00D535CE">
        <w:rPr>
          <w:rFonts w:ascii="Times New Roman" w:hAnsi="Times New Roman"/>
          <w:color w:val="000000"/>
          <w:sz w:val="28"/>
          <w:u w:val="single"/>
          <w:lang w:val="ru-RU"/>
        </w:rPr>
        <w:t>монологической</w:t>
      </w:r>
      <w:r w:rsidRPr="00D535CE">
        <w:rPr>
          <w:rFonts w:ascii="Times New Roman" w:hAnsi="Times New Roman"/>
          <w:color w:val="000000"/>
          <w:sz w:val="28"/>
          <w:lang w:val="ru-RU"/>
        </w:rPr>
        <w:t xml:space="preserve">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732EA9" w:rsidRPr="00D535CE" w:rsidRDefault="001B0E7A">
      <w:pPr>
        <w:spacing w:after="0" w:line="264" w:lineRule="auto"/>
        <w:ind w:left="120"/>
        <w:jc w:val="both"/>
        <w:rPr>
          <w:lang w:val="ru-RU"/>
        </w:rPr>
      </w:pPr>
      <w:proofErr w:type="spellStart"/>
      <w:r w:rsidRPr="00D535CE">
        <w:rPr>
          <w:rFonts w:ascii="Times New Roman" w:hAnsi="Times New Roman"/>
          <w:i/>
          <w:color w:val="000000"/>
          <w:sz w:val="28"/>
          <w:lang w:val="ru-RU"/>
        </w:rPr>
        <w:t>Аудирование</w:t>
      </w:r>
      <w:proofErr w:type="spellEnd"/>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Понимание на слух речи учителя и </w:t>
      </w:r>
      <w:proofErr w:type="gramStart"/>
      <w:r w:rsidRPr="00D535CE">
        <w:rPr>
          <w:rFonts w:ascii="Times New Roman" w:hAnsi="Times New Roman"/>
          <w:color w:val="000000"/>
          <w:sz w:val="28"/>
          <w:lang w:val="ru-RU"/>
        </w:rPr>
        <w:t>других</w:t>
      </w:r>
      <w:proofErr w:type="gramEnd"/>
      <w:r w:rsidRPr="00D535CE">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32EA9" w:rsidRPr="00D535CE" w:rsidRDefault="001B0E7A">
      <w:pPr>
        <w:spacing w:after="0" w:line="264" w:lineRule="auto"/>
        <w:ind w:firstLine="600"/>
        <w:jc w:val="both"/>
        <w:rPr>
          <w:lang w:val="ru-RU"/>
        </w:rPr>
      </w:pPr>
      <w:proofErr w:type="spellStart"/>
      <w:r w:rsidRPr="00D535CE">
        <w:rPr>
          <w:rFonts w:ascii="Times New Roman" w:hAnsi="Times New Roman"/>
          <w:color w:val="000000"/>
          <w:sz w:val="28"/>
          <w:lang w:val="ru-RU"/>
        </w:rPr>
        <w:lastRenderedPageBreak/>
        <w:t>Аудирование</w:t>
      </w:r>
      <w:proofErr w:type="spellEnd"/>
      <w:r w:rsidRPr="00D535CE">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732EA9" w:rsidRPr="00D535CE" w:rsidRDefault="001B0E7A">
      <w:pPr>
        <w:spacing w:after="0" w:line="264" w:lineRule="auto"/>
        <w:ind w:firstLine="600"/>
        <w:jc w:val="both"/>
        <w:rPr>
          <w:lang w:val="ru-RU"/>
        </w:rPr>
      </w:pPr>
      <w:proofErr w:type="spellStart"/>
      <w:r w:rsidRPr="00D535CE">
        <w:rPr>
          <w:rFonts w:ascii="Times New Roman" w:hAnsi="Times New Roman"/>
          <w:color w:val="000000"/>
          <w:sz w:val="28"/>
          <w:lang w:val="ru-RU"/>
        </w:rPr>
        <w:t>Аудирование</w:t>
      </w:r>
      <w:proofErr w:type="spellEnd"/>
      <w:r w:rsidRPr="00D535CE">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Тексты для </w:t>
      </w:r>
      <w:proofErr w:type="spellStart"/>
      <w:r w:rsidRPr="00D535CE">
        <w:rPr>
          <w:rFonts w:ascii="Times New Roman" w:hAnsi="Times New Roman"/>
          <w:color w:val="000000"/>
          <w:sz w:val="28"/>
          <w:lang w:val="ru-RU"/>
        </w:rPr>
        <w:t>аудирования</w:t>
      </w:r>
      <w:proofErr w:type="spellEnd"/>
      <w:r w:rsidRPr="00D535CE">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Смысловое чтение</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Тексты для чтения вслух: диалог, рассказ, сказка.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Письмо</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Овладение техникой письма (</w:t>
      </w:r>
      <w:proofErr w:type="spellStart"/>
      <w:r w:rsidRPr="00D535CE">
        <w:rPr>
          <w:rFonts w:ascii="Times New Roman" w:hAnsi="Times New Roman"/>
          <w:color w:val="000000"/>
          <w:sz w:val="28"/>
          <w:lang w:val="ru-RU"/>
        </w:rPr>
        <w:t>полупечатное</w:t>
      </w:r>
      <w:proofErr w:type="spellEnd"/>
      <w:r w:rsidRPr="00D535CE">
        <w:rPr>
          <w:rFonts w:ascii="Times New Roman" w:hAnsi="Times New Roman"/>
          <w:color w:val="000000"/>
          <w:sz w:val="28"/>
          <w:lang w:val="ru-RU"/>
        </w:rPr>
        <w:t xml:space="preserve"> написание букв, буквосочетаний, слов).</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D535CE">
        <w:rPr>
          <w:rFonts w:ascii="Times New Roman" w:hAnsi="Times New Roman"/>
          <w:color w:val="000000"/>
          <w:sz w:val="28"/>
          <w:lang w:val="ru-RU"/>
        </w:rPr>
        <w:t>кв в сл</w:t>
      </w:r>
      <w:proofErr w:type="gramEnd"/>
      <w:r w:rsidRPr="00D535CE">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lastRenderedPageBreak/>
        <w:t>Языковые знания и навыки</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Фонетическая сторона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Буквы английского алфавита. Корректное называние букв английского алфавита.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535CE">
        <w:rPr>
          <w:rFonts w:ascii="Times New Roman" w:hAnsi="Times New Roman"/>
          <w:i/>
          <w:color w:val="000000"/>
          <w:sz w:val="28"/>
          <w:lang w:val="ru-RU"/>
        </w:rPr>
        <w:t>«</w:t>
      </w:r>
      <w:r>
        <w:rPr>
          <w:rFonts w:ascii="Times New Roman" w:hAnsi="Times New Roman"/>
          <w:i/>
          <w:color w:val="000000"/>
          <w:sz w:val="28"/>
        </w:rPr>
        <w:t>r</w:t>
      </w:r>
      <w:r w:rsidRPr="00D535CE">
        <w:rPr>
          <w:rFonts w:ascii="Times New Roman" w:hAnsi="Times New Roman"/>
          <w:i/>
          <w:color w:val="000000"/>
          <w:sz w:val="28"/>
          <w:lang w:val="ru-RU"/>
        </w:rPr>
        <w:t>» (</w:t>
      </w:r>
      <w:r>
        <w:rPr>
          <w:rFonts w:ascii="Times New Roman" w:hAnsi="Times New Roman"/>
          <w:i/>
          <w:color w:val="000000"/>
          <w:sz w:val="28"/>
        </w:rPr>
        <w:t>there</w:t>
      </w:r>
      <w:r w:rsidRPr="00D535CE">
        <w:rPr>
          <w:rFonts w:ascii="Times New Roman" w:hAnsi="Times New Roman"/>
          <w:i/>
          <w:color w:val="000000"/>
          <w:sz w:val="28"/>
          <w:lang w:val="ru-RU"/>
        </w:rPr>
        <w:t xml:space="preserve"> </w:t>
      </w:r>
      <w:r>
        <w:rPr>
          <w:rFonts w:ascii="Times New Roman" w:hAnsi="Times New Roman"/>
          <w:i/>
          <w:color w:val="000000"/>
          <w:sz w:val="28"/>
        </w:rPr>
        <w:t>is</w:t>
      </w:r>
      <w:r w:rsidRPr="00D535CE">
        <w:rPr>
          <w:rFonts w:ascii="Times New Roman" w:hAnsi="Times New Roman"/>
          <w:i/>
          <w:color w:val="000000"/>
          <w:sz w:val="28"/>
          <w:lang w:val="ru-RU"/>
        </w:rPr>
        <w:t>/</w:t>
      </w:r>
      <w:r>
        <w:rPr>
          <w:rFonts w:ascii="Times New Roman" w:hAnsi="Times New Roman"/>
          <w:i/>
          <w:color w:val="000000"/>
          <w:sz w:val="28"/>
        </w:rPr>
        <w:t>there</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Чтение новых слов согласно основным правилам чтения английского языка.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Графика, орфография и пунктуация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Графически корректное (</w:t>
      </w:r>
      <w:proofErr w:type="spellStart"/>
      <w:r w:rsidRPr="00D535CE">
        <w:rPr>
          <w:rFonts w:ascii="Times New Roman" w:hAnsi="Times New Roman"/>
          <w:color w:val="000000"/>
          <w:sz w:val="28"/>
          <w:lang w:val="ru-RU"/>
        </w:rPr>
        <w:t>полупечатное</w:t>
      </w:r>
      <w:proofErr w:type="spellEnd"/>
      <w:r w:rsidRPr="00D535CE">
        <w:rPr>
          <w:rFonts w:ascii="Times New Roman" w:hAnsi="Times New Roman"/>
          <w:color w:val="000000"/>
          <w:sz w:val="28"/>
          <w:lang w:val="ru-RU"/>
        </w:rPr>
        <w:t>) написание букв английского алфавита в буквосочетаниях и словах. Правильное написание изученных слов.</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D535CE">
        <w:rPr>
          <w:rFonts w:ascii="Times New Roman" w:hAnsi="Times New Roman"/>
          <w:i/>
          <w:color w:val="000000"/>
          <w:sz w:val="28"/>
          <w:lang w:val="ru-RU"/>
        </w:rPr>
        <w:t>’</w:t>
      </w:r>
      <w:r>
        <w:rPr>
          <w:rFonts w:ascii="Times New Roman" w:hAnsi="Times New Roman"/>
          <w:i/>
          <w:color w:val="000000"/>
          <w:sz w:val="28"/>
        </w:rPr>
        <w:t>m</w:t>
      </w:r>
      <w:r w:rsidRPr="00D535CE">
        <w:rPr>
          <w:rFonts w:ascii="Times New Roman" w:hAnsi="Times New Roman"/>
          <w:i/>
          <w:color w:val="000000"/>
          <w:sz w:val="28"/>
          <w:lang w:val="ru-RU"/>
        </w:rPr>
        <w:t xml:space="preserve">, </w:t>
      </w:r>
      <w:proofErr w:type="spellStart"/>
      <w:r>
        <w:rPr>
          <w:rFonts w:ascii="Times New Roman" w:hAnsi="Times New Roman"/>
          <w:i/>
          <w:color w:val="000000"/>
          <w:sz w:val="28"/>
        </w:rPr>
        <w:t>isn</w:t>
      </w:r>
      <w:proofErr w:type="spellEnd"/>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r>
        <w:rPr>
          <w:rFonts w:ascii="Times New Roman" w:hAnsi="Times New Roman"/>
          <w:i/>
          <w:color w:val="000000"/>
          <w:sz w:val="28"/>
        </w:rPr>
        <w:t>don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proofErr w:type="spellStart"/>
      <w:r>
        <w:rPr>
          <w:rFonts w:ascii="Times New Roman" w:hAnsi="Times New Roman"/>
          <w:i/>
          <w:color w:val="000000"/>
          <w:sz w:val="28"/>
        </w:rPr>
        <w:t>doesn</w:t>
      </w:r>
      <w:proofErr w:type="spellEnd"/>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D535CE">
        <w:rPr>
          <w:rFonts w:ascii="Times New Roman" w:hAnsi="Times New Roman"/>
          <w:i/>
          <w:color w:val="000000"/>
          <w:sz w:val="28"/>
          <w:lang w:val="ru-RU"/>
        </w:rPr>
        <w:t>’</w:t>
      </w:r>
      <w:r>
        <w:rPr>
          <w:rFonts w:ascii="Times New Roman" w:hAnsi="Times New Roman"/>
          <w:i/>
          <w:color w:val="000000"/>
          <w:sz w:val="28"/>
        </w:rPr>
        <w:t>s</w:t>
      </w:r>
      <w:r w:rsidRPr="00D535CE">
        <w:rPr>
          <w:rFonts w:ascii="Times New Roman" w:hAnsi="Times New Roman"/>
          <w:color w:val="000000"/>
          <w:sz w:val="28"/>
          <w:lang w:val="ru-RU"/>
        </w:rPr>
        <w:t>).</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Лексическая сторона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D535CE">
        <w:rPr>
          <w:rFonts w:ascii="Times New Roman" w:hAnsi="Times New Roman"/>
          <w:i/>
          <w:color w:val="000000"/>
          <w:sz w:val="28"/>
          <w:lang w:val="ru-RU"/>
        </w:rPr>
        <w:t xml:space="preserve">, </w:t>
      </w:r>
      <w:r>
        <w:rPr>
          <w:rFonts w:ascii="Times New Roman" w:hAnsi="Times New Roman"/>
          <w:i/>
          <w:color w:val="000000"/>
          <w:sz w:val="28"/>
        </w:rPr>
        <w:t>film</w:t>
      </w:r>
      <w:r w:rsidRPr="00D535CE">
        <w:rPr>
          <w:rFonts w:ascii="Times New Roman" w:hAnsi="Times New Roman"/>
          <w:color w:val="000000"/>
          <w:sz w:val="28"/>
          <w:lang w:val="ru-RU"/>
        </w:rPr>
        <w:t>) с помощью языковой догадки.</w:t>
      </w:r>
    </w:p>
    <w:p w:rsidR="00732EA9" w:rsidRPr="00D535CE" w:rsidRDefault="001B0E7A">
      <w:pPr>
        <w:spacing w:after="0" w:line="264" w:lineRule="auto"/>
        <w:ind w:left="120"/>
        <w:jc w:val="both"/>
        <w:rPr>
          <w:lang w:val="ru-RU"/>
        </w:rPr>
      </w:pPr>
      <w:r w:rsidRPr="00D535CE">
        <w:rPr>
          <w:rFonts w:ascii="Times New Roman" w:hAnsi="Times New Roman"/>
          <w:i/>
          <w:color w:val="000000"/>
          <w:sz w:val="28"/>
          <w:lang w:val="ru-RU"/>
        </w:rPr>
        <w:t>Грамматическая сторона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732EA9" w:rsidRPr="00D535CE" w:rsidRDefault="001B0E7A">
      <w:pPr>
        <w:spacing w:after="0" w:line="264" w:lineRule="auto"/>
        <w:ind w:firstLine="600"/>
        <w:jc w:val="both"/>
        <w:rPr>
          <w:lang w:val="ru-RU"/>
        </w:rPr>
      </w:pPr>
      <w:proofErr w:type="gramStart"/>
      <w:r w:rsidRPr="00D535CE">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Нераспространённые и распространённые простые предложения.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Предложения с </w:t>
      </w:r>
      <w:proofErr w:type="gramStart"/>
      <w:r w:rsidRPr="00D535CE">
        <w:rPr>
          <w:rFonts w:ascii="Times New Roman" w:hAnsi="Times New Roman"/>
          <w:color w:val="000000"/>
          <w:sz w:val="28"/>
          <w:lang w:val="ru-RU"/>
        </w:rPr>
        <w:t>начальным</w:t>
      </w:r>
      <w:proofErr w:type="gramEnd"/>
      <w:r w:rsidRPr="00D535CE">
        <w:rPr>
          <w:rFonts w:ascii="Times New Roman" w:hAnsi="Times New Roman"/>
          <w:color w:val="000000"/>
          <w:sz w:val="28"/>
          <w:lang w:val="ru-RU"/>
        </w:rPr>
        <w:t xml:space="preserve"> </w:t>
      </w:r>
      <w:r>
        <w:rPr>
          <w:rFonts w:ascii="Times New Roman" w:hAnsi="Times New Roman"/>
          <w:i/>
          <w:color w:val="000000"/>
          <w:sz w:val="28"/>
        </w:rPr>
        <w:t>It</w:t>
      </w:r>
      <w:r w:rsidRPr="00D535CE">
        <w:rPr>
          <w:rFonts w:ascii="Times New Roman" w:hAnsi="Times New Roman"/>
          <w:i/>
          <w:color w:val="000000"/>
          <w:sz w:val="28"/>
          <w:lang w:val="ru-RU"/>
        </w:rPr>
        <w:t xml:space="preserve"> (</w:t>
      </w:r>
      <w:r>
        <w:rPr>
          <w:rFonts w:ascii="Times New Roman" w:hAnsi="Times New Roman"/>
          <w:i/>
          <w:color w:val="000000"/>
          <w:sz w:val="28"/>
        </w:rPr>
        <w:t>It</w:t>
      </w:r>
      <w:r w:rsidRPr="00D535CE">
        <w:rPr>
          <w:rFonts w:ascii="Times New Roman" w:hAnsi="Times New Roman"/>
          <w:i/>
          <w:color w:val="000000"/>
          <w:sz w:val="28"/>
          <w:lang w:val="ru-RU"/>
        </w:rPr>
        <w:t>’</w:t>
      </w:r>
      <w:r>
        <w:rPr>
          <w:rFonts w:ascii="Times New Roman" w:hAnsi="Times New Roman"/>
          <w:i/>
          <w:color w:val="000000"/>
          <w:sz w:val="28"/>
        </w:rPr>
        <w:t>s</w:t>
      </w:r>
      <w:r w:rsidRPr="00D535CE">
        <w:rPr>
          <w:rFonts w:ascii="Times New Roman" w:hAnsi="Times New Roman"/>
          <w:i/>
          <w:color w:val="000000"/>
          <w:sz w:val="28"/>
          <w:lang w:val="ru-RU"/>
        </w:rPr>
        <w:t xml:space="preserve"> </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red</w:t>
      </w:r>
      <w:r w:rsidRPr="00D535CE">
        <w:rPr>
          <w:rFonts w:ascii="Times New Roman" w:hAnsi="Times New Roman"/>
          <w:i/>
          <w:color w:val="000000"/>
          <w:sz w:val="28"/>
          <w:lang w:val="ru-RU"/>
        </w:rPr>
        <w:t xml:space="preserve"> </w:t>
      </w:r>
      <w:r>
        <w:rPr>
          <w:rFonts w:ascii="Times New Roman" w:hAnsi="Times New Roman"/>
          <w:i/>
          <w:color w:val="000000"/>
          <w:sz w:val="28"/>
        </w:rPr>
        <w:t>ball</w:t>
      </w:r>
      <w:r w:rsidRPr="00D535CE">
        <w:rPr>
          <w:rFonts w:ascii="Times New Roman" w:hAnsi="Times New Roman"/>
          <w:i/>
          <w:color w:val="000000"/>
          <w:sz w:val="28"/>
          <w:lang w:val="ru-RU"/>
        </w:rPr>
        <w:t>.).</w:t>
      </w:r>
    </w:p>
    <w:p w:rsidR="00732EA9" w:rsidRDefault="001B0E7A">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proofErr w:type="spellEnd"/>
      <w:r>
        <w:rPr>
          <w:rFonts w:ascii="Times New Roman" w:hAnsi="Times New Roman"/>
          <w:color w:val="000000"/>
          <w:sz w:val="28"/>
        </w:rPr>
        <w:t xml:space="preserve">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732EA9" w:rsidRDefault="001B0E7A">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простым</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глагольным</w:t>
      </w:r>
      <w:proofErr w:type="spellEnd"/>
      <w:r>
        <w:rPr>
          <w:rFonts w:ascii="Times New Roman" w:hAnsi="Times New Roman"/>
          <w:color w:val="000000"/>
          <w:sz w:val="28"/>
        </w:rPr>
        <w:t xml:space="preserve"> </w:t>
      </w:r>
      <w:proofErr w:type="spellStart"/>
      <w:r>
        <w:rPr>
          <w:rFonts w:ascii="Times New Roman" w:hAnsi="Times New Roman"/>
          <w:color w:val="000000"/>
          <w:sz w:val="28"/>
        </w:rPr>
        <w:t>сказуемым</w:t>
      </w:r>
      <w:proofErr w:type="spellEnd"/>
      <w:r>
        <w:rPr>
          <w:rFonts w:ascii="Times New Roman" w:hAnsi="Times New Roman"/>
          <w:color w:val="000000"/>
          <w:sz w:val="28"/>
        </w:rPr>
        <w:t xml:space="preserve"> </w:t>
      </w:r>
      <w:r>
        <w:rPr>
          <w:rFonts w:ascii="Times New Roman" w:hAnsi="Times New Roman"/>
          <w:i/>
          <w:color w:val="000000"/>
          <w:sz w:val="28"/>
        </w:rPr>
        <w:t>(They live in the country.)</w:t>
      </w:r>
      <w:r>
        <w:rPr>
          <w:rFonts w:ascii="Times New Roman" w:hAnsi="Times New Roman"/>
          <w:color w:val="000000"/>
          <w:sz w:val="28"/>
        </w:rPr>
        <w:t xml:space="preserve">, </w:t>
      </w:r>
      <w:proofErr w:type="spellStart"/>
      <w:r>
        <w:rPr>
          <w:rFonts w:ascii="Times New Roman" w:hAnsi="Times New Roman"/>
          <w:color w:val="000000"/>
          <w:sz w:val="28"/>
        </w:rPr>
        <w:t>составным</w:t>
      </w:r>
      <w:proofErr w:type="spellEnd"/>
      <w:r>
        <w:rPr>
          <w:rFonts w:ascii="Times New Roman" w:hAnsi="Times New Roman"/>
          <w:color w:val="000000"/>
          <w:sz w:val="28"/>
        </w:rPr>
        <w:t xml:space="preserve"> </w:t>
      </w:r>
      <w:proofErr w:type="spellStart"/>
      <w:r>
        <w:rPr>
          <w:rFonts w:ascii="Times New Roman" w:hAnsi="Times New Roman"/>
          <w:color w:val="000000"/>
          <w:sz w:val="28"/>
        </w:rPr>
        <w:t>именным</w:t>
      </w:r>
      <w:proofErr w:type="spellEnd"/>
      <w:r>
        <w:rPr>
          <w:rFonts w:ascii="Times New Roman" w:hAnsi="Times New Roman"/>
          <w:color w:val="000000"/>
          <w:sz w:val="28"/>
        </w:rPr>
        <w:t xml:space="preserve"> </w:t>
      </w:r>
      <w:proofErr w:type="spellStart"/>
      <w:r>
        <w:rPr>
          <w:rFonts w:ascii="Times New Roman" w:hAnsi="Times New Roman"/>
          <w:color w:val="000000"/>
          <w:sz w:val="28"/>
        </w:rPr>
        <w:t>сказуемым</w:t>
      </w:r>
      <w:proofErr w:type="spellEnd"/>
      <w:r>
        <w:rPr>
          <w:rFonts w:ascii="Times New Roman" w:hAnsi="Times New Roman"/>
          <w:color w:val="000000"/>
          <w:sz w:val="28"/>
        </w:rPr>
        <w:t xml:space="preserve"> </w:t>
      </w:r>
      <w:r>
        <w:rPr>
          <w:rFonts w:ascii="Times New Roman" w:hAnsi="Times New Roman"/>
          <w:i/>
          <w:color w:val="000000"/>
          <w:sz w:val="28"/>
        </w:rPr>
        <w:t>(The box is small.)</w:t>
      </w:r>
      <w:r>
        <w:rPr>
          <w:rFonts w:ascii="Times New Roman" w:hAnsi="Times New Roman"/>
          <w:color w:val="000000"/>
          <w:sz w:val="28"/>
        </w:rPr>
        <w:t xml:space="preserve"> и </w:t>
      </w:r>
      <w:proofErr w:type="spellStart"/>
      <w:r>
        <w:rPr>
          <w:rFonts w:ascii="Times New Roman" w:hAnsi="Times New Roman"/>
          <w:color w:val="000000"/>
          <w:sz w:val="28"/>
        </w:rPr>
        <w:t>составным</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глагольным</w:t>
      </w:r>
      <w:proofErr w:type="spellEnd"/>
      <w:r>
        <w:rPr>
          <w:rFonts w:ascii="Times New Roman" w:hAnsi="Times New Roman"/>
          <w:color w:val="000000"/>
          <w:sz w:val="28"/>
        </w:rPr>
        <w:t xml:space="preserve"> </w:t>
      </w:r>
      <w:proofErr w:type="spellStart"/>
      <w:r>
        <w:rPr>
          <w:rFonts w:ascii="Times New Roman" w:hAnsi="Times New Roman"/>
          <w:color w:val="000000"/>
          <w:sz w:val="28"/>
        </w:rPr>
        <w:t>сказуемым</w:t>
      </w:r>
      <w:proofErr w:type="spellEnd"/>
      <w:r>
        <w:rPr>
          <w:rFonts w:ascii="Times New Roman" w:hAnsi="Times New Roman"/>
          <w:color w:val="000000"/>
          <w:sz w:val="28"/>
        </w:rPr>
        <w:t xml:space="preserve"> </w:t>
      </w:r>
      <w:r>
        <w:rPr>
          <w:rFonts w:ascii="Times New Roman" w:hAnsi="Times New Roman"/>
          <w:i/>
          <w:color w:val="000000"/>
          <w:sz w:val="28"/>
        </w:rPr>
        <w:t>(I like to play with my cat. She can play the piano.).</w:t>
      </w:r>
    </w:p>
    <w:p w:rsidR="00732EA9" w:rsidRDefault="001B0E7A">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глаголом-связкой</w:t>
      </w:r>
      <w:proofErr w:type="spellEnd"/>
      <w:r>
        <w:rPr>
          <w:rFonts w:ascii="Times New Roman" w:hAnsi="Times New Roman"/>
          <w:color w:val="000000"/>
          <w:sz w:val="28"/>
        </w:rPr>
        <w:t xml:space="preserve">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732EA9" w:rsidRPr="00D535CE" w:rsidRDefault="001B0E7A">
      <w:pPr>
        <w:spacing w:after="0" w:line="264" w:lineRule="auto"/>
        <w:ind w:firstLine="600"/>
        <w:jc w:val="both"/>
        <w:rPr>
          <w:lang w:val="ru-RU"/>
        </w:rPr>
      </w:pPr>
      <w:proofErr w:type="gramStart"/>
      <w:r w:rsidRPr="00D535CE">
        <w:rPr>
          <w:rFonts w:ascii="Times New Roman" w:hAnsi="Times New Roman"/>
          <w:color w:val="000000"/>
          <w:sz w:val="28"/>
          <w:lang w:val="ru-RU"/>
        </w:rPr>
        <w:t xml:space="preserve">Предложения с краткими глагольными формами </w:t>
      </w:r>
      <w:r w:rsidRPr="00D535CE">
        <w:rPr>
          <w:rFonts w:ascii="Times New Roman" w:hAnsi="Times New Roman"/>
          <w:i/>
          <w:color w:val="000000"/>
          <w:sz w:val="28"/>
          <w:lang w:val="ru-RU"/>
        </w:rPr>
        <w:t>(</w:t>
      </w:r>
      <w:r>
        <w:rPr>
          <w:rFonts w:ascii="Times New Roman" w:hAnsi="Times New Roman"/>
          <w:i/>
          <w:color w:val="000000"/>
          <w:sz w:val="28"/>
        </w:rPr>
        <w:t>She</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r>
        <w:rPr>
          <w:rFonts w:ascii="Times New Roman" w:hAnsi="Times New Roman"/>
          <w:i/>
          <w:color w:val="000000"/>
          <w:sz w:val="28"/>
        </w:rPr>
        <w:t>swim</w:t>
      </w:r>
      <w:r w:rsidRPr="00D535CE">
        <w:rPr>
          <w:rFonts w:ascii="Times New Roman" w:hAnsi="Times New Roman"/>
          <w:i/>
          <w:color w:val="000000"/>
          <w:sz w:val="28"/>
          <w:lang w:val="ru-RU"/>
        </w:rPr>
        <w:t>.</w:t>
      </w:r>
      <w:proofErr w:type="gramEnd"/>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don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r>
        <w:rPr>
          <w:rFonts w:ascii="Times New Roman" w:hAnsi="Times New Roman"/>
          <w:i/>
          <w:color w:val="000000"/>
          <w:sz w:val="28"/>
        </w:rPr>
        <w:t>like</w:t>
      </w:r>
      <w:r w:rsidRPr="00D535CE">
        <w:rPr>
          <w:rFonts w:ascii="Times New Roman" w:hAnsi="Times New Roman"/>
          <w:i/>
          <w:color w:val="000000"/>
          <w:sz w:val="28"/>
          <w:lang w:val="ru-RU"/>
        </w:rPr>
        <w:t xml:space="preserve"> </w:t>
      </w:r>
      <w:r>
        <w:rPr>
          <w:rFonts w:ascii="Times New Roman" w:hAnsi="Times New Roman"/>
          <w:i/>
          <w:color w:val="000000"/>
          <w:sz w:val="28"/>
        </w:rPr>
        <w:t>porridge</w:t>
      </w:r>
      <w:r w:rsidRPr="00D535CE">
        <w:rPr>
          <w:rFonts w:ascii="Times New Roman" w:hAnsi="Times New Roman"/>
          <w:i/>
          <w:color w:val="000000"/>
          <w:sz w:val="28"/>
          <w:lang w:val="ru-RU"/>
        </w:rPr>
        <w:t>.)</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Побудительные предложения в утвердительной форме </w:t>
      </w:r>
      <w:r w:rsidRPr="00D535CE">
        <w:rPr>
          <w:rFonts w:ascii="Times New Roman" w:hAnsi="Times New Roman"/>
          <w:i/>
          <w:color w:val="000000"/>
          <w:sz w:val="28"/>
          <w:lang w:val="ru-RU"/>
        </w:rPr>
        <w:t>(</w:t>
      </w:r>
      <w:r>
        <w:rPr>
          <w:rFonts w:ascii="Times New Roman" w:hAnsi="Times New Roman"/>
          <w:i/>
          <w:color w:val="000000"/>
          <w:sz w:val="28"/>
        </w:rPr>
        <w:t>Come</w:t>
      </w:r>
      <w:r w:rsidRPr="00D535CE">
        <w:rPr>
          <w:rFonts w:ascii="Times New Roman" w:hAnsi="Times New Roman"/>
          <w:i/>
          <w:color w:val="000000"/>
          <w:sz w:val="28"/>
          <w:lang w:val="ru-RU"/>
        </w:rPr>
        <w:t xml:space="preserve"> </w:t>
      </w:r>
      <w:r>
        <w:rPr>
          <w:rFonts w:ascii="Times New Roman" w:hAnsi="Times New Roman"/>
          <w:i/>
          <w:color w:val="000000"/>
          <w:sz w:val="28"/>
        </w:rPr>
        <w:t>in</w:t>
      </w:r>
      <w:r w:rsidRPr="00D535CE">
        <w:rPr>
          <w:rFonts w:ascii="Times New Roman" w:hAnsi="Times New Roman"/>
          <w:i/>
          <w:color w:val="000000"/>
          <w:sz w:val="28"/>
          <w:lang w:val="ru-RU"/>
        </w:rPr>
        <w:t xml:space="preserve">, </w:t>
      </w:r>
      <w:r>
        <w:rPr>
          <w:rFonts w:ascii="Times New Roman" w:hAnsi="Times New Roman"/>
          <w:i/>
          <w:color w:val="000000"/>
          <w:sz w:val="28"/>
        </w:rPr>
        <w:t>please</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Глаголы в </w:t>
      </w:r>
      <w:r>
        <w:rPr>
          <w:rFonts w:ascii="Times New Roman" w:hAnsi="Times New Roman"/>
          <w:color w:val="000000"/>
          <w:sz w:val="28"/>
        </w:rPr>
        <w:t>Present</w:t>
      </w:r>
      <w:r w:rsidRPr="00D535CE">
        <w:rPr>
          <w:rFonts w:ascii="Times New Roman" w:hAnsi="Times New Roman"/>
          <w:color w:val="000000"/>
          <w:sz w:val="28"/>
          <w:lang w:val="ru-RU"/>
        </w:rPr>
        <w:t xml:space="preserve"> </w:t>
      </w:r>
      <w:r>
        <w:rPr>
          <w:rFonts w:ascii="Times New Roman" w:hAnsi="Times New Roman"/>
          <w:color w:val="000000"/>
          <w:sz w:val="28"/>
        </w:rPr>
        <w:t>Simple</w:t>
      </w:r>
      <w:r w:rsidRPr="00D535CE">
        <w:rPr>
          <w:rFonts w:ascii="Times New Roman" w:hAnsi="Times New Roman"/>
          <w:color w:val="000000"/>
          <w:sz w:val="28"/>
          <w:lang w:val="ru-RU"/>
        </w:rPr>
        <w:t xml:space="preserve"> </w:t>
      </w:r>
      <w:r>
        <w:rPr>
          <w:rFonts w:ascii="Times New Roman" w:hAnsi="Times New Roman"/>
          <w:color w:val="000000"/>
          <w:sz w:val="28"/>
        </w:rPr>
        <w:t>Tense</w:t>
      </w:r>
      <w:r w:rsidRPr="00D535CE">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732EA9" w:rsidRDefault="001B0E7A">
      <w:pPr>
        <w:spacing w:after="0" w:line="264" w:lineRule="auto"/>
        <w:ind w:firstLine="600"/>
        <w:jc w:val="both"/>
      </w:pPr>
      <w:proofErr w:type="spellStart"/>
      <w:r>
        <w:rPr>
          <w:rFonts w:ascii="Times New Roman" w:hAnsi="Times New Roman"/>
          <w:color w:val="000000"/>
          <w:sz w:val="28"/>
        </w:rPr>
        <w:t>Глагольная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D535CE">
        <w:rPr>
          <w:rFonts w:ascii="Times New Roman" w:hAnsi="Times New Roman"/>
          <w:color w:val="000000"/>
          <w:sz w:val="28"/>
          <w:lang w:val="ru-RU"/>
        </w:rPr>
        <w:t xml:space="preserve">: для выражения умения </w:t>
      </w:r>
      <w:r w:rsidRPr="00D535CE">
        <w:rPr>
          <w:rFonts w:ascii="Times New Roman" w:hAnsi="Times New Roman"/>
          <w:i/>
          <w:color w:val="000000"/>
          <w:sz w:val="28"/>
          <w:lang w:val="ru-RU"/>
        </w:rPr>
        <w:t>(</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 xml:space="preserve"> </w:t>
      </w:r>
      <w:r>
        <w:rPr>
          <w:rFonts w:ascii="Times New Roman" w:hAnsi="Times New Roman"/>
          <w:i/>
          <w:color w:val="000000"/>
          <w:sz w:val="28"/>
        </w:rPr>
        <w:t>play</w:t>
      </w:r>
      <w:r w:rsidRPr="00D535CE">
        <w:rPr>
          <w:rFonts w:ascii="Times New Roman" w:hAnsi="Times New Roman"/>
          <w:i/>
          <w:color w:val="000000"/>
          <w:sz w:val="28"/>
          <w:lang w:val="ru-RU"/>
        </w:rPr>
        <w:t xml:space="preserve"> </w:t>
      </w:r>
      <w:r>
        <w:rPr>
          <w:rFonts w:ascii="Times New Roman" w:hAnsi="Times New Roman"/>
          <w:i/>
          <w:color w:val="000000"/>
          <w:sz w:val="28"/>
        </w:rPr>
        <w:t>tennis</w:t>
      </w:r>
      <w:r w:rsidRPr="00D535CE">
        <w:rPr>
          <w:rFonts w:ascii="Times New Roman" w:hAnsi="Times New Roman"/>
          <w:i/>
          <w:color w:val="000000"/>
          <w:sz w:val="28"/>
          <w:lang w:val="ru-RU"/>
        </w:rPr>
        <w:t>.)</w:t>
      </w:r>
      <w:r w:rsidRPr="00D535CE">
        <w:rPr>
          <w:rFonts w:ascii="Times New Roman" w:hAnsi="Times New Roman"/>
          <w:color w:val="000000"/>
          <w:sz w:val="28"/>
          <w:lang w:val="ru-RU"/>
        </w:rPr>
        <w:t xml:space="preserve"> и отсутствия умения </w:t>
      </w:r>
      <w:r w:rsidRPr="00D535CE">
        <w:rPr>
          <w:rFonts w:ascii="Times New Roman" w:hAnsi="Times New Roman"/>
          <w:i/>
          <w:color w:val="000000"/>
          <w:sz w:val="28"/>
          <w:lang w:val="ru-RU"/>
        </w:rPr>
        <w:t>(</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r>
        <w:rPr>
          <w:rFonts w:ascii="Times New Roman" w:hAnsi="Times New Roman"/>
          <w:i/>
          <w:color w:val="000000"/>
          <w:sz w:val="28"/>
        </w:rPr>
        <w:t>play</w:t>
      </w:r>
      <w:r w:rsidRPr="00D535CE">
        <w:rPr>
          <w:rFonts w:ascii="Times New Roman" w:hAnsi="Times New Roman"/>
          <w:i/>
          <w:color w:val="000000"/>
          <w:sz w:val="28"/>
          <w:lang w:val="ru-RU"/>
        </w:rPr>
        <w:t xml:space="preserve"> </w:t>
      </w:r>
      <w:r>
        <w:rPr>
          <w:rFonts w:ascii="Times New Roman" w:hAnsi="Times New Roman"/>
          <w:i/>
          <w:color w:val="000000"/>
          <w:sz w:val="28"/>
        </w:rPr>
        <w:t>chess</w:t>
      </w:r>
      <w:r w:rsidRPr="00D535CE">
        <w:rPr>
          <w:rFonts w:ascii="Times New Roman" w:hAnsi="Times New Roman"/>
          <w:i/>
          <w:color w:val="000000"/>
          <w:sz w:val="28"/>
          <w:lang w:val="ru-RU"/>
        </w:rPr>
        <w:t>.)</w:t>
      </w:r>
      <w:r w:rsidRPr="00D535CE">
        <w:rPr>
          <w:rFonts w:ascii="Times New Roman" w:hAnsi="Times New Roman"/>
          <w:color w:val="000000"/>
          <w:sz w:val="28"/>
          <w:lang w:val="ru-RU"/>
        </w:rPr>
        <w:t xml:space="preserve">; для получения разрешения </w:t>
      </w:r>
      <w:r w:rsidRPr="00D535CE">
        <w:rPr>
          <w:rFonts w:ascii="Times New Roman" w:hAnsi="Times New Roman"/>
          <w:i/>
          <w:color w:val="000000"/>
          <w:sz w:val="28"/>
          <w:lang w:val="ru-RU"/>
        </w:rPr>
        <w:t>(</w:t>
      </w:r>
      <w:r>
        <w:rPr>
          <w:rFonts w:ascii="Times New Roman" w:hAnsi="Times New Roman"/>
          <w:i/>
          <w:color w:val="000000"/>
          <w:sz w:val="28"/>
        </w:rPr>
        <w:t>Can</w:t>
      </w:r>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go</w:t>
      </w:r>
      <w:r w:rsidRPr="00D535CE">
        <w:rPr>
          <w:rFonts w:ascii="Times New Roman" w:hAnsi="Times New Roman"/>
          <w:i/>
          <w:color w:val="000000"/>
          <w:sz w:val="28"/>
          <w:lang w:val="ru-RU"/>
        </w:rPr>
        <w:t xml:space="preserve"> </w:t>
      </w:r>
      <w:r>
        <w:rPr>
          <w:rFonts w:ascii="Times New Roman" w:hAnsi="Times New Roman"/>
          <w:i/>
          <w:color w:val="000000"/>
          <w:sz w:val="28"/>
        </w:rPr>
        <w:t>out</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D535CE">
        <w:rPr>
          <w:rFonts w:ascii="Times New Roman" w:hAnsi="Times New Roman"/>
          <w:color w:val="000000"/>
          <w:sz w:val="28"/>
          <w:lang w:val="ru-RU"/>
        </w:rPr>
        <w:t xml:space="preserve"> именами существительными (наиболее распространённые случаи).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D535CE">
        <w:rPr>
          <w:rFonts w:ascii="Times New Roman" w:hAnsi="Times New Roman"/>
          <w:i/>
          <w:color w:val="000000"/>
          <w:sz w:val="28"/>
          <w:lang w:val="ru-RU"/>
        </w:rPr>
        <w:t>(</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book</w:t>
      </w:r>
      <w:r w:rsidRPr="00D535CE">
        <w:rPr>
          <w:rFonts w:ascii="Times New Roman" w:hAnsi="Times New Roman"/>
          <w:i/>
          <w:color w:val="000000"/>
          <w:sz w:val="28"/>
          <w:lang w:val="ru-RU"/>
        </w:rPr>
        <w:t xml:space="preserve"> – </w:t>
      </w:r>
      <w:r>
        <w:rPr>
          <w:rFonts w:ascii="Times New Roman" w:hAnsi="Times New Roman"/>
          <w:i/>
          <w:color w:val="000000"/>
          <w:sz w:val="28"/>
        </w:rPr>
        <w:t>books</w:t>
      </w:r>
      <w:r w:rsidRPr="00D535CE">
        <w:rPr>
          <w:rFonts w:ascii="Times New Roman" w:hAnsi="Times New Roman"/>
          <w:i/>
          <w:color w:val="000000"/>
          <w:sz w:val="28"/>
          <w:lang w:val="ru-RU"/>
        </w:rPr>
        <w:t xml:space="preserve">; </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man</w:t>
      </w:r>
      <w:r w:rsidRPr="00D535CE">
        <w:rPr>
          <w:rFonts w:ascii="Times New Roman" w:hAnsi="Times New Roman"/>
          <w:i/>
          <w:color w:val="000000"/>
          <w:sz w:val="28"/>
          <w:lang w:val="ru-RU"/>
        </w:rPr>
        <w:t xml:space="preserve"> – </w:t>
      </w:r>
      <w:r>
        <w:rPr>
          <w:rFonts w:ascii="Times New Roman" w:hAnsi="Times New Roman"/>
          <w:i/>
          <w:color w:val="000000"/>
          <w:sz w:val="28"/>
        </w:rPr>
        <w:t>men</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proofErr w:type="spellStart"/>
      <w:proofErr w:type="gramStart"/>
      <w:r>
        <w:rPr>
          <w:rFonts w:ascii="Times New Roman" w:hAnsi="Times New Roman"/>
          <w:color w:val="000000"/>
          <w:sz w:val="28"/>
        </w:rPr>
        <w:t>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spellStart"/>
      <w:proofErr w:type="gramStart"/>
      <w:r>
        <w:rPr>
          <w:rFonts w:ascii="Times New Roman" w:hAnsi="Times New Roman"/>
          <w:color w:val="000000"/>
          <w:sz w:val="28"/>
        </w:rPr>
        <w:t>Притяжательные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D535CE">
        <w:rPr>
          <w:rFonts w:ascii="Times New Roman" w:hAnsi="Times New Roman"/>
          <w:color w:val="000000"/>
          <w:sz w:val="28"/>
          <w:lang w:val="ru-RU"/>
        </w:rPr>
        <w:t xml:space="preserve">Указательные местоимения </w:t>
      </w:r>
      <w:r w:rsidRPr="00D535CE">
        <w:rPr>
          <w:rFonts w:ascii="Times New Roman" w:hAnsi="Times New Roman"/>
          <w:i/>
          <w:color w:val="000000"/>
          <w:sz w:val="28"/>
          <w:lang w:val="ru-RU"/>
        </w:rPr>
        <w:t>(</w:t>
      </w:r>
      <w:r>
        <w:rPr>
          <w:rFonts w:ascii="Times New Roman" w:hAnsi="Times New Roman"/>
          <w:i/>
          <w:color w:val="000000"/>
          <w:sz w:val="28"/>
        </w:rPr>
        <w:t>this</w:t>
      </w:r>
      <w:r w:rsidRPr="00D535CE">
        <w:rPr>
          <w:rFonts w:ascii="Times New Roman" w:hAnsi="Times New Roman"/>
          <w:i/>
          <w:color w:val="000000"/>
          <w:sz w:val="28"/>
          <w:lang w:val="ru-RU"/>
        </w:rPr>
        <w:t xml:space="preserve"> – </w:t>
      </w:r>
      <w:r>
        <w:rPr>
          <w:rFonts w:ascii="Times New Roman" w:hAnsi="Times New Roman"/>
          <w:i/>
          <w:color w:val="000000"/>
          <w:sz w:val="28"/>
        </w:rPr>
        <w:t>these</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Количественные числительные (1–12).</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Вопросительные слова </w:t>
      </w:r>
      <w:r w:rsidRPr="00D535CE">
        <w:rPr>
          <w:rFonts w:ascii="Times New Roman" w:hAnsi="Times New Roman"/>
          <w:i/>
          <w:color w:val="000000"/>
          <w:sz w:val="28"/>
          <w:lang w:val="ru-RU"/>
        </w:rPr>
        <w:t>(</w:t>
      </w:r>
      <w:r>
        <w:rPr>
          <w:rFonts w:ascii="Times New Roman" w:hAnsi="Times New Roman"/>
          <w:i/>
          <w:color w:val="000000"/>
          <w:sz w:val="28"/>
        </w:rPr>
        <w:t>who</w:t>
      </w:r>
      <w:r w:rsidRPr="00D535CE">
        <w:rPr>
          <w:rFonts w:ascii="Times New Roman" w:hAnsi="Times New Roman"/>
          <w:i/>
          <w:color w:val="000000"/>
          <w:sz w:val="28"/>
          <w:lang w:val="ru-RU"/>
        </w:rPr>
        <w:t xml:space="preserve">, </w:t>
      </w:r>
      <w:r>
        <w:rPr>
          <w:rFonts w:ascii="Times New Roman" w:hAnsi="Times New Roman"/>
          <w:i/>
          <w:color w:val="000000"/>
          <w:sz w:val="28"/>
        </w:rPr>
        <w:t>what</w:t>
      </w:r>
      <w:r w:rsidRPr="00D535CE">
        <w:rPr>
          <w:rFonts w:ascii="Times New Roman" w:hAnsi="Times New Roman"/>
          <w:i/>
          <w:color w:val="000000"/>
          <w:sz w:val="28"/>
          <w:lang w:val="ru-RU"/>
        </w:rPr>
        <w:t xml:space="preserve">, </w:t>
      </w:r>
      <w:r>
        <w:rPr>
          <w:rFonts w:ascii="Times New Roman" w:hAnsi="Times New Roman"/>
          <w:i/>
          <w:color w:val="000000"/>
          <w:sz w:val="28"/>
        </w:rPr>
        <w:t>how</w:t>
      </w:r>
      <w:r w:rsidRPr="00D535CE">
        <w:rPr>
          <w:rFonts w:ascii="Times New Roman" w:hAnsi="Times New Roman"/>
          <w:i/>
          <w:color w:val="000000"/>
          <w:sz w:val="28"/>
          <w:lang w:val="ru-RU"/>
        </w:rPr>
        <w:t xml:space="preserve">, </w:t>
      </w:r>
      <w:r>
        <w:rPr>
          <w:rFonts w:ascii="Times New Roman" w:hAnsi="Times New Roman"/>
          <w:i/>
          <w:color w:val="000000"/>
          <w:sz w:val="28"/>
        </w:rPr>
        <w:t>where</w:t>
      </w:r>
      <w:r w:rsidRPr="00D535CE">
        <w:rPr>
          <w:rFonts w:ascii="Times New Roman" w:hAnsi="Times New Roman"/>
          <w:i/>
          <w:color w:val="000000"/>
          <w:sz w:val="28"/>
          <w:lang w:val="ru-RU"/>
        </w:rPr>
        <w:t xml:space="preserve">, </w:t>
      </w:r>
      <w:r>
        <w:rPr>
          <w:rFonts w:ascii="Times New Roman" w:hAnsi="Times New Roman"/>
          <w:i/>
          <w:color w:val="000000"/>
          <w:sz w:val="28"/>
        </w:rPr>
        <w:t>how</w:t>
      </w:r>
      <w:r w:rsidRPr="00D535CE">
        <w:rPr>
          <w:rFonts w:ascii="Times New Roman" w:hAnsi="Times New Roman"/>
          <w:i/>
          <w:color w:val="000000"/>
          <w:sz w:val="28"/>
          <w:lang w:val="ru-RU"/>
        </w:rPr>
        <w:t xml:space="preserve"> </w:t>
      </w:r>
      <w:r>
        <w:rPr>
          <w:rFonts w:ascii="Times New Roman" w:hAnsi="Times New Roman"/>
          <w:i/>
          <w:color w:val="000000"/>
          <w:sz w:val="28"/>
        </w:rPr>
        <w:t>many</w:t>
      </w:r>
      <w:r w:rsidRPr="00D535CE">
        <w:rPr>
          <w:rFonts w:ascii="Times New Roman" w:hAnsi="Times New Roman"/>
          <w:i/>
          <w:color w:val="000000"/>
          <w:sz w:val="28"/>
          <w:lang w:val="ru-RU"/>
        </w:rPr>
        <w:t>)</w:t>
      </w:r>
      <w:r w:rsidRPr="00D535CE">
        <w:rPr>
          <w:rFonts w:ascii="Times New Roman" w:hAnsi="Times New Roman"/>
          <w:color w:val="000000"/>
          <w:sz w:val="28"/>
          <w:lang w:val="ru-RU"/>
        </w:rPr>
        <w:t>.</w:t>
      </w:r>
    </w:p>
    <w:p w:rsidR="00732EA9" w:rsidRDefault="001B0E7A">
      <w:pPr>
        <w:spacing w:after="0" w:line="264" w:lineRule="auto"/>
        <w:ind w:firstLine="600"/>
        <w:jc w:val="both"/>
      </w:pPr>
      <w:proofErr w:type="spellStart"/>
      <w:r>
        <w:rPr>
          <w:rFonts w:ascii="Times New Roman" w:hAnsi="Times New Roman"/>
          <w:color w:val="000000"/>
          <w:sz w:val="28"/>
        </w:rPr>
        <w:t>Предлоги</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места</w:t>
      </w:r>
      <w:proofErr w:type="spellEnd"/>
      <w:r>
        <w:rPr>
          <w:rFonts w:ascii="Times New Roman" w:hAnsi="Times New Roman"/>
          <w:color w:val="000000"/>
          <w:sz w:val="28"/>
        </w:rPr>
        <w:t xml:space="preserve"> </w:t>
      </w:r>
      <w:r>
        <w:rPr>
          <w:rFonts w:ascii="Times New Roman" w:hAnsi="Times New Roman"/>
          <w:i/>
          <w:color w:val="000000"/>
          <w:sz w:val="28"/>
        </w:rPr>
        <w:t>(in, on, near, under).</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Союзы </w:t>
      </w:r>
      <w:r>
        <w:rPr>
          <w:rFonts w:ascii="Times New Roman" w:hAnsi="Times New Roman"/>
          <w:i/>
          <w:color w:val="000000"/>
          <w:sz w:val="28"/>
        </w:rPr>
        <w:t>and</w:t>
      </w:r>
      <w:r w:rsidRPr="00D535CE">
        <w:rPr>
          <w:rFonts w:ascii="Times New Roman" w:hAnsi="Times New Roman"/>
          <w:i/>
          <w:color w:val="000000"/>
          <w:sz w:val="28"/>
          <w:lang w:val="ru-RU"/>
        </w:rPr>
        <w:t xml:space="preserve"> </w:t>
      </w:r>
      <w:r w:rsidRPr="00D535CE">
        <w:rPr>
          <w:rFonts w:ascii="Times New Roman" w:hAnsi="Times New Roman"/>
          <w:color w:val="000000"/>
          <w:sz w:val="28"/>
          <w:lang w:val="ru-RU"/>
        </w:rPr>
        <w:t xml:space="preserve">и </w:t>
      </w:r>
      <w:r>
        <w:rPr>
          <w:rFonts w:ascii="Times New Roman" w:hAnsi="Times New Roman"/>
          <w:i/>
          <w:color w:val="000000"/>
          <w:sz w:val="28"/>
        </w:rPr>
        <w:t>but</w:t>
      </w:r>
      <w:r w:rsidRPr="00D535CE">
        <w:rPr>
          <w:rFonts w:ascii="Times New Roman" w:hAnsi="Times New Roman"/>
          <w:color w:val="000000"/>
          <w:sz w:val="28"/>
          <w:lang w:val="ru-RU"/>
        </w:rPr>
        <w:t xml:space="preserve"> (</w:t>
      </w:r>
      <w:r>
        <w:rPr>
          <w:rFonts w:ascii="Times New Roman" w:hAnsi="Times New Roman"/>
          <w:color w:val="000000"/>
          <w:sz w:val="28"/>
        </w:rPr>
        <w:t>c</w:t>
      </w:r>
      <w:r w:rsidRPr="00D535CE">
        <w:rPr>
          <w:rFonts w:ascii="Times New Roman" w:hAnsi="Times New Roman"/>
          <w:color w:val="000000"/>
          <w:sz w:val="28"/>
          <w:lang w:val="ru-RU"/>
        </w:rPr>
        <w:t xml:space="preserve"> однородными членами).</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proofErr w:type="spellStart"/>
      <w:r w:rsidRPr="00D535CE">
        <w:rPr>
          <w:rFonts w:ascii="Times New Roman" w:hAnsi="Times New Roman"/>
          <w:b/>
          <w:color w:val="000000"/>
          <w:sz w:val="28"/>
          <w:lang w:val="ru-RU"/>
        </w:rPr>
        <w:t>Социокультурные</w:t>
      </w:r>
      <w:proofErr w:type="spellEnd"/>
      <w:r w:rsidRPr="00D535CE">
        <w:rPr>
          <w:rFonts w:ascii="Times New Roman" w:hAnsi="Times New Roman"/>
          <w:b/>
          <w:color w:val="000000"/>
          <w:sz w:val="28"/>
          <w:lang w:val="ru-RU"/>
        </w:rPr>
        <w:t xml:space="preserve"> знания и умения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Знание и использование некоторых </w:t>
      </w:r>
      <w:proofErr w:type="spellStart"/>
      <w:r w:rsidRPr="00D535CE">
        <w:rPr>
          <w:rFonts w:ascii="Times New Roman" w:hAnsi="Times New Roman"/>
          <w:color w:val="000000"/>
          <w:sz w:val="28"/>
          <w:lang w:val="ru-RU"/>
        </w:rPr>
        <w:t>социокультурных</w:t>
      </w:r>
      <w:proofErr w:type="spellEnd"/>
      <w:r w:rsidRPr="00D535CE">
        <w:rPr>
          <w:rFonts w:ascii="Times New Roman" w:hAnsi="Times New Roman"/>
          <w:color w:val="000000"/>
          <w:sz w:val="28"/>
          <w:lang w:val="ru-RU"/>
        </w:rPr>
        <w:t xml:space="preserve"> элементов речевого поведенческого этикета, принятого в стране/странах изучаемого </w:t>
      </w:r>
      <w:r w:rsidRPr="00D535CE">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Знание названий родной страны и страны/стран изучаемого языка и их столиц.</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Компенсаторные умения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Использование при чтении и </w:t>
      </w:r>
      <w:proofErr w:type="spellStart"/>
      <w:r w:rsidRPr="00D535CE">
        <w:rPr>
          <w:rFonts w:ascii="Times New Roman" w:hAnsi="Times New Roman"/>
          <w:color w:val="000000"/>
          <w:sz w:val="28"/>
          <w:lang w:val="ru-RU"/>
        </w:rPr>
        <w:t>аудировании</w:t>
      </w:r>
      <w:proofErr w:type="spellEnd"/>
      <w:r w:rsidRPr="00D535CE">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по контексту).</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732EA9" w:rsidRPr="00D535CE" w:rsidRDefault="00732EA9">
      <w:pPr>
        <w:spacing w:after="0"/>
        <w:ind w:left="120"/>
        <w:rPr>
          <w:lang w:val="ru-RU"/>
        </w:rPr>
      </w:pPr>
      <w:bookmarkStart w:id="8" w:name="_Toc140053182"/>
      <w:bookmarkEnd w:id="8"/>
    </w:p>
    <w:p w:rsidR="00732EA9" w:rsidRPr="00D535CE" w:rsidRDefault="00732EA9">
      <w:pPr>
        <w:spacing w:after="0" w:line="264" w:lineRule="auto"/>
        <w:ind w:left="120"/>
        <w:jc w:val="both"/>
        <w:rPr>
          <w:lang w:val="ru-RU"/>
        </w:rPr>
      </w:pPr>
    </w:p>
    <w:p w:rsidR="00732EA9" w:rsidRPr="00D535CE" w:rsidRDefault="00732EA9">
      <w:pPr>
        <w:rPr>
          <w:lang w:val="ru-RU"/>
        </w:rPr>
        <w:sectPr w:rsidR="00732EA9" w:rsidRPr="00D535CE">
          <w:pgSz w:w="11906" w:h="16383"/>
          <w:pgMar w:top="1134" w:right="850" w:bottom="1134" w:left="1701" w:header="720" w:footer="720" w:gutter="0"/>
          <w:cols w:space="720"/>
        </w:sectPr>
      </w:pPr>
    </w:p>
    <w:p w:rsidR="00732EA9" w:rsidRPr="00D535CE" w:rsidRDefault="001B0E7A">
      <w:pPr>
        <w:spacing w:after="0" w:line="264" w:lineRule="auto"/>
        <w:ind w:left="120"/>
        <w:jc w:val="both"/>
        <w:rPr>
          <w:lang w:val="ru-RU"/>
        </w:rPr>
      </w:pPr>
      <w:bookmarkStart w:id="9" w:name="block-22904324"/>
      <w:bookmarkEnd w:id="7"/>
      <w:r w:rsidRPr="00D535CE">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333333"/>
          <w:sz w:val="28"/>
          <w:lang w:val="ru-RU"/>
        </w:rPr>
        <w:t>ЛИЧНОСТНЫЕ РЕЗУЛЬТАТЫ</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D535CE">
        <w:rPr>
          <w:rFonts w:ascii="Times New Roman" w:hAnsi="Times New Roman"/>
          <w:color w:val="000000"/>
          <w:sz w:val="28"/>
          <w:lang w:val="ru-RU"/>
        </w:rPr>
        <w:t>социокультурными</w:t>
      </w:r>
      <w:proofErr w:type="spellEnd"/>
      <w:r w:rsidRPr="00D535CE">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D535CE">
        <w:rPr>
          <w:rFonts w:ascii="Times New Roman" w:hAnsi="Times New Roman"/>
          <w:color w:val="000000"/>
          <w:sz w:val="28"/>
          <w:lang w:val="ru-RU"/>
        </w:rPr>
        <w:t>у</w:t>
      </w:r>
      <w:proofErr w:type="gramEnd"/>
      <w:r w:rsidRPr="00D535CE">
        <w:rPr>
          <w:rFonts w:ascii="Times New Roman" w:hAnsi="Times New Roman"/>
          <w:color w:val="000000"/>
          <w:sz w:val="28"/>
          <w:lang w:val="ru-RU"/>
        </w:rPr>
        <w:t xml:space="preserve"> обучающегося будут сформированы следующие личностные результаты:</w:t>
      </w:r>
    </w:p>
    <w:p w:rsidR="00732EA9" w:rsidRDefault="001B0E7A">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32EA9" w:rsidRPr="00D535CE" w:rsidRDefault="001B0E7A">
      <w:pPr>
        <w:numPr>
          <w:ilvl w:val="0"/>
          <w:numId w:val="4"/>
        </w:numPr>
        <w:spacing w:after="0" w:line="264" w:lineRule="auto"/>
        <w:jc w:val="both"/>
        <w:rPr>
          <w:lang w:val="ru-RU"/>
        </w:rPr>
      </w:pPr>
      <w:r w:rsidRPr="00D535CE">
        <w:rPr>
          <w:rFonts w:ascii="Times New Roman" w:hAnsi="Times New Roman"/>
          <w:color w:val="000000"/>
          <w:sz w:val="28"/>
          <w:lang w:val="ru-RU"/>
        </w:rPr>
        <w:t>становление ценностного отношения к своей Родине – России;</w:t>
      </w:r>
    </w:p>
    <w:p w:rsidR="00732EA9" w:rsidRPr="00D535CE" w:rsidRDefault="001B0E7A">
      <w:pPr>
        <w:numPr>
          <w:ilvl w:val="0"/>
          <w:numId w:val="4"/>
        </w:numPr>
        <w:spacing w:after="0" w:line="264" w:lineRule="auto"/>
        <w:jc w:val="both"/>
        <w:rPr>
          <w:lang w:val="ru-RU"/>
        </w:rPr>
      </w:pPr>
      <w:r w:rsidRPr="00D535CE">
        <w:rPr>
          <w:rFonts w:ascii="Times New Roman" w:hAnsi="Times New Roman"/>
          <w:color w:val="000000"/>
          <w:sz w:val="28"/>
          <w:lang w:val="ru-RU"/>
        </w:rPr>
        <w:t>осознание своей этнокультурной и российской гражданской идентичности;</w:t>
      </w:r>
    </w:p>
    <w:p w:rsidR="00732EA9" w:rsidRPr="00D535CE" w:rsidRDefault="001B0E7A">
      <w:pPr>
        <w:numPr>
          <w:ilvl w:val="0"/>
          <w:numId w:val="4"/>
        </w:numPr>
        <w:spacing w:after="0" w:line="264" w:lineRule="auto"/>
        <w:jc w:val="both"/>
        <w:rPr>
          <w:lang w:val="ru-RU"/>
        </w:rPr>
      </w:pPr>
      <w:r w:rsidRPr="00D535CE">
        <w:rPr>
          <w:rFonts w:ascii="Times New Roman" w:hAnsi="Times New Roman"/>
          <w:color w:val="000000"/>
          <w:sz w:val="28"/>
          <w:lang w:val="ru-RU"/>
        </w:rPr>
        <w:t>сопричастность к прошлому, настоящему и будущему своей страны и родного края;</w:t>
      </w:r>
    </w:p>
    <w:p w:rsidR="00732EA9" w:rsidRPr="00D535CE" w:rsidRDefault="001B0E7A">
      <w:pPr>
        <w:numPr>
          <w:ilvl w:val="0"/>
          <w:numId w:val="4"/>
        </w:numPr>
        <w:spacing w:after="0" w:line="264" w:lineRule="auto"/>
        <w:jc w:val="both"/>
        <w:rPr>
          <w:lang w:val="ru-RU"/>
        </w:rPr>
      </w:pPr>
      <w:r w:rsidRPr="00D535CE">
        <w:rPr>
          <w:rFonts w:ascii="Times New Roman" w:hAnsi="Times New Roman"/>
          <w:color w:val="000000"/>
          <w:sz w:val="28"/>
          <w:lang w:val="ru-RU"/>
        </w:rPr>
        <w:t>уважение к своему и другим народам;</w:t>
      </w:r>
    </w:p>
    <w:p w:rsidR="00732EA9" w:rsidRPr="00D535CE" w:rsidRDefault="001B0E7A">
      <w:pPr>
        <w:numPr>
          <w:ilvl w:val="0"/>
          <w:numId w:val="4"/>
        </w:numPr>
        <w:spacing w:after="0" w:line="264" w:lineRule="auto"/>
        <w:jc w:val="both"/>
        <w:rPr>
          <w:lang w:val="ru-RU"/>
        </w:rPr>
      </w:pPr>
      <w:r w:rsidRPr="00D535C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732EA9" w:rsidRDefault="001B0E7A">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32EA9" w:rsidRDefault="001B0E7A">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732EA9" w:rsidRPr="00D535CE" w:rsidRDefault="001B0E7A">
      <w:pPr>
        <w:numPr>
          <w:ilvl w:val="0"/>
          <w:numId w:val="5"/>
        </w:numPr>
        <w:spacing w:after="0" w:line="264" w:lineRule="auto"/>
        <w:jc w:val="both"/>
        <w:rPr>
          <w:lang w:val="ru-RU"/>
        </w:rPr>
      </w:pPr>
      <w:r w:rsidRPr="00D535CE">
        <w:rPr>
          <w:rFonts w:ascii="Times New Roman" w:hAnsi="Times New Roman"/>
          <w:color w:val="000000"/>
          <w:sz w:val="28"/>
          <w:lang w:val="ru-RU"/>
        </w:rPr>
        <w:t>проявление сопереживания, уважения и доброжелательности;</w:t>
      </w:r>
    </w:p>
    <w:p w:rsidR="00732EA9" w:rsidRPr="00D535CE" w:rsidRDefault="001B0E7A">
      <w:pPr>
        <w:numPr>
          <w:ilvl w:val="0"/>
          <w:numId w:val="5"/>
        </w:numPr>
        <w:spacing w:after="0" w:line="264" w:lineRule="auto"/>
        <w:jc w:val="both"/>
        <w:rPr>
          <w:lang w:val="ru-RU"/>
        </w:rPr>
      </w:pPr>
      <w:r w:rsidRPr="00D535CE">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732EA9" w:rsidRDefault="001B0E7A">
      <w:pPr>
        <w:spacing w:after="0" w:line="264" w:lineRule="auto"/>
        <w:ind w:left="12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32EA9" w:rsidRPr="00D535CE" w:rsidRDefault="001B0E7A">
      <w:pPr>
        <w:numPr>
          <w:ilvl w:val="0"/>
          <w:numId w:val="6"/>
        </w:numPr>
        <w:spacing w:after="0" w:line="264" w:lineRule="auto"/>
        <w:jc w:val="both"/>
        <w:rPr>
          <w:lang w:val="ru-RU"/>
        </w:rPr>
      </w:pPr>
      <w:r w:rsidRPr="00D535CE">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32EA9" w:rsidRPr="00D535CE" w:rsidRDefault="001B0E7A">
      <w:pPr>
        <w:numPr>
          <w:ilvl w:val="0"/>
          <w:numId w:val="6"/>
        </w:numPr>
        <w:spacing w:after="0" w:line="264" w:lineRule="auto"/>
        <w:jc w:val="both"/>
        <w:rPr>
          <w:lang w:val="ru-RU"/>
        </w:rPr>
      </w:pPr>
      <w:r w:rsidRPr="00D535CE">
        <w:rPr>
          <w:rFonts w:ascii="Times New Roman" w:hAnsi="Times New Roman"/>
          <w:color w:val="000000"/>
          <w:sz w:val="28"/>
          <w:lang w:val="ru-RU"/>
        </w:rPr>
        <w:t>стремление к самовыражению в разных видах художественной деятельности.</w:t>
      </w: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732EA9" w:rsidRPr="00D535CE" w:rsidRDefault="001B0E7A">
      <w:pPr>
        <w:numPr>
          <w:ilvl w:val="0"/>
          <w:numId w:val="7"/>
        </w:numPr>
        <w:spacing w:after="0" w:line="264" w:lineRule="auto"/>
        <w:jc w:val="both"/>
        <w:rPr>
          <w:lang w:val="ru-RU"/>
        </w:rPr>
      </w:pPr>
      <w:r w:rsidRPr="00D535CE">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732EA9" w:rsidRPr="00D535CE" w:rsidRDefault="001B0E7A">
      <w:pPr>
        <w:numPr>
          <w:ilvl w:val="0"/>
          <w:numId w:val="7"/>
        </w:numPr>
        <w:spacing w:after="0" w:line="264" w:lineRule="auto"/>
        <w:jc w:val="both"/>
        <w:rPr>
          <w:lang w:val="ru-RU"/>
        </w:rPr>
      </w:pPr>
      <w:r w:rsidRPr="00D535CE">
        <w:rPr>
          <w:rFonts w:ascii="Times New Roman" w:hAnsi="Times New Roman"/>
          <w:color w:val="000000"/>
          <w:sz w:val="28"/>
          <w:lang w:val="ru-RU"/>
        </w:rPr>
        <w:t>бережное отношение к физическому и психическому здоровью.</w:t>
      </w:r>
    </w:p>
    <w:p w:rsidR="00732EA9" w:rsidRDefault="001B0E7A">
      <w:pPr>
        <w:spacing w:after="0" w:line="264" w:lineRule="auto"/>
        <w:ind w:left="12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32EA9" w:rsidRPr="00D535CE" w:rsidRDefault="001B0E7A">
      <w:pPr>
        <w:numPr>
          <w:ilvl w:val="0"/>
          <w:numId w:val="8"/>
        </w:numPr>
        <w:spacing w:after="0" w:line="264" w:lineRule="auto"/>
        <w:jc w:val="both"/>
        <w:rPr>
          <w:lang w:val="ru-RU"/>
        </w:rPr>
      </w:pPr>
      <w:r w:rsidRPr="00D535CE">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D535CE">
        <w:rPr>
          <w:rFonts w:ascii="Times New Roman" w:hAnsi="Times New Roman"/>
          <w:color w:val="000000"/>
          <w:sz w:val="28"/>
          <w:lang w:val="ru-RU"/>
        </w:rPr>
        <w:t>к</w:t>
      </w:r>
      <w:proofErr w:type="gramEnd"/>
      <w:r w:rsidRPr="00D535CE">
        <w:rPr>
          <w:rFonts w:ascii="Times New Roman" w:hAnsi="Times New Roman"/>
          <w:color w:val="000000"/>
          <w:sz w:val="28"/>
          <w:lang w:val="ru-RU"/>
        </w:rPr>
        <w:t xml:space="preserve"> различным профессия.</w:t>
      </w:r>
    </w:p>
    <w:p w:rsidR="00732EA9" w:rsidRDefault="001B0E7A">
      <w:pPr>
        <w:spacing w:after="0" w:line="264" w:lineRule="auto"/>
        <w:ind w:left="12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32EA9" w:rsidRDefault="001B0E7A">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732EA9" w:rsidRPr="00D535CE" w:rsidRDefault="001B0E7A">
      <w:pPr>
        <w:numPr>
          <w:ilvl w:val="0"/>
          <w:numId w:val="9"/>
        </w:numPr>
        <w:spacing w:after="0" w:line="264" w:lineRule="auto"/>
        <w:jc w:val="both"/>
        <w:rPr>
          <w:lang w:val="ru-RU"/>
        </w:rPr>
      </w:pPr>
      <w:r w:rsidRPr="00D535CE">
        <w:rPr>
          <w:rFonts w:ascii="Times New Roman" w:hAnsi="Times New Roman"/>
          <w:color w:val="000000"/>
          <w:sz w:val="28"/>
          <w:lang w:val="ru-RU"/>
        </w:rPr>
        <w:t>неприятие действий, приносящих ей вред.</w:t>
      </w:r>
    </w:p>
    <w:p w:rsidR="00732EA9" w:rsidRDefault="001B0E7A">
      <w:pPr>
        <w:spacing w:after="0" w:line="264" w:lineRule="auto"/>
        <w:ind w:left="12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732EA9" w:rsidRPr="00D535CE" w:rsidRDefault="001B0E7A">
      <w:pPr>
        <w:numPr>
          <w:ilvl w:val="0"/>
          <w:numId w:val="10"/>
        </w:numPr>
        <w:spacing w:after="0" w:line="264" w:lineRule="auto"/>
        <w:jc w:val="both"/>
        <w:rPr>
          <w:lang w:val="ru-RU"/>
        </w:rPr>
      </w:pPr>
      <w:r w:rsidRPr="00D535CE">
        <w:rPr>
          <w:rFonts w:ascii="Times New Roman" w:hAnsi="Times New Roman"/>
          <w:color w:val="000000"/>
          <w:sz w:val="28"/>
          <w:lang w:val="ru-RU"/>
        </w:rPr>
        <w:t>первоначальные представления о научной картине мира;</w:t>
      </w:r>
    </w:p>
    <w:p w:rsidR="00732EA9" w:rsidRPr="00D535CE" w:rsidRDefault="001B0E7A">
      <w:pPr>
        <w:numPr>
          <w:ilvl w:val="0"/>
          <w:numId w:val="10"/>
        </w:numPr>
        <w:spacing w:after="0" w:line="264" w:lineRule="auto"/>
        <w:jc w:val="both"/>
        <w:rPr>
          <w:lang w:val="ru-RU"/>
        </w:rPr>
      </w:pPr>
      <w:r w:rsidRPr="00D535CE">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732EA9" w:rsidRPr="00D535CE" w:rsidRDefault="00732EA9">
      <w:pPr>
        <w:spacing w:after="0"/>
        <w:ind w:left="120"/>
        <w:rPr>
          <w:lang w:val="ru-RU"/>
        </w:rPr>
      </w:pPr>
      <w:bookmarkStart w:id="10" w:name="_Toc140053186"/>
      <w:bookmarkEnd w:id="10"/>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МЕТАПРЕДМЕТНЫЕ РЕЗУЛЬТАТЫ</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Познавательные универсальные учебные действия</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Базовые логические действия:</w:t>
      </w:r>
    </w:p>
    <w:p w:rsidR="00732EA9" w:rsidRPr="00D535CE" w:rsidRDefault="001B0E7A">
      <w:pPr>
        <w:numPr>
          <w:ilvl w:val="0"/>
          <w:numId w:val="11"/>
        </w:numPr>
        <w:spacing w:after="0" w:line="264" w:lineRule="auto"/>
        <w:jc w:val="both"/>
        <w:rPr>
          <w:lang w:val="ru-RU"/>
        </w:rPr>
      </w:pPr>
      <w:r w:rsidRPr="00D535CE">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732EA9" w:rsidRPr="00D535CE" w:rsidRDefault="001B0E7A">
      <w:pPr>
        <w:numPr>
          <w:ilvl w:val="0"/>
          <w:numId w:val="11"/>
        </w:numPr>
        <w:spacing w:after="0" w:line="264" w:lineRule="auto"/>
        <w:jc w:val="both"/>
        <w:rPr>
          <w:lang w:val="ru-RU"/>
        </w:rPr>
      </w:pPr>
      <w:r w:rsidRPr="00D535CE">
        <w:rPr>
          <w:rFonts w:ascii="Times New Roman" w:hAnsi="Times New Roman"/>
          <w:color w:val="000000"/>
          <w:sz w:val="28"/>
          <w:lang w:val="ru-RU"/>
        </w:rPr>
        <w:t>объединять части объекта (объекты) по определённому признаку;</w:t>
      </w:r>
    </w:p>
    <w:p w:rsidR="00732EA9" w:rsidRPr="00D535CE" w:rsidRDefault="001B0E7A">
      <w:pPr>
        <w:numPr>
          <w:ilvl w:val="0"/>
          <w:numId w:val="11"/>
        </w:numPr>
        <w:spacing w:after="0" w:line="264" w:lineRule="auto"/>
        <w:jc w:val="both"/>
        <w:rPr>
          <w:lang w:val="ru-RU"/>
        </w:rPr>
      </w:pPr>
      <w:r w:rsidRPr="00D535CE">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732EA9" w:rsidRPr="00D535CE" w:rsidRDefault="001B0E7A">
      <w:pPr>
        <w:numPr>
          <w:ilvl w:val="0"/>
          <w:numId w:val="11"/>
        </w:numPr>
        <w:spacing w:after="0" w:line="264" w:lineRule="auto"/>
        <w:jc w:val="both"/>
        <w:rPr>
          <w:lang w:val="ru-RU"/>
        </w:rPr>
      </w:pPr>
      <w:r w:rsidRPr="00D535CE">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732EA9" w:rsidRPr="00D535CE" w:rsidRDefault="001B0E7A">
      <w:pPr>
        <w:numPr>
          <w:ilvl w:val="0"/>
          <w:numId w:val="11"/>
        </w:numPr>
        <w:spacing w:after="0" w:line="264" w:lineRule="auto"/>
        <w:jc w:val="both"/>
        <w:rPr>
          <w:lang w:val="ru-RU"/>
        </w:rPr>
      </w:pPr>
      <w:r w:rsidRPr="00D535C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732EA9" w:rsidRPr="00D535CE" w:rsidRDefault="001B0E7A">
      <w:pPr>
        <w:numPr>
          <w:ilvl w:val="0"/>
          <w:numId w:val="11"/>
        </w:numPr>
        <w:spacing w:after="0" w:line="264" w:lineRule="auto"/>
        <w:jc w:val="both"/>
        <w:rPr>
          <w:lang w:val="ru-RU"/>
        </w:rPr>
      </w:pPr>
      <w:r w:rsidRPr="00D535CE">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732EA9" w:rsidRDefault="001B0E7A">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732EA9" w:rsidRPr="00D535CE" w:rsidRDefault="001B0E7A">
      <w:pPr>
        <w:numPr>
          <w:ilvl w:val="0"/>
          <w:numId w:val="12"/>
        </w:numPr>
        <w:spacing w:after="0" w:line="264" w:lineRule="auto"/>
        <w:jc w:val="both"/>
        <w:rPr>
          <w:lang w:val="ru-RU"/>
        </w:rPr>
      </w:pPr>
      <w:r w:rsidRPr="00D535C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732EA9" w:rsidRPr="00D535CE" w:rsidRDefault="001B0E7A">
      <w:pPr>
        <w:numPr>
          <w:ilvl w:val="0"/>
          <w:numId w:val="12"/>
        </w:numPr>
        <w:spacing w:after="0" w:line="264" w:lineRule="auto"/>
        <w:jc w:val="both"/>
        <w:rPr>
          <w:lang w:val="ru-RU"/>
        </w:rPr>
      </w:pPr>
      <w:r w:rsidRPr="00D535CE">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732EA9" w:rsidRPr="00D535CE" w:rsidRDefault="001B0E7A">
      <w:pPr>
        <w:numPr>
          <w:ilvl w:val="0"/>
          <w:numId w:val="12"/>
        </w:numPr>
        <w:spacing w:after="0" w:line="264" w:lineRule="auto"/>
        <w:jc w:val="both"/>
        <w:rPr>
          <w:lang w:val="ru-RU"/>
        </w:rPr>
      </w:pPr>
      <w:r w:rsidRPr="00D535CE">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D535CE">
        <w:rPr>
          <w:rFonts w:ascii="Times New Roman" w:hAnsi="Times New Roman"/>
          <w:color w:val="000000"/>
          <w:sz w:val="28"/>
          <w:lang w:val="ru-RU"/>
        </w:rPr>
        <w:t>подходящий</w:t>
      </w:r>
      <w:proofErr w:type="gramEnd"/>
      <w:r w:rsidRPr="00D535CE">
        <w:rPr>
          <w:rFonts w:ascii="Times New Roman" w:hAnsi="Times New Roman"/>
          <w:color w:val="000000"/>
          <w:sz w:val="28"/>
          <w:lang w:val="ru-RU"/>
        </w:rPr>
        <w:t xml:space="preserve"> (на основе предложенных критериев);</w:t>
      </w:r>
    </w:p>
    <w:p w:rsidR="00732EA9" w:rsidRPr="00D535CE" w:rsidRDefault="001B0E7A">
      <w:pPr>
        <w:numPr>
          <w:ilvl w:val="0"/>
          <w:numId w:val="12"/>
        </w:numPr>
        <w:spacing w:after="0" w:line="264" w:lineRule="auto"/>
        <w:jc w:val="both"/>
        <w:rPr>
          <w:lang w:val="ru-RU"/>
        </w:rPr>
      </w:pPr>
      <w:r w:rsidRPr="00D535C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732EA9" w:rsidRPr="00D535CE" w:rsidRDefault="001B0E7A">
      <w:pPr>
        <w:numPr>
          <w:ilvl w:val="0"/>
          <w:numId w:val="12"/>
        </w:numPr>
        <w:spacing w:after="0" w:line="264" w:lineRule="auto"/>
        <w:jc w:val="both"/>
        <w:rPr>
          <w:lang w:val="ru-RU"/>
        </w:rPr>
      </w:pPr>
      <w:r w:rsidRPr="00D535CE">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732EA9" w:rsidRPr="00D535CE" w:rsidRDefault="001B0E7A">
      <w:pPr>
        <w:numPr>
          <w:ilvl w:val="0"/>
          <w:numId w:val="12"/>
        </w:numPr>
        <w:spacing w:after="0" w:line="264" w:lineRule="auto"/>
        <w:jc w:val="both"/>
        <w:rPr>
          <w:lang w:val="ru-RU"/>
        </w:rPr>
      </w:pPr>
      <w:r w:rsidRPr="00D535C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732EA9" w:rsidRDefault="001B0E7A">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732EA9" w:rsidRDefault="001B0E7A">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732EA9" w:rsidRPr="00D535CE" w:rsidRDefault="001B0E7A">
      <w:pPr>
        <w:numPr>
          <w:ilvl w:val="0"/>
          <w:numId w:val="13"/>
        </w:numPr>
        <w:spacing w:after="0" w:line="264" w:lineRule="auto"/>
        <w:jc w:val="both"/>
        <w:rPr>
          <w:lang w:val="ru-RU"/>
        </w:rPr>
      </w:pPr>
      <w:r w:rsidRPr="00D535C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732EA9" w:rsidRPr="00D535CE" w:rsidRDefault="001B0E7A">
      <w:pPr>
        <w:numPr>
          <w:ilvl w:val="0"/>
          <w:numId w:val="13"/>
        </w:numPr>
        <w:spacing w:after="0" w:line="264" w:lineRule="auto"/>
        <w:jc w:val="both"/>
        <w:rPr>
          <w:lang w:val="ru-RU"/>
        </w:rPr>
      </w:pPr>
      <w:r w:rsidRPr="00D535C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732EA9" w:rsidRPr="00D535CE" w:rsidRDefault="001B0E7A">
      <w:pPr>
        <w:numPr>
          <w:ilvl w:val="0"/>
          <w:numId w:val="13"/>
        </w:numPr>
        <w:spacing w:after="0" w:line="264" w:lineRule="auto"/>
        <w:jc w:val="both"/>
        <w:rPr>
          <w:lang w:val="ru-RU"/>
        </w:rPr>
      </w:pPr>
      <w:r w:rsidRPr="00D535CE">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732EA9" w:rsidRPr="00D535CE" w:rsidRDefault="001B0E7A">
      <w:pPr>
        <w:numPr>
          <w:ilvl w:val="0"/>
          <w:numId w:val="13"/>
        </w:numPr>
        <w:spacing w:after="0" w:line="264" w:lineRule="auto"/>
        <w:jc w:val="both"/>
        <w:rPr>
          <w:lang w:val="ru-RU"/>
        </w:rPr>
      </w:pPr>
      <w:r w:rsidRPr="00D535C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732EA9" w:rsidRPr="00D535CE" w:rsidRDefault="001B0E7A">
      <w:pPr>
        <w:numPr>
          <w:ilvl w:val="0"/>
          <w:numId w:val="13"/>
        </w:numPr>
        <w:spacing w:after="0" w:line="264" w:lineRule="auto"/>
        <w:jc w:val="both"/>
        <w:rPr>
          <w:lang w:val="ru-RU"/>
        </w:rPr>
      </w:pPr>
      <w:r w:rsidRPr="00D535CE">
        <w:rPr>
          <w:rFonts w:ascii="Times New Roman" w:hAnsi="Times New Roman"/>
          <w:color w:val="000000"/>
          <w:sz w:val="28"/>
          <w:lang w:val="ru-RU"/>
        </w:rPr>
        <w:t>самостоятельно создавать схемы, таблицы для представления информации.</w:t>
      </w:r>
    </w:p>
    <w:p w:rsidR="00732EA9" w:rsidRPr="00D535CE" w:rsidRDefault="00732EA9">
      <w:pPr>
        <w:spacing w:after="0" w:line="264" w:lineRule="auto"/>
        <w:ind w:left="120"/>
        <w:jc w:val="both"/>
        <w:rPr>
          <w:lang w:val="ru-RU"/>
        </w:rPr>
      </w:pPr>
    </w:p>
    <w:p w:rsidR="00732EA9" w:rsidRDefault="001B0E7A">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732EA9" w:rsidRDefault="00732EA9">
      <w:pPr>
        <w:spacing w:after="0" w:line="264" w:lineRule="auto"/>
        <w:ind w:left="120"/>
        <w:jc w:val="both"/>
      </w:pP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t>признавать возможность существования разных точек зрения;</w:t>
      </w: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t xml:space="preserve">корректно и </w:t>
      </w:r>
      <w:proofErr w:type="spellStart"/>
      <w:r w:rsidRPr="00D535CE">
        <w:rPr>
          <w:rFonts w:ascii="Times New Roman" w:hAnsi="Times New Roman"/>
          <w:color w:val="000000"/>
          <w:sz w:val="28"/>
          <w:lang w:val="ru-RU"/>
        </w:rPr>
        <w:t>аргументированно</w:t>
      </w:r>
      <w:proofErr w:type="spellEnd"/>
      <w:r w:rsidRPr="00D535CE">
        <w:rPr>
          <w:rFonts w:ascii="Times New Roman" w:hAnsi="Times New Roman"/>
          <w:color w:val="000000"/>
          <w:sz w:val="28"/>
          <w:lang w:val="ru-RU"/>
        </w:rPr>
        <w:t xml:space="preserve"> высказывать своё мнение;</w:t>
      </w: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t>строить речевое высказывание в соответствии с поставленной задачей;</w:t>
      </w: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t>создавать устные и письменные тексты (описание, рассуждение, повествование);</w:t>
      </w:r>
    </w:p>
    <w:p w:rsidR="00732EA9" w:rsidRDefault="001B0E7A">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732EA9" w:rsidRPr="00D535CE" w:rsidRDefault="001B0E7A">
      <w:pPr>
        <w:numPr>
          <w:ilvl w:val="0"/>
          <w:numId w:val="14"/>
        </w:numPr>
        <w:spacing w:after="0" w:line="264" w:lineRule="auto"/>
        <w:jc w:val="both"/>
        <w:rPr>
          <w:lang w:val="ru-RU"/>
        </w:rPr>
      </w:pPr>
      <w:r w:rsidRPr="00D535CE">
        <w:rPr>
          <w:rFonts w:ascii="Times New Roman" w:hAnsi="Times New Roman"/>
          <w:color w:val="000000"/>
          <w:sz w:val="28"/>
          <w:lang w:val="ru-RU"/>
        </w:rPr>
        <w:t>подбирать иллюстративный материал (рисунки, фото, плакаты) к тексту выступления.</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Регулятивные универсальные учебные действия</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Самоорганизация:</w:t>
      </w:r>
    </w:p>
    <w:p w:rsidR="00732EA9" w:rsidRPr="00D535CE" w:rsidRDefault="001B0E7A">
      <w:pPr>
        <w:numPr>
          <w:ilvl w:val="0"/>
          <w:numId w:val="15"/>
        </w:numPr>
        <w:spacing w:after="0" w:line="264" w:lineRule="auto"/>
        <w:jc w:val="both"/>
        <w:rPr>
          <w:lang w:val="ru-RU"/>
        </w:rPr>
      </w:pPr>
      <w:r w:rsidRPr="00D535CE">
        <w:rPr>
          <w:rFonts w:ascii="Times New Roman" w:hAnsi="Times New Roman"/>
          <w:color w:val="000000"/>
          <w:sz w:val="28"/>
          <w:lang w:val="ru-RU"/>
        </w:rPr>
        <w:t>планировать действия по решению учебной задачи для получения результата;</w:t>
      </w:r>
    </w:p>
    <w:p w:rsidR="00732EA9" w:rsidRDefault="001B0E7A">
      <w:pPr>
        <w:numPr>
          <w:ilvl w:val="0"/>
          <w:numId w:val="15"/>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732EA9" w:rsidRDefault="001B0E7A">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732EA9" w:rsidRPr="00D535CE" w:rsidRDefault="001B0E7A">
      <w:pPr>
        <w:numPr>
          <w:ilvl w:val="0"/>
          <w:numId w:val="16"/>
        </w:numPr>
        <w:spacing w:after="0" w:line="264" w:lineRule="auto"/>
        <w:jc w:val="both"/>
        <w:rPr>
          <w:lang w:val="ru-RU"/>
        </w:rPr>
      </w:pPr>
      <w:bookmarkStart w:id="11" w:name="_Toc108096413"/>
      <w:bookmarkEnd w:id="11"/>
      <w:r w:rsidRPr="00D535C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32EA9" w:rsidRPr="00D535CE" w:rsidRDefault="001B0E7A">
      <w:pPr>
        <w:numPr>
          <w:ilvl w:val="0"/>
          <w:numId w:val="16"/>
        </w:numPr>
        <w:spacing w:after="0" w:line="264" w:lineRule="auto"/>
        <w:jc w:val="both"/>
        <w:rPr>
          <w:lang w:val="ru-RU"/>
        </w:rPr>
      </w:pPr>
      <w:r w:rsidRPr="00D535C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32EA9" w:rsidRPr="00D535CE" w:rsidRDefault="001B0E7A">
      <w:pPr>
        <w:numPr>
          <w:ilvl w:val="0"/>
          <w:numId w:val="16"/>
        </w:numPr>
        <w:spacing w:after="0" w:line="264" w:lineRule="auto"/>
        <w:jc w:val="both"/>
        <w:rPr>
          <w:lang w:val="ru-RU"/>
        </w:rPr>
      </w:pPr>
      <w:r w:rsidRPr="00D535CE">
        <w:rPr>
          <w:rFonts w:ascii="Times New Roman" w:hAnsi="Times New Roman"/>
          <w:color w:val="000000"/>
          <w:sz w:val="28"/>
          <w:lang w:val="ru-RU"/>
        </w:rPr>
        <w:t>проявлять готовность руководить, выполнять поручения, подчиняться;</w:t>
      </w:r>
    </w:p>
    <w:p w:rsidR="00732EA9" w:rsidRPr="00D535CE" w:rsidRDefault="001B0E7A">
      <w:pPr>
        <w:numPr>
          <w:ilvl w:val="0"/>
          <w:numId w:val="16"/>
        </w:numPr>
        <w:spacing w:after="0" w:line="264" w:lineRule="auto"/>
        <w:jc w:val="both"/>
        <w:rPr>
          <w:lang w:val="ru-RU"/>
        </w:rPr>
      </w:pPr>
      <w:r w:rsidRPr="00D535CE">
        <w:rPr>
          <w:rFonts w:ascii="Times New Roman" w:hAnsi="Times New Roman"/>
          <w:color w:val="000000"/>
          <w:sz w:val="28"/>
          <w:lang w:val="ru-RU"/>
        </w:rPr>
        <w:t>ответственно выполнять свою часть работы;</w:t>
      </w:r>
    </w:p>
    <w:p w:rsidR="00732EA9" w:rsidRPr="00D535CE" w:rsidRDefault="001B0E7A">
      <w:pPr>
        <w:numPr>
          <w:ilvl w:val="0"/>
          <w:numId w:val="16"/>
        </w:numPr>
        <w:spacing w:after="0" w:line="264" w:lineRule="auto"/>
        <w:jc w:val="both"/>
        <w:rPr>
          <w:lang w:val="ru-RU"/>
        </w:rPr>
      </w:pPr>
      <w:r w:rsidRPr="00D535CE">
        <w:rPr>
          <w:rFonts w:ascii="Times New Roman" w:hAnsi="Times New Roman"/>
          <w:color w:val="000000"/>
          <w:sz w:val="28"/>
          <w:lang w:val="ru-RU"/>
        </w:rPr>
        <w:t>оценивать свой вклад в общий результат;</w:t>
      </w:r>
    </w:p>
    <w:p w:rsidR="00732EA9" w:rsidRPr="00D535CE" w:rsidRDefault="001B0E7A">
      <w:pPr>
        <w:numPr>
          <w:ilvl w:val="0"/>
          <w:numId w:val="16"/>
        </w:numPr>
        <w:spacing w:after="0" w:line="264" w:lineRule="auto"/>
        <w:jc w:val="both"/>
        <w:rPr>
          <w:lang w:val="ru-RU"/>
        </w:rPr>
      </w:pPr>
      <w:r w:rsidRPr="00D535CE">
        <w:rPr>
          <w:rFonts w:ascii="Times New Roman" w:hAnsi="Times New Roman"/>
          <w:color w:val="000000"/>
          <w:sz w:val="28"/>
          <w:lang w:val="ru-RU"/>
        </w:rPr>
        <w:t>выполнять совместные проектные задания с опорой на предложенные образцы.</w:t>
      </w:r>
    </w:p>
    <w:p w:rsidR="00732EA9" w:rsidRPr="00D535CE" w:rsidRDefault="00732EA9">
      <w:pPr>
        <w:spacing w:after="0"/>
        <w:ind w:left="120"/>
        <w:rPr>
          <w:lang w:val="ru-RU"/>
        </w:rPr>
      </w:pPr>
      <w:bookmarkStart w:id="12" w:name="_Toc140053187"/>
      <w:bookmarkStart w:id="13" w:name="_Toc134720971"/>
      <w:bookmarkEnd w:id="12"/>
      <w:bookmarkEnd w:id="13"/>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ПРЕДМЕТНЫЕ РЕЗУЛЬТАТЫ</w:t>
      </w:r>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color w:val="000000"/>
          <w:sz w:val="28"/>
          <w:lang w:val="ru-RU"/>
        </w:rPr>
        <w:t xml:space="preserve"> </w:t>
      </w:r>
      <w:proofErr w:type="gramStart"/>
      <w:r w:rsidRPr="00D535CE">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D535CE">
        <w:rPr>
          <w:rFonts w:ascii="Times New Roman" w:hAnsi="Times New Roman"/>
          <w:color w:val="000000"/>
          <w:sz w:val="28"/>
          <w:lang w:val="ru-RU"/>
        </w:rPr>
        <w:lastRenderedPageBreak/>
        <w:t>сформированность</w:t>
      </w:r>
      <w:proofErr w:type="spellEnd"/>
      <w:r w:rsidRPr="00D535CE">
        <w:rPr>
          <w:rFonts w:ascii="Times New Roman" w:hAnsi="Times New Roman"/>
          <w:color w:val="000000"/>
          <w:sz w:val="28"/>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D535CE">
        <w:rPr>
          <w:rFonts w:ascii="Times New Roman" w:hAnsi="Times New Roman"/>
          <w:color w:val="000000"/>
          <w:sz w:val="28"/>
          <w:lang w:val="ru-RU"/>
        </w:rPr>
        <w:t>социокультурной</w:t>
      </w:r>
      <w:proofErr w:type="spellEnd"/>
      <w:r w:rsidRPr="00D535CE">
        <w:rPr>
          <w:rFonts w:ascii="Times New Roman" w:hAnsi="Times New Roman"/>
          <w:color w:val="000000"/>
          <w:sz w:val="28"/>
          <w:lang w:val="ru-RU"/>
        </w:rPr>
        <w:t xml:space="preserve">, компенсаторной, </w:t>
      </w:r>
      <w:proofErr w:type="spellStart"/>
      <w:r w:rsidRPr="00D535CE">
        <w:rPr>
          <w:rFonts w:ascii="Times New Roman" w:hAnsi="Times New Roman"/>
          <w:color w:val="000000"/>
          <w:sz w:val="28"/>
          <w:lang w:val="ru-RU"/>
        </w:rPr>
        <w:t>метапредметной</w:t>
      </w:r>
      <w:proofErr w:type="spellEnd"/>
      <w:r w:rsidRPr="00D535CE">
        <w:rPr>
          <w:rFonts w:ascii="Times New Roman" w:hAnsi="Times New Roman"/>
          <w:color w:val="000000"/>
          <w:sz w:val="28"/>
          <w:lang w:val="ru-RU"/>
        </w:rPr>
        <w:t xml:space="preserve"> (учебно-познавательной).</w:t>
      </w:r>
      <w:proofErr w:type="gramEnd"/>
    </w:p>
    <w:p w:rsidR="00732EA9" w:rsidRPr="00D535CE" w:rsidRDefault="00732EA9">
      <w:pPr>
        <w:spacing w:after="0" w:line="264" w:lineRule="auto"/>
        <w:ind w:left="120"/>
        <w:jc w:val="both"/>
        <w:rPr>
          <w:lang w:val="ru-RU"/>
        </w:rPr>
      </w:pPr>
    </w:p>
    <w:p w:rsidR="00732EA9" w:rsidRPr="00D535CE" w:rsidRDefault="001B0E7A">
      <w:pPr>
        <w:spacing w:after="0" w:line="264" w:lineRule="auto"/>
        <w:ind w:left="120"/>
        <w:jc w:val="both"/>
        <w:rPr>
          <w:lang w:val="ru-RU"/>
        </w:rPr>
      </w:pPr>
      <w:r w:rsidRPr="00D535CE">
        <w:rPr>
          <w:rFonts w:ascii="Times New Roman" w:hAnsi="Times New Roman"/>
          <w:color w:val="000000"/>
          <w:sz w:val="28"/>
          <w:lang w:val="ru-RU"/>
        </w:rPr>
        <w:t>К концу обучения во</w:t>
      </w:r>
      <w:r w:rsidRPr="00D535CE">
        <w:rPr>
          <w:rFonts w:ascii="Times New Roman" w:hAnsi="Times New Roman"/>
          <w:b/>
          <w:color w:val="000000"/>
          <w:sz w:val="28"/>
          <w:lang w:val="ru-RU"/>
        </w:rPr>
        <w:t xml:space="preserve"> </w:t>
      </w:r>
      <w:r w:rsidRPr="00D535CE">
        <w:rPr>
          <w:rFonts w:ascii="Times New Roman" w:hAnsi="Times New Roman"/>
          <w:b/>
          <w:i/>
          <w:color w:val="000000"/>
          <w:sz w:val="28"/>
          <w:lang w:val="ru-RU"/>
        </w:rPr>
        <w:t>2 классе</w:t>
      </w:r>
      <w:r w:rsidRPr="00D535CE">
        <w:rPr>
          <w:rFonts w:ascii="Times New Roman" w:hAnsi="Times New Roman"/>
          <w:i/>
          <w:color w:val="000000"/>
          <w:sz w:val="28"/>
          <w:lang w:val="ru-RU"/>
        </w:rPr>
        <w:t xml:space="preserve"> </w:t>
      </w:r>
      <w:proofErr w:type="gramStart"/>
      <w:r w:rsidRPr="00D535CE">
        <w:rPr>
          <w:rFonts w:ascii="Times New Roman" w:hAnsi="Times New Roman"/>
          <w:color w:val="000000"/>
          <w:sz w:val="28"/>
          <w:lang w:val="ru-RU"/>
        </w:rPr>
        <w:t>обучающийся</w:t>
      </w:r>
      <w:proofErr w:type="gramEnd"/>
      <w:r w:rsidRPr="00D535CE">
        <w:rPr>
          <w:rFonts w:ascii="Times New Roman" w:hAnsi="Times New Roman"/>
          <w:color w:val="000000"/>
          <w:sz w:val="28"/>
          <w:lang w:val="ru-RU"/>
        </w:rPr>
        <w:t xml:space="preserve"> получит следующие предметные результаты:</w:t>
      </w: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Коммуникативные умения</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Говорение:</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732EA9" w:rsidRPr="00D535CE" w:rsidRDefault="001B0E7A">
      <w:pPr>
        <w:spacing w:after="0" w:line="264" w:lineRule="auto"/>
        <w:ind w:firstLine="600"/>
        <w:jc w:val="both"/>
        <w:rPr>
          <w:lang w:val="ru-RU"/>
        </w:rPr>
      </w:pPr>
      <w:proofErr w:type="spellStart"/>
      <w:r w:rsidRPr="00D535CE">
        <w:rPr>
          <w:rFonts w:ascii="Times New Roman" w:hAnsi="Times New Roman"/>
          <w:i/>
          <w:color w:val="000000"/>
          <w:sz w:val="28"/>
          <w:lang w:val="ru-RU"/>
        </w:rPr>
        <w:t>Аудирование</w:t>
      </w:r>
      <w:proofErr w:type="spellEnd"/>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воспринимать на слух и понимать речь учителя и других обучающихся;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D535CE">
        <w:rPr>
          <w:rFonts w:ascii="Times New Roman" w:hAnsi="Times New Roman"/>
          <w:color w:val="000000"/>
          <w:sz w:val="28"/>
          <w:lang w:val="ru-RU"/>
        </w:rPr>
        <w:t>аудирования</w:t>
      </w:r>
      <w:proofErr w:type="spellEnd"/>
      <w:r w:rsidRPr="00D535CE">
        <w:rPr>
          <w:rFonts w:ascii="Times New Roman" w:hAnsi="Times New Roman"/>
          <w:color w:val="000000"/>
          <w:sz w:val="28"/>
          <w:lang w:val="ru-RU"/>
        </w:rPr>
        <w:t xml:space="preserve"> – до 40 секунд).</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Смысловое чтение:</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Письмо:</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732EA9" w:rsidRPr="00D535CE" w:rsidRDefault="001B0E7A">
      <w:pPr>
        <w:spacing w:after="0" w:line="264" w:lineRule="auto"/>
        <w:ind w:left="120"/>
        <w:jc w:val="both"/>
        <w:rPr>
          <w:lang w:val="ru-RU"/>
        </w:rPr>
      </w:pPr>
      <w:r w:rsidRPr="00D535CE">
        <w:rPr>
          <w:rFonts w:ascii="Times New Roman" w:hAnsi="Times New Roman"/>
          <w:b/>
          <w:color w:val="000000"/>
          <w:sz w:val="28"/>
          <w:lang w:val="ru-RU"/>
        </w:rPr>
        <w:t>Языковые знания и навыки</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Фонетическая сторона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D535CE">
        <w:rPr>
          <w:rFonts w:ascii="Times New Roman" w:hAnsi="Times New Roman"/>
          <w:color w:val="000000"/>
          <w:sz w:val="28"/>
          <w:lang w:val="ru-RU"/>
        </w:rPr>
        <w:t>полупечатное</w:t>
      </w:r>
      <w:proofErr w:type="spellEnd"/>
      <w:r w:rsidRPr="00D535CE">
        <w:rPr>
          <w:rFonts w:ascii="Times New Roman" w:hAnsi="Times New Roman"/>
          <w:color w:val="000000"/>
          <w:sz w:val="28"/>
          <w:lang w:val="ru-RU"/>
        </w:rPr>
        <w:t xml:space="preserve"> написание букв, буквосочетаний, слов);</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читать новые слова согласно основным правилам чтения;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Графика, орфография и пунктуация: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правильно писать изученные слова;</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заполнять пропуски словами; дописывать предложения;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Лексическая сторона речи: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использовать языковую догадку в распознавании интернациональных слов.</w:t>
      </w:r>
    </w:p>
    <w:p w:rsidR="00732EA9" w:rsidRPr="00D535CE" w:rsidRDefault="001B0E7A">
      <w:pPr>
        <w:spacing w:after="0" w:line="264" w:lineRule="auto"/>
        <w:ind w:firstLine="600"/>
        <w:jc w:val="both"/>
        <w:rPr>
          <w:lang w:val="ru-RU"/>
        </w:rPr>
      </w:pPr>
      <w:r w:rsidRPr="00D535CE">
        <w:rPr>
          <w:rFonts w:ascii="Times New Roman" w:hAnsi="Times New Roman"/>
          <w:i/>
          <w:color w:val="000000"/>
          <w:sz w:val="28"/>
          <w:lang w:val="ru-RU"/>
        </w:rPr>
        <w:t>Грамматическая сторона речи:</w:t>
      </w:r>
    </w:p>
    <w:p w:rsidR="00732EA9" w:rsidRPr="00D535CE" w:rsidRDefault="001B0E7A">
      <w:pPr>
        <w:spacing w:after="0" w:line="264" w:lineRule="auto"/>
        <w:ind w:firstLine="600"/>
        <w:jc w:val="both"/>
        <w:rPr>
          <w:lang w:val="ru-RU"/>
        </w:rPr>
      </w:pPr>
      <w:proofErr w:type="gramStart"/>
      <w:r w:rsidRPr="00D535CE">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D535CE">
        <w:rPr>
          <w:rFonts w:ascii="Times New Roman" w:hAnsi="Times New Roman"/>
          <w:color w:val="000000"/>
          <w:sz w:val="28"/>
          <w:lang w:val="ru-RU"/>
        </w:rPr>
        <w:t>начальным</w:t>
      </w:r>
      <w:proofErr w:type="gramEnd"/>
      <w:r w:rsidRPr="00D535CE">
        <w:rPr>
          <w:rFonts w:ascii="Times New Roman" w:hAnsi="Times New Roman"/>
          <w:color w:val="000000"/>
          <w:sz w:val="28"/>
          <w:lang w:val="ru-RU"/>
        </w:rPr>
        <w:t xml:space="preserve"> </w:t>
      </w:r>
      <w:r>
        <w:rPr>
          <w:rFonts w:ascii="Times New Roman" w:hAnsi="Times New Roman"/>
          <w:color w:val="000000"/>
          <w:sz w:val="28"/>
        </w:rPr>
        <w:t>It</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sidRPr="00D535CE">
        <w:rPr>
          <w:rFonts w:ascii="Times New Roman" w:hAnsi="Times New Roman"/>
          <w:color w:val="000000"/>
          <w:sz w:val="28"/>
          <w:lang w:val="ru-RU"/>
        </w:rPr>
        <w:t>начальным</w:t>
      </w:r>
      <w:proofErr w:type="gramEnd"/>
      <w:r w:rsidRPr="00D535CE">
        <w:rPr>
          <w:rFonts w:ascii="Times New Roman" w:hAnsi="Times New Roman"/>
          <w:color w:val="000000"/>
          <w:sz w:val="28"/>
          <w:lang w:val="ru-RU"/>
        </w:rPr>
        <w:t xml:space="preserve"> </w:t>
      </w:r>
      <w:r>
        <w:rPr>
          <w:rFonts w:ascii="Times New Roman" w:hAnsi="Times New Roman"/>
          <w:i/>
          <w:color w:val="000000"/>
          <w:sz w:val="28"/>
        </w:rPr>
        <w:t>There</w:t>
      </w:r>
      <w:r w:rsidRPr="00D535CE">
        <w:rPr>
          <w:rFonts w:ascii="Times New Roman" w:hAnsi="Times New Roman"/>
          <w:i/>
          <w:color w:val="000000"/>
          <w:sz w:val="28"/>
          <w:lang w:val="ru-RU"/>
        </w:rPr>
        <w:t xml:space="preserve"> + </w:t>
      </w:r>
      <w:r>
        <w:rPr>
          <w:rFonts w:ascii="Times New Roman" w:hAnsi="Times New Roman"/>
          <w:i/>
          <w:color w:val="000000"/>
          <w:sz w:val="28"/>
        </w:rPr>
        <w:t>to</w:t>
      </w:r>
      <w:r w:rsidRPr="00D535CE">
        <w:rPr>
          <w:rFonts w:ascii="Times New Roman" w:hAnsi="Times New Roman"/>
          <w:i/>
          <w:color w:val="000000"/>
          <w:sz w:val="28"/>
          <w:lang w:val="ru-RU"/>
        </w:rPr>
        <w:t xml:space="preserve"> </w:t>
      </w:r>
      <w:r>
        <w:rPr>
          <w:rFonts w:ascii="Times New Roman" w:hAnsi="Times New Roman"/>
          <w:i/>
          <w:color w:val="000000"/>
          <w:sz w:val="28"/>
        </w:rPr>
        <w:t>be</w:t>
      </w:r>
      <w:r w:rsidRPr="00D535CE">
        <w:rPr>
          <w:rFonts w:ascii="Times New Roman" w:hAnsi="Times New Roman"/>
          <w:color w:val="000000"/>
          <w:sz w:val="28"/>
          <w:lang w:val="ru-RU"/>
        </w:rPr>
        <w:t xml:space="preserve"> в </w:t>
      </w:r>
      <w:r>
        <w:rPr>
          <w:rFonts w:ascii="Times New Roman" w:hAnsi="Times New Roman"/>
          <w:color w:val="000000"/>
          <w:sz w:val="28"/>
        </w:rPr>
        <w:t>Present</w:t>
      </w:r>
      <w:r w:rsidRPr="00D535CE">
        <w:rPr>
          <w:rFonts w:ascii="Times New Roman" w:hAnsi="Times New Roman"/>
          <w:color w:val="000000"/>
          <w:sz w:val="28"/>
          <w:lang w:val="ru-RU"/>
        </w:rPr>
        <w:t xml:space="preserve"> </w:t>
      </w:r>
      <w:r>
        <w:rPr>
          <w:rFonts w:ascii="Times New Roman" w:hAnsi="Times New Roman"/>
          <w:color w:val="000000"/>
          <w:sz w:val="28"/>
        </w:rPr>
        <w:t>Simple</w:t>
      </w:r>
      <w:r w:rsidRPr="00D535CE">
        <w:rPr>
          <w:rFonts w:ascii="Times New Roman" w:hAnsi="Times New Roman"/>
          <w:color w:val="000000"/>
          <w:sz w:val="28"/>
          <w:lang w:val="ru-RU"/>
        </w:rPr>
        <w:t xml:space="preserve"> </w:t>
      </w:r>
      <w:r>
        <w:rPr>
          <w:rFonts w:ascii="Times New Roman" w:hAnsi="Times New Roman"/>
          <w:color w:val="000000"/>
          <w:sz w:val="28"/>
        </w:rPr>
        <w:t>Tense</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D535CE">
        <w:rPr>
          <w:rFonts w:ascii="Times New Roman" w:hAnsi="Times New Roman"/>
          <w:i/>
          <w:color w:val="000000"/>
          <w:sz w:val="28"/>
          <w:lang w:val="ru-RU"/>
        </w:rPr>
        <w:t>(</w:t>
      </w:r>
      <w:r>
        <w:rPr>
          <w:rFonts w:ascii="Times New Roman" w:hAnsi="Times New Roman"/>
          <w:i/>
          <w:color w:val="000000"/>
          <w:sz w:val="28"/>
        </w:rPr>
        <w:t>He</w:t>
      </w:r>
      <w:r w:rsidRPr="00D535CE">
        <w:rPr>
          <w:rFonts w:ascii="Times New Roman" w:hAnsi="Times New Roman"/>
          <w:i/>
          <w:color w:val="000000"/>
          <w:sz w:val="28"/>
          <w:lang w:val="ru-RU"/>
        </w:rPr>
        <w:t xml:space="preserve"> </w:t>
      </w:r>
      <w:r>
        <w:rPr>
          <w:rFonts w:ascii="Times New Roman" w:hAnsi="Times New Roman"/>
          <w:i/>
          <w:color w:val="000000"/>
          <w:sz w:val="28"/>
        </w:rPr>
        <w:t>speaks</w:t>
      </w:r>
      <w:r w:rsidRPr="00D535CE">
        <w:rPr>
          <w:rFonts w:ascii="Times New Roman" w:hAnsi="Times New Roman"/>
          <w:i/>
          <w:color w:val="000000"/>
          <w:sz w:val="28"/>
          <w:lang w:val="ru-RU"/>
        </w:rPr>
        <w:t xml:space="preserve"> </w:t>
      </w:r>
      <w:r>
        <w:rPr>
          <w:rFonts w:ascii="Times New Roman" w:hAnsi="Times New Roman"/>
          <w:i/>
          <w:color w:val="000000"/>
          <w:sz w:val="28"/>
        </w:rPr>
        <w:t>English</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proofErr w:type="gramStart"/>
      <w:r w:rsidRPr="00D535CE">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D535CE">
        <w:rPr>
          <w:rFonts w:ascii="Times New Roman" w:hAnsi="Times New Roman"/>
          <w:i/>
          <w:color w:val="000000"/>
          <w:sz w:val="28"/>
          <w:lang w:val="ru-RU"/>
        </w:rPr>
        <w:t>(</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want</w:t>
      </w:r>
      <w:r w:rsidRPr="00D535CE">
        <w:rPr>
          <w:rFonts w:ascii="Times New Roman" w:hAnsi="Times New Roman"/>
          <w:i/>
          <w:color w:val="000000"/>
          <w:sz w:val="28"/>
          <w:lang w:val="ru-RU"/>
        </w:rPr>
        <w:t xml:space="preserve"> </w:t>
      </w:r>
      <w:r>
        <w:rPr>
          <w:rFonts w:ascii="Times New Roman" w:hAnsi="Times New Roman"/>
          <w:i/>
          <w:color w:val="000000"/>
          <w:sz w:val="28"/>
        </w:rPr>
        <w:t>to</w:t>
      </w:r>
      <w:r w:rsidRPr="00D535CE">
        <w:rPr>
          <w:rFonts w:ascii="Times New Roman" w:hAnsi="Times New Roman"/>
          <w:i/>
          <w:color w:val="000000"/>
          <w:sz w:val="28"/>
          <w:lang w:val="ru-RU"/>
        </w:rPr>
        <w:t xml:space="preserve"> </w:t>
      </w:r>
      <w:r>
        <w:rPr>
          <w:rFonts w:ascii="Times New Roman" w:hAnsi="Times New Roman"/>
          <w:i/>
          <w:color w:val="000000"/>
          <w:sz w:val="28"/>
        </w:rPr>
        <w:t>dance</w:t>
      </w:r>
      <w:r w:rsidRPr="00D535CE">
        <w:rPr>
          <w:rFonts w:ascii="Times New Roman" w:hAnsi="Times New Roman"/>
          <w:i/>
          <w:color w:val="000000"/>
          <w:sz w:val="28"/>
          <w:lang w:val="ru-RU"/>
        </w:rPr>
        <w:t>.</w:t>
      </w:r>
      <w:proofErr w:type="gramEnd"/>
      <w:r w:rsidRPr="00D535CE">
        <w:rPr>
          <w:rFonts w:ascii="Times New Roman" w:hAnsi="Times New Roman"/>
          <w:i/>
          <w:color w:val="000000"/>
          <w:sz w:val="28"/>
          <w:lang w:val="ru-RU"/>
        </w:rPr>
        <w:t xml:space="preserve"> </w:t>
      </w:r>
      <w:r>
        <w:rPr>
          <w:rFonts w:ascii="Times New Roman" w:hAnsi="Times New Roman"/>
          <w:i/>
          <w:color w:val="000000"/>
          <w:sz w:val="28"/>
        </w:rPr>
        <w:t>She</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 xml:space="preserve"> </w:t>
      </w:r>
      <w:r>
        <w:rPr>
          <w:rFonts w:ascii="Times New Roman" w:hAnsi="Times New Roman"/>
          <w:i/>
          <w:color w:val="000000"/>
          <w:sz w:val="28"/>
        </w:rPr>
        <w:t>skate</w:t>
      </w:r>
      <w:r w:rsidRPr="00D535CE">
        <w:rPr>
          <w:rFonts w:ascii="Times New Roman" w:hAnsi="Times New Roman"/>
          <w:i/>
          <w:color w:val="000000"/>
          <w:sz w:val="28"/>
          <w:lang w:val="ru-RU"/>
        </w:rPr>
        <w:t xml:space="preserve"> </w:t>
      </w:r>
      <w:r>
        <w:rPr>
          <w:rFonts w:ascii="Times New Roman" w:hAnsi="Times New Roman"/>
          <w:i/>
          <w:color w:val="000000"/>
          <w:sz w:val="28"/>
        </w:rPr>
        <w:t>well</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D535CE">
        <w:rPr>
          <w:rFonts w:ascii="Times New Roman" w:hAnsi="Times New Roman"/>
          <w:i/>
          <w:color w:val="000000"/>
          <w:sz w:val="28"/>
          <w:lang w:val="ru-RU"/>
        </w:rPr>
        <w:t xml:space="preserve"> </w:t>
      </w:r>
      <w:r>
        <w:rPr>
          <w:rFonts w:ascii="Times New Roman" w:hAnsi="Times New Roman"/>
          <w:i/>
          <w:color w:val="000000"/>
          <w:sz w:val="28"/>
        </w:rPr>
        <w:t>be</w:t>
      </w:r>
      <w:r w:rsidRPr="00D535CE">
        <w:rPr>
          <w:rFonts w:ascii="Times New Roman" w:hAnsi="Times New Roman"/>
          <w:color w:val="000000"/>
          <w:sz w:val="28"/>
          <w:lang w:val="ru-RU"/>
        </w:rPr>
        <w:t xml:space="preserve"> в </w:t>
      </w:r>
      <w:r>
        <w:rPr>
          <w:rFonts w:ascii="Times New Roman" w:hAnsi="Times New Roman"/>
          <w:color w:val="000000"/>
          <w:sz w:val="28"/>
        </w:rPr>
        <w:t>Present</w:t>
      </w:r>
      <w:r w:rsidRPr="00D535CE">
        <w:rPr>
          <w:rFonts w:ascii="Times New Roman" w:hAnsi="Times New Roman"/>
          <w:color w:val="000000"/>
          <w:sz w:val="28"/>
          <w:lang w:val="ru-RU"/>
        </w:rPr>
        <w:t xml:space="preserve"> </w:t>
      </w:r>
      <w:r>
        <w:rPr>
          <w:rFonts w:ascii="Times New Roman" w:hAnsi="Times New Roman"/>
          <w:color w:val="000000"/>
          <w:sz w:val="28"/>
        </w:rPr>
        <w:t>Simple</w:t>
      </w:r>
      <w:r w:rsidRPr="00D535CE">
        <w:rPr>
          <w:rFonts w:ascii="Times New Roman" w:hAnsi="Times New Roman"/>
          <w:color w:val="000000"/>
          <w:sz w:val="28"/>
          <w:lang w:val="ru-RU"/>
        </w:rPr>
        <w:t xml:space="preserve"> </w:t>
      </w:r>
      <w:r>
        <w:rPr>
          <w:rFonts w:ascii="Times New Roman" w:hAnsi="Times New Roman"/>
          <w:color w:val="000000"/>
          <w:sz w:val="28"/>
        </w:rPr>
        <w:t>Tense</w:t>
      </w:r>
      <w:r w:rsidRPr="00D535CE">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D535CE">
        <w:rPr>
          <w:rFonts w:ascii="Times New Roman" w:hAnsi="Times New Roman"/>
          <w:i/>
          <w:color w:val="000000"/>
          <w:sz w:val="28"/>
          <w:lang w:val="ru-RU"/>
        </w:rPr>
        <w:t>’</w:t>
      </w:r>
      <w:r>
        <w:rPr>
          <w:rFonts w:ascii="Times New Roman" w:hAnsi="Times New Roman"/>
          <w:i/>
          <w:color w:val="000000"/>
          <w:sz w:val="28"/>
        </w:rPr>
        <w:t>m</w:t>
      </w:r>
      <w:r w:rsidRPr="00D535CE">
        <w:rPr>
          <w:rFonts w:ascii="Times New Roman" w:hAnsi="Times New Roman"/>
          <w:i/>
          <w:color w:val="000000"/>
          <w:sz w:val="28"/>
          <w:lang w:val="ru-RU"/>
        </w:rPr>
        <w:t xml:space="preserve"> </w:t>
      </w:r>
      <w:proofErr w:type="spellStart"/>
      <w:r>
        <w:rPr>
          <w:rFonts w:ascii="Times New Roman" w:hAnsi="Times New Roman"/>
          <w:i/>
          <w:color w:val="000000"/>
          <w:sz w:val="28"/>
        </w:rPr>
        <w:t>Dima</w:t>
      </w:r>
      <w:proofErr w:type="spellEnd"/>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w:t>
      </w:r>
      <w:r>
        <w:rPr>
          <w:rFonts w:ascii="Times New Roman" w:hAnsi="Times New Roman"/>
          <w:i/>
          <w:color w:val="000000"/>
          <w:sz w:val="28"/>
        </w:rPr>
        <w:t>m</w:t>
      </w:r>
      <w:r w:rsidRPr="00D535CE">
        <w:rPr>
          <w:rFonts w:ascii="Times New Roman" w:hAnsi="Times New Roman"/>
          <w:i/>
          <w:color w:val="000000"/>
          <w:sz w:val="28"/>
          <w:lang w:val="ru-RU"/>
        </w:rPr>
        <w:t xml:space="preserve"> </w:t>
      </w:r>
      <w:r>
        <w:rPr>
          <w:rFonts w:ascii="Times New Roman" w:hAnsi="Times New Roman"/>
          <w:i/>
          <w:color w:val="000000"/>
          <w:sz w:val="28"/>
        </w:rPr>
        <w:t>eight</w:t>
      </w:r>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w:t>
      </w:r>
      <w:r>
        <w:rPr>
          <w:rFonts w:ascii="Times New Roman" w:hAnsi="Times New Roman"/>
          <w:i/>
          <w:color w:val="000000"/>
          <w:sz w:val="28"/>
        </w:rPr>
        <w:t>m</w:t>
      </w:r>
      <w:r w:rsidRPr="00D535CE">
        <w:rPr>
          <w:rFonts w:ascii="Times New Roman" w:hAnsi="Times New Roman"/>
          <w:i/>
          <w:color w:val="000000"/>
          <w:sz w:val="28"/>
          <w:lang w:val="ru-RU"/>
        </w:rPr>
        <w:t xml:space="preserve"> </w:t>
      </w:r>
      <w:r>
        <w:rPr>
          <w:rFonts w:ascii="Times New Roman" w:hAnsi="Times New Roman"/>
          <w:i/>
          <w:color w:val="000000"/>
          <w:sz w:val="28"/>
        </w:rPr>
        <w:t>fine</w:t>
      </w:r>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w:t>
      </w:r>
      <w:r>
        <w:rPr>
          <w:rFonts w:ascii="Times New Roman" w:hAnsi="Times New Roman"/>
          <w:i/>
          <w:color w:val="000000"/>
          <w:sz w:val="28"/>
        </w:rPr>
        <w:t>m</w:t>
      </w:r>
      <w:r w:rsidRPr="00D535CE">
        <w:rPr>
          <w:rFonts w:ascii="Times New Roman" w:hAnsi="Times New Roman"/>
          <w:i/>
          <w:color w:val="000000"/>
          <w:sz w:val="28"/>
          <w:lang w:val="ru-RU"/>
        </w:rPr>
        <w:t xml:space="preserve"> </w:t>
      </w:r>
      <w:r>
        <w:rPr>
          <w:rFonts w:ascii="Times New Roman" w:hAnsi="Times New Roman"/>
          <w:i/>
          <w:color w:val="000000"/>
          <w:sz w:val="28"/>
        </w:rPr>
        <w:t>sorry</w:t>
      </w:r>
      <w:r w:rsidRPr="00D535CE">
        <w:rPr>
          <w:rFonts w:ascii="Times New Roman" w:hAnsi="Times New Roman"/>
          <w:i/>
          <w:color w:val="000000"/>
          <w:sz w:val="28"/>
          <w:lang w:val="ru-RU"/>
        </w:rPr>
        <w:t xml:space="preserve">. </w:t>
      </w:r>
      <w:r>
        <w:rPr>
          <w:rFonts w:ascii="Times New Roman" w:hAnsi="Times New Roman"/>
          <w:i/>
          <w:color w:val="000000"/>
          <w:sz w:val="28"/>
        </w:rPr>
        <w:t>It</w:t>
      </w:r>
      <w:r w:rsidRPr="00D535CE">
        <w:rPr>
          <w:rFonts w:ascii="Times New Roman" w:hAnsi="Times New Roman"/>
          <w:i/>
          <w:color w:val="000000"/>
          <w:sz w:val="28"/>
          <w:lang w:val="ru-RU"/>
        </w:rPr>
        <w:t>’</w:t>
      </w:r>
      <w:r>
        <w:rPr>
          <w:rFonts w:ascii="Times New Roman" w:hAnsi="Times New Roman"/>
          <w:i/>
          <w:color w:val="000000"/>
          <w:sz w:val="28"/>
        </w:rPr>
        <w:t>s</w:t>
      </w:r>
      <w:r w:rsidRPr="00D535CE">
        <w:rPr>
          <w:rFonts w:ascii="Times New Roman" w:hAnsi="Times New Roman"/>
          <w:i/>
          <w:color w:val="000000"/>
          <w:sz w:val="28"/>
          <w:lang w:val="ru-RU"/>
        </w:rPr>
        <w:t xml:space="preserve">... </w:t>
      </w:r>
      <w:r>
        <w:rPr>
          <w:rFonts w:ascii="Times New Roman" w:hAnsi="Times New Roman"/>
          <w:i/>
          <w:color w:val="000000"/>
          <w:sz w:val="28"/>
        </w:rPr>
        <w:t>Is</w:t>
      </w:r>
      <w:r w:rsidRPr="00D535CE">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D535CE">
        <w:rPr>
          <w:rFonts w:ascii="Times New Roman" w:hAnsi="Times New Roman"/>
          <w:i/>
          <w:color w:val="000000"/>
          <w:sz w:val="28"/>
          <w:lang w:val="ru-RU"/>
        </w:rPr>
        <w:t xml:space="preserve">.? </w:t>
      </w:r>
      <w:r>
        <w:rPr>
          <w:rFonts w:ascii="Times New Roman" w:hAnsi="Times New Roman"/>
          <w:i/>
          <w:color w:val="000000"/>
          <w:sz w:val="28"/>
        </w:rPr>
        <w:t>What</w:t>
      </w:r>
      <w:r w:rsidRPr="00D535CE">
        <w:rPr>
          <w:rFonts w:ascii="Times New Roman" w:hAnsi="Times New Roman"/>
          <w:i/>
          <w:color w:val="000000"/>
          <w:sz w:val="28"/>
          <w:lang w:val="ru-RU"/>
        </w:rPr>
        <w:t>’</w:t>
      </w:r>
      <w:r>
        <w:rPr>
          <w:rFonts w:ascii="Times New Roman" w:hAnsi="Times New Roman"/>
          <w:i/>
          <w:color w:val="000000"/>
          <w:sz w:val="28"/>
        </w:rPr>
        <w:t>s</w:t>
      </w:r>
      <w:r w:rsidRPr="00D535CE">
        <w:rPr>
          <w:rFonts w:ascii="Times New Roman" w:hAnsi="Times New Roman"/>
          <w:i/>
          <w:color w:val="000000"/>
          <w:sz w:val="28"/>
          <w:lang w:val="ru-RU"/>
        </w:rPr>
        <w:t xml:space="preserve"> ...?;</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D535CE">
        <w:rPr>
          <w:rFonts w:ascii="Times New Roman" w:hAnsi="Times New Roman"/>
          <w:i/>
          <w:color w:val="000000"/>
          <w:sz w:val="28"/>
          <w:lang w:val="ru-RU"/>
        </w:rPr>
        <w:t>(</w:t>
      </w:r>
      <w:r>
        <w:rPr>
          <w:rFonts w:ascii="Times New Roman" w:hAnsi="Times New Roman"/>
          <w:i/>
          <w:color w:val="000000"/>
          <w:sz w:val="28"/>
        </w:rPr>
        <w:t>Come</w:t>
      </w:r>
      <w:r w:rsidRPr="00D535CE">
        <w:rPr>
          <w:rFonts w:ascii="Times New Roman" w:hAnsi="Times New Roman"/>
          <w:i/>
          <w:color w:val="000000"/>
          <w:sz w:val="28"/>
          <w:lang w:val="ru-RU"/>
        </w:rPr>
        <w:t xml:space="preserve"> </w:t>
      </w:r>
      <w:r>
        <w:rPr>
          <w:rFonts w:ascii="Times New Roman" w:hAnsi="Times New Roman"/>
          <w:i/>
          <w:color w:val="000000"/>
          <w:sz w:val="28"/>
        </w:rPr>
        <w:t>in</w:t>
      </w:r>
      <w:r w:rsidRPr="00D535CE">
        <w:rPr>
          <w:rFonts w:ascii="Times New Roman" w:hAnsi="Times New Roman"/>
          <w:i/>
          <w:color w:val="000000"/>
          <w:sz w:val="28"/>
          <w:lang w:val="ru-RU"/>
        </w:rPr>
        <w:t xml:space="preserve">, </w:t>
      </w:r>
      <w:r>
        <w:rPr>
          <w:rFonts w:ascii="Times New Roman" w:hAnsi="Times New Roman"/>
          <w:i/>
          <w:color w:val="000000"/>
          <w:sz w:val="28"/>
        </w:rPr>
        <w:t>please</w:t>
      </w:r>
      <w:r w:rsidRPr="00D535CE">
        <w:rPr>
          <w:rFonts w:ascii="Times New Roman" w:hAnsi="Times New Roman"/>
          <w:i/>
          <w:color w:val="000000"/>
          <w:sz w:val="28"/>
          <w:lang w:val="ru-RU"/>
        </w:rPr>
        <w:t>.)</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D535CE">
        <w:rPr>
          <w:rFonts w:ascii="Times New Roman" w:hAnsi="Times New Roman"/>
          <w:color w:val="000000"/>
          <w:sz w:val="28"/>
          <w:lang w:val="ru-RU"/>
        </w:rPr>
        <w:t xml:space="preserve"> </w:t>
      </w:r>
      <w:r>
        <w:rPr>
          <w:rFonts w:ascii="Times New Roman" w:hAnsi="Times New Roman"/>
          <w:color w:val="000000"/>
          <w:sz w:val="28"/>
        </w:rPr>
        <w:t>Simple</w:t>
      </w:r>
      <w:r w:rsidRPr="00D535CE">
        <w:rPr>
          <w:rFonts w:ascii="Times New Roman" w:hAnsi="Times New Roman"/>
          <w:color w:val="000000"/>
          <w:sz w:val="28"/>
          <w:lang w:val="ru-RU"/>
        </w:rPr>
        <w:t xml:space="preserve"> </w:t>
      </w:r>
      <w:r>
        <w:rPr>
          <w:rFonts w:ascii="Times New Roman" w:hAnsi="Times New Roman"/>
          <w:color w:val="000000"/>
          <w:sz w:val="28"/>
        </w:rPr>
        <w:t>Tense</w:t>
      </w:r>
      <w:r w:rsidRPr="00D535CE">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732EA9" w:rsidRPr="00D535CE" w:rsidRDefault="001B0E7A">
      <w:pPr>
        <w:spacing w:after="0" w:line="264" w:lineRule="auto"/>
        <w:ind w:firstLine="600"/>
        <w:jc w:val="both"/>
        <w:rPr>
          <w:lang w:val="ru-RU"/>
        </w:rPr>
      </w:pPr>
      <w:proofErr w:type="gramStart"/>
      <w:r w:rsidRPr="00D535CE">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D535CE">
        <w:rPr>
          <w:rFonts w:ascii="Times New Roman" w:hAnsi="Times New Roman"/>
          <w:i/>
          <w:color w:val="000000"/>
          <w:sz w:val="28"/>
          <w:lang w:val="ru-RU"/>
        </w:rPr>
        <w:t xml:space="preserve"> </w:t>
      </w:r>
      <w:r>
        <w:rPr>
          <w:rFonts w:ascii="Times New Roman" w:hAnsi="Times New Roman"/>
          <w:i/>
          <w:color w:val="000000"/>
          <w:sz w:val="28"/>
        </w:rPr>
        <w:t>got</w:t>
      </w:r>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w:t>
      </w:r>
      <w:proofErr w:type="spellStart"/>
      <w:r>
        <w:rPr>
          <w:rFonts w:ascii="Times New Roman" w:hAnsi="Times New Roman"/>
          <w:i/>
          <w:color w:val="000000"/>
          <w:sz w:val="28"/>
        </w:rPr>
        <w:t>ve</w:t>
      </w:r>
      <w:proofErr w:type="spellEnd"/>
      <w:r w:rsidRPr="00D535CE">
        <w:rPr>
          <w:rFonts w:ascii="Times New Roman" w:hAnsi="Times New Roman"/>
          <w:i/>
          <w:color w:val="000000"/>
          <w:sz w:val="28"/>
          <w:lang w:val="ru-RU"/>
        </w:rPr>
        <w:t xml:space="preserve"> </w:t>
      </w:r>
      <w:r>
        <w:rPr>
          <w:rFonts w:ascii="Times New Roman" w:hAnsi="Times New Roman"/>
          <w:i/>
          <w:color w:val="000000"/>
          <w:sz w:val="28"/>
        </w:rPr>
        <w:t>got</w:t>
      </w:r>
      <w:r w:rsidRPr="00D535CE">
        <w:rPr>
          <w:rFonts w:ascii="Times New Roman" w:hAnsi="Times New Roman"/>
          <w:i/>
          <w:color w:val="000000"/>
          <w:sz w:val="28"/>
          <w:lang w:val="ru-RU"/>
        </w:rPr>
        <w:t xml:space="preserve"> ...</w:t>
      </w:r>
      <w:proofErr w:type="gramEnd"/>
      <w:r w:rsidRPr="00D535CE">
        <w:rPr>
          <w:rFonts w:ascii="Times New Roman" w:hAnsi="Times New Roman"/>
          <w:i/>
          <w:color w:val="000000"/>
          <w:sz w:val="28"/>
          <w:lang w:val="ru-RU"/>
        </w:rPr>
        <w:t xml:space="preserve"> </w:t>
      </w:r>
      <w:r>
        <w:rPr>
          <w:rFonts w:ascii="Times New Roman" w:hAnsi="Times New Roman"/>
          <w:i/>
          <w:color w:val="000000"/>
          <w:sz w:val="28"/>
        </w:rPr>
        <w:t>Have</w:t>
      </w:r>
      <w:r w:rsidRPr="00D535CE">
        <w:rPr>
          <w:rFonts w:ascii="Times New Roman" w:hAnsi="Times New Roman"/>
          <w:i/>
          <w:color w:val="000000"/>
          <w:sz w:val="28"/>
          <w:lang w:val="ru-RU"/>
        </w:rPr>
        <w:t xml:space="preserve"> </w:t>
      </w:r>
      <w:r>
        <w:rPr>
          <w:rFonts w:ascii="Times New Roman" w:hAnsi="Times New Roman"/>
          <w:i/>
          <w:color w:val="000000"/>
          <w:sz w:val="28"/>
        </w:rPr>
        <w:t>you</w:t>
      </w:r>
      <w:r w:rsidRPr="00D535CE">
        <w:rPr>
          <w:rFonts w:ascii="Times New Roman" w:hAnsi="Times New Roman"/>
          <w:i/>
          <w:color w:val="000000"/>
          <w:sz w:val="28"/>
          <w:lang w:val="ru-RU"/>
        </w:rPr>
        <w:t xml:space="preserve"> </w:t>
      </w:r>
      <w:r>
        <w:rPr>
          <w:rFonts w:ascii="Times New Roman" w:hAnsi="Times New Roman"/>
          <w:i/>
          <w:color w:val="000000"/>
          <w:sz w:val="28"/>
        </w:rPr>
        <w:t>got</w:t>
      </w:r>
      <w:r w:rsidRPr="00D535CE">
        <w:rPr>
          <w:rFonts w:ascii="Times New Roman" w:hAnsi="Times New Roman"/>
          <w:i/>
          <w:color w:val="000000"/>
          <w:sz w:val="28"/>
          <w:lang w:val="ru-RU"/>
        </w:rPr>
        <w:t xml:space="preserve"> ...?);</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D535CE">
        <w:rPr>
          <w:rFonts w:ascii="Times New Roman" w:hAnsi="Times New Roman"/>
          <w:i/>
          <w:color w:val="000000"/>
          <w:sz w:val="28"/>
          <w:lang w:val="ru-RU"/>
        </w:rPr>
        <w:t>с</w:t>
      </w:r>
      <w:proofErr w:type="gramEnd"/>
      <w:r>
        <w:rPr>
          <w:rFonts w:ascii="Times New Roman" w:hAnsi="Times New Roman"/>
          <w:i/>
          <w:color w:val="000000"/>
          <w:sz w:val="28"/>
        </w:rPr>
        <w:t>an</w:t>
      </w:r>
      <w:r w:rsidRPr="00D535CE">
        <w:rPr>
          <w:rFonts w:ascii="Times New Roman" w:hAnsi="Times New Roman"/>
          <w:i/>
          <w:color w:val="000000"/>
          <w:sz w:val="28"/>
          <w:lang w:val="ru-RU"/>
        </w:rPr>
        <w:t>/</w:t>
      </w:r>
      <w:r>
        <w:rPr>
          <w:rFonts w:ascii="Times New Roman" w:hAnsi="Times New Roman"/>
          <w:i/>
          <w:color w:val="000000"/>
          <w:sz w:val="28"/>
        </w:rPr>
        <w:t>can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color w:val="000000"/>
          <w:sz w:val="28"/>
          <w:lang w:val="ru-RU"/>
        </w:rPr>
        <w:t xml:space="preserve"> для выражения умения </w:t>
      </w:r>
      <w:r w:rsidRPr="00D535CE">
        <w:rPr>
          <w:rFonts w:ascii="Times New Roman" w:hAnsi="Times New Roman"/>
          <w:i/>
          <w:color w:val="000000"/>
          <w:sz w:val="28"/>
          <w:lang w:val="ru-RU"/>
        </w:rPr>
        <w:t>(</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 xml:space="preserve"> </w:t>
      </w:r>
      <w:r>
        <w:rPr>
          <w:rFonts w:ascii="Times New Roman" w:hAnsi="Times New Roman"/>
          <w:i/>
          <w:color w:val="000000"/>
          <w:sz w:val="28"/>
        </w:rPr>
        <w:t>ride</w:t>
      </w:r>
      <w:r w:rsidRPr="00D535CE">
        <w:rPr>
          <w:rFonts w:ascii="Times New Roman" w:hAnsi="Times New Roman"/>
          <w:i/>
          <w:color w:val="000000"/>
          <w:sz w:val="28"/>
          <w:lang w:val="ru-RU"/>
        </w:rPr>
        <w:t xml:space="preserve"> </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bike</w:t>
      </w:r>
      <w:r w:rsidRPr="00D535CE">
        <w:rPr>
          <w:rFonts w:ascii="Times New Roman" w:hAnsi="Times New Roman"/>
          <w:i/>
          <w:color w:val="000000"/>
          <w:sz w:val="28"/>
          <w:lang w:val="ru-RU"/>
        </w:rPr>
        <w:t>.)</w:t>
      </w:r>
      <w:r w:rsidRPr="00D535CE">
        <w:rPr>
          <w:rFonts w:ascii="Times New Roman" w:hAnsi="Times New Roman"/>
          <w:color w:val="000000"/>
          <w:sz w:val="28"/>
          <w:lang w:val="ru-RU"/>
        </w:rPr>
        <w:t xml:space="preserve"> и отсутствия умения </w:t>
      </w:r>
      <w:r w:rsidRPr="00D535CE">
        <w:rPr>
          <w:rFonts w:ascii="Times New Roman" w:hAnsi="Times New Roman"/>
          <w:i/>
          <w:color w:val="000000"/>
          <w:sz w:val="28"/>
          <w:lang w:val="ru-RU"/>
        </w:rPr>
        <w:t>(</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i/>
          <w:color w:val="000000"/>
          <w:sz w:val="28"/>
          <w:lang w:val="ru-RU"/>
        </w:rPr>
        <w:t>’</w:t>
      </w:r>
      <w:r>
        <w:rPr>
          <w:rFonts w:ascii="Times New Roman" w:hAnsi="Times New Roman"/>
          <w:i/>
          <w:color w:val="000000"/>
          <w:sz w:val="28"/>
        </w:rPr>
        <w:t>t</w:t>
      </w:r>
      <w:r w:rsidRPr="00D535CE">
        <w:rPr>
          <w:rFonts w:ascii="Times New Roman" w:hAnsi="Times New Roman"/>
          <w:i/>
          <w:color w:val="000000"/>
          <w:sz w:val="28"/>
          <w:lang w:val="ru-RU"/>
        </w:rPr>
        <w:t xml:space="preserve"> </w:t>
      </w:r>
      <w:r>
        <w:rPr>
          <w:rFonts w:ascii="Times New Roman" w:hAnsi="Times New Roman"/>
          <w:i/>
          <w:color w:val="000000"/>
          <w:sz w:val="28"/>
        </w:rPr>
        <w:t>ride</w:t>
      </w:r>
      <w:r w:rsidRPr="00D535CE">
        <w:rPr>
          <w:rFonts w:ascii="Times New Roman" w:hAnsi="Times New Roman"/>
          <w:i/>
          <w:color w:val="000000"/>
          <w:sz w:val="28"/>
          <w:lang w:val="ru-RU"/>
        </w:rPr>
        <w:t xml:space="preserve"> </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bike</w:t>
      </w:r>
      <w:r w:rsidRPr="00D535CE">
        <w:rPr>
          <w:rFonts w:ascii="Times New Roman" w:hAnsi="Times New Roman"/>
          <w:i/>
          <w:color w:val="000000"/>
          <w:sz w:val="28"/>
          <w:lang w:val="ru-RU"/>
        </w:rPr>
        <w:t xml:space="preserve">.); </w:t>
      </w:r>
      <w:r>
        <w:rPr>
          <w:rFonts w:ascii="Times New Roman" w:hAnsi="Times New Roman"/>
          <w:i/>
          <w:color w:val="000000"/>
          <w:sz w:val="28"/>
        </w:rPr>
        <w:t>can</w:t>
      </w:r>
      <w:r w:rsidRPr="00D535CE">
        <w:rPr>
          <w:rFonts w:ascii="Times New Roman" w:hAnsi="Times New Roman"/>
          <w:color w:val="000000"/>
          <w:sz w:val="28"/>
          <w:lang w:val="ru-RU"/>
        </w:rPr>
        <w:t xml:space="preserve"> для получения разрешения </w:t>
      </w:r>
      <w:r w:rsidRPr="00D535CE">
        <w:rPr>
          <w:rFonts w:ascii="Times New Roman" w:hAnsi="Times New Roman"/>
          <w:i/>
          <w:color w:val="000000"/>
          <w:sz w:val="28"/>
          <w:lang w:val="ru-RU"/>
        </w:rPr>
        <w:t>(</w:t>
      </w:r>
      <w:r>
        <w:rPr>
          <w:rFonts w:ascii="Times New Roman" w:hAnsi="Times New Roman"/>
          <w:i/>
          <w:color w:val="000000"/>
          <w:sz w:val="28"/>
        </w:rPr>
        <w:t>Can</w:t>
      </w:r>
      <w:r w:rsidRPr="00D535CE">
        <w:rPr>
          <w:rFonts w:ascii="Times New Roman" w:hAnsi="Times New Roman"/>
          <w:i/>
          <w:color w:val="000000"/>
          <w:sz w:val="28"/>
          <w:lang w:val="ru-RU"/>
        </w:rPr>
        <w:t xml:space="preserve"> </w:t>
      </w:r>
      <w:r>
        <w:rPr>
          <w:rFonts w:ascii="Times New Roman" w:hAnsi="Times New Roman"/>
          <w:i/>
          <w:color w:val="000000"/>
          <w:sz w:val="28"/>
        </w:rPr>
        <w:t>I</w:t>
      </w:r>
      <w:r w:rsidRPr="00D535CE">
        <w:rPr>
          <w:rFonts w:ascii="Times New Roman" w:hAnsi="Times New Roman"/>
          <w:i/>
          <w:color w:val="000000"/>
          <w:sz w:val="28"/>
          <w:lang w:val="ru-RU"/>
        </w:rPr>
        <w:t xml:space="preserve"> </w:t>
      </w:r>
      <w:r>
        <w:rPr>
          <w:rFonts w:ascii="Times New Roman" w:hAnsi="Times New Roman"/>
          <w:i/>
          <w:color w:val="000000"/>
          <w:sz w:val="28"/>
        </w:rPr>
        <w:t>go</w:t>
      </w:r>
      <w:r w:rsidRPr="00D535CE">
        <w:rPr>
          <w:rFonts w:ascii="Times New Roman" w:hAnsi="Times New Roman"/>
          <w:i/>
          <w:color w:val="000000"/>
          <w:sz w:val="28"/>
          <w:lang w:val="ru-RU"/>
        </w:rPr>
        <w:t xml:space="preserve"> </w:t>
      </w:r>
      <w:r>
        <w:rPr>
          <w:rFonts w:ascii="Times New Roman" w:hAnsi="Times New Roman"/>
          <w:i/>
          <w:color w:val="000000"/>
          <w:sz w:val="28"/>
        </w:rPr>
        <w:t>out</w:t>
      </w:r>
      <w:r w:rsidRPr="00D535CE">
        <w:rPr>
          <w:rFonts w:ascii="Times New Roman" w:hAnsi="Times New Roman"/>
          <w:i/>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pen</w:t>
      </w:r>
      <w:r w:rsidRPr="00D535CE">
        <w:rPr>
          <w:rFonts w:ascii="Times New Roman" w:hAnsi="Times New Roman"/>
          <w:color w:val="000000"/>
          <w:sz w:val="28"/>
          <w:lang w:val="ru-RU"/>
        </w:rPr>
        <w:t xml:space="preserve"> – </w:t>
      </w:r>
      <w:r>
        <w:rPr>
          <w:rFonts w:ascii="Times New Roman" w:hAnsi="Times New Roman"/>
          <w:i/>
          <w:color w:val="000000"/>
          <w:sz w:val="28"/>
        </w:rPr>
        <w:t>pens</w:t>
      </w:r>
      <w:r w:rsidRPr="00D535CE">
        <w:rPr>
          <w:rFonts w:ascii="Times New Roman" w:hAnsi="Times New Roman"/>
          <w:i/>
          <w:color w:val="000000"/>
          <w:sz w:val="28"/>
          <w:lang w:val="ru-RU"/>
        </w:rPr>
        <w:t xml:space="preserve">; </w:t>
      </w:r>
      <w:r>
        <w:rPr>
          <w:rFonts w:ascii="Times New Roman" w:hAnsi="Times New Roman"/>
          <w:i/>
          <w:color w:val="000000"/>
          <w:sz w:val="28"/>
        </w:rPr>
        <w:t>a</w:t>
      </w:r>
      <w:r w:rsidRPr="00D535CE">
        <w:rPr>
          <w:rFonts w:ascii="Times New Roman" w:hAnsi="Times New Roman"/>
          <w:i/>
          <w:color w:val="000000"/>
          <w:sz w:val="28"/>
          <w:lang w:val="ru-RU"/>
        </w:rPr>
        <w:t xml:space="preserve"> </w:t>
      </w:r>
      <w:r>
        <w:rPr>
          <w:rFonts w:ascii="Times New Roman" w:hAnsi="Times New Roman"/>
          <w:i/>
          <w:color w:val="000000"/>
          <w:sz w:val="28"/>
        </w:rPr>
        <w:t>man</w:t>
      </w:r>
      <w:r w:rsidRPr="00D535CE">
        <w:rPr>
          <w:rFonts w:ascii="Times New Roman" w:hAnsi="Times New Roman"/>
          <w:i/>
          <w:color w:val="000000"/>
          <w:sz w:val="28"/>
          <w:lang w:val="ru-RU"/>
        </w:rPr>
        <w:t xml:space="preserve"> – </w:t>
      </w:r>
      <w:r>
        <w:rPr>
          <w:rFonts w:ascii="Times New Roman" w:hAnsi="Times New Roman"/>
          <w:i/>
          <w:color w:val="000000"/>
          <w:sz w:val="28"/>
        </w:rPr>
        <w:t>men</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D535CE">
        <w:rPr>
          <w:rFonts w:ascii="Times New Roman" w:hAnsi="Times New Roman"/>
          <w:i/>
          <w:color w:val="000000"/>
          <w:sz w:val="28"/>
          <w:lang w:val="ru-RU"/>
        </w:rPr>
        <w:t xml:space="preserve"> – </w:t>
      </w:r>
      <w:r>
        <w:rPr>
          <w:rFonts w:ascii="Times New Roman" w:hAnsi="Times New Roman"/>
          <w:i/>
          <w:color w:val="000000"/>
          <w:sz w:val="28"/>
        </w:rPr>
        <w:t>these</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D535CE">
        <w:rPr>
          <w:rFonts w:ascii="Times New Roman" w:hAnsi="Times New Roman"/>
          <w:i/>
          <w:color w:val="000000"/>
          <w:sz w:val="28"/>
          <w:lang w:val="ru-RU"/>
        </w:rPr>
        <w:t xml:space="preserve">, </w:t>
      </w:r>
      <w:r>
        <w:rPr>
          <w:rFonts w:ascii="Times New Roman" w:hAnsi="Times New Roman"/>
          <w:i/>
          <w:color w:val="000000"/>
          <w:sz w:val="28"/>
        </w:rPr>
        <w:t>what</w:t>
      </w:r>
      <w:r w:rsidRPr="00D535CE">
        <w:rPr>
          <w:rFonts w:ascii="Times New Roman" w:hAnsi="Times New Roman"/>
          <w:i/>
          <w:color w:val="000000"/>
          <w:sz w:val="28"/>
          <w:lang w:val="ru-RU"/>
        </w:rPr>
        <w:t xml:space="preserve">, </w:t>
      </w:r>
      <w:r>
        <w:rPr>
          <w:rFonts w:ascii="Times New Roman" w:hAnsi="Times New Roman"/>
          <w:i/>
          <w:color w:val="000000"/>
          <w:sz w:val="28"/>
        </w:rPr>
        <w:t>how</w:t>
      </w:r>
      <w:r w:rsidRPr="00D535CE">
        <w:rPr>
          <w:rFonts w:ascii="Times New Roman" w:hAnsi="Times New Roman"/>
          <w:i/>
          <w:color w:val="000000"/>
          <w:sz w:val="28"/>
          <w:lang w:val="ru-RU"/>
        </w:rPr>
        <w:t xml:space="preserve">, </w:t>
      </w:r>
      <w:r>
        <w:rPr>
          <w:rFonts w:ascii="Times New Roman" w:hAnsi="Times New Roman"/>
          <w:i/>
          <w:color w:val="000000"/>
          <w:sz w:val="28"/>
        </w:rPr>
        <w:t>where</w:t>
      </w:r>
      <w:r w:rsidRPr="00D535CE">
        <w:rPr>
          <w:rFonts w:ascii="Times New Roman" w:hAnsi="Times New Roman"/>
          <w:i/>
          <w:color w:val="000000"/>
          <w:sz w:val="28"/>
          <w:lang w:val="ru-RU"/>
        </w:rPr>
        <w:t xml:space="preserve">, </w:t>
      </w:r>
      <w:r>
        <w:rPr>
          <w:rFonts w:ascii="Times New Roman" w:hAnsi="Times New Roman"/>
          <w:i/>
          <w:color w:val="000000"/>
          <w:sz w:val="28"/>
        </w:rPr>
        <w:t>how</w:t>
      </w:r>
      <w:r w:rsidRPr="00D535CE">
        <w:rPr>
          <w:rFonts w:ascii="Times New Roman" w:hAnsi="Times New Roman"/>
          <w:i/>
          <w:color w:val="000000"/>
          <w:sz w:val="28"/>
          <w:lang w:val="ru-RU"/>
        </w:rPr>
        <w:t xml:space="preserve"> </w:t>
      </w:r>
      <w:r>
        <w:rPr>
          <w:rFonts w:ascii="Times New Roman" w:hAnsi="Times New Roman"/>
          <w:i/>
          <w:color w:val="000000"/>
          <w:sz w:val="28"/>
        </w:rPr>
        <w:t>many</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D535CE">
        <w:rPr>
          <w:rFonts w:ascii="Times New Roman" w:hAnsi="Times New Roman"/>
          <w:i/>
          <w:color w:val="000000"/>
          <w:sz w:val="28"/>
          <w:lang w:val="ru-RU"/>
        </w:rPr>
        <w:t xml:space="preserve">, </w:t>
      </w:r>
      <w:r>
        <w:rPr>
          <w:rFonts w:ascii="Times New Roman" w:hAnsi="Times New Roman"/>
          <w:i/>
          <w:color w:val="000000"/>
          <w:sz w:val="28"/>
        </w:rPr>
        <w:t>in</w:t>
      </w:r>
      <w:r w:rsidRPr="00D535CE">
        <w:rPr>
          <w:rFonts w:ascii="Times New Roman" w:hAnsi="Times New Roman"/>
          <w:i/>
          <w:color w:val="000000"/>
          <w:sz w:val="28"/>
          <w:lang w:val="ru-RU"/>
        </w:rPr>
        <w:t xml:space="preserve">, </w:t>
      </w:r>
      <w:r>
        <w:rPr>
          <w:rFonts w:ascii="Times New Roman" w:hAnsi="Times New Roman"/>
          <w:i/>
          <w:color w:val="000000"/>
          <w:sz w:val="28"/>
        </w:rPr>
        <w:t>near</w:t>
      </w:r>
      <w:r w:rsidRPr="00D535CE">
        <w:rPr>
          <w:rFonts w:ascii="Times New Roman" w:hAnsi="Times New Roman"/>
          <w:i/>
          <w:color w:val="000000"/>
          <w:sz w:val="28"/>
          <w:lang w:val="ru-RU"/>
        </w:rPr>
        <w:t xml:space="preserve">, </w:t>
      </w:r>
      <w:r>
        <w:rPr>
          <w:rFonts w:ascii="Times New Roman" w:hAnsi="Times New Roman"/>
          <w:i/>
          <w:color w:val="000000"/>
          <w:sz w:val="28"/>
        </w:rPr>
        <w:t>under</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D535CE">
        <w:rPr>
          <w:rFonts w:ascii="Times New Roman" w:hAnsi="Times New Roman"/>
          <w:color w:val="000000"/>
          <w:sz w:val="28"/>
          <w:lang w:val="ru-RU"/>
        </w:rPr>
        <w:t xml:space="preserve"> и </w:t>
      </w:r>
      <w:r>
        <w:rPr>
          <w:rFonts w:ascii="Times New Roman" w:hAnsi="Times New Roman"/>
          <w:i/>
          <w:color w:val="000000"/>
          <w:sz w:val="28"/>
        </w:rPr>
        <w:t>but</w:t>
      </w:r>
      <w:r w:rsidRPr="00D535CE">
        <w:rPr>
          <w:rFonts w:ascii="Times New Roman" w:hAnsi="Times New Roman"/>
          <w:color w:val="000000"/>
          <w:sz w:val="28"/>
          <w:lang w:val="ru-RU"/>
        </w:rPr>
        <w:t xml:space="preserve"> (при однородных членах).</w:t>
      </w:r>
    </w:p>
    <w:p w:rsidR="00732EA9" w:rsidRPr="00D535CE" w:rsidRDefault="001B0E7A">
      <w:pPr>
        <w:spacing w:after="0" w:line="264" w:lineRule="auto"/>
        <w:ind w:left="120"/>
        <w:jc w:val="both"/>
        <w:rPr>
          <w:lang w:val="ru-RU"/>
        </w:rPr>
      </w:pPr>
      <w:proofErr w:type="spellStart"/>
      <w:r w:rsidRPr="00D535CE">
        <w:rPr>
          <w:rFonts w:ascii="Times New Roman" w:hAnsi="Times New Roman"/>
          <w:b/>
          <w:color w:val="000000"/>
          <w:sz w:val="28"/>
          <w:lang w:val="ru-RU"/>
        </w:rPr>
        <w:t>Социокультурные</w:t>
      </w:r>
      <w:proofErr w:type="spellEnd"/>
      <w:r w:rsidRPr="00D535CE">
        <w:rPr>
          <w:rFonts w:ascii="Times New Roman" w:hAnsi="Times New Roman"/>
          <w:b/>
          <w:color w:val="000000"/>
          <w:sz w:val="28"/>
          <w:lang w:val="ru-RU"/>
        </w:rPr>
        <w:t xml:space="preserve"> знания и умения</w:t>
      </w:r>
      <w:r w:rsidRPr="00D535CE">
        <w:rPr>
          <w:rFonts w:ascii="Times New Roman" w:hAnsi="Times New Roman"/>
          <w:color w:val="000000"/>
          <w:sz w:val="28"/>
          <w:lang w:val="ru-RU"/>
        </w:rPr>
        <w:t>:</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 xml:space="preserve">владеть отдельными </w:t>
      </w:r>
      <w:proofErr w:type="spellStart"/>
      <w:r w:rsidRPr="00D535CE">
        <w:rPr>
          <w:rFonts w:ascii="Times New Roman" w:hAnsi="Times New Roman"/>
          <w:color w:val="000000"/>
          <w:sz w:val="28"/>
          <w:lang w:val="ru-RU"/>
        </w:rPr>
        <w:t>социокультурными</w:t>
      </w:r>
      <w:proofErr w:type="spellEnd"/>
      <w:r w:rsidRPr="00D535CE">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32EA9" w:rsidRPr="00D535CE" w:rsidRDefault="001B0E7A">
      <w:pPr>
        <w:spacing w:after="0" w:line="264" w:lineRule="auto"/>
        <w:ind w:firstLine="600"/>
        <w:jc w:val="both"/>
        <w:rPr>
          <w:lang w:val="ru-RU"/>
        </w:rPr>
      </w:pPr>
      <w:r w:rsidRPr="00D535CE">
        <w:rPr>
          <w:rFonts w:ascii="Times New Roman" w:hAnsi="Times New Roman"/>
          <w:color w:val="000000"/>
          <w:sz w:val="28"/>
          <w:lang w:val="ru-RU"/>
        </w:rPr>
        <w:t>знать названия родной страны и страны/стран изучаемого языка и их столиц.</w:t>
      </w:r>
    </w:p>
    <w:p w:rsidR="00732EA9" w:rsidRPr="00D535CE" w:rsidRDefault="00732EA9">
      <w:pPr>
        <w:spacing w:after="0" w:line="264" w:lineRule="auto"/>
        <w:ind w:left="120"/>
        <w:jc w:val="both"/>
        <w:rPr>
          <w:lang w:val="ru-RU"/>
        </w:rPr>
      </w:pPr>
    </w:p>
    <w:p w:rsidR="00732EA9" w:rsidRPr="00D535CE" w:rsidRDefault="00732EA9">
      <w:pPr>
        <w:rPr>
          <w:lang w:val="ru-RU"/>
        </w:rPr>
        <w:sectPr w:rsidR="00732EA9" w:rsidRPr="00D535CE">
          <w:pgSz w:w="11906" w:h="16383"/>
          <w:pgMar w:top="1134" w:right="850" w:bottom="1134" w:left="1701" w:header="720" w:footer="720" w:gutter="0"/>
          <w:cols w:space="720"/>
        </w:sectPr>
      </w:pPr>
    </w:p>
    <w:p w:rsidR="00732EA9" w:rsidRDefault="001B0E7A">
      <w:pPr>
        <w:spacing w:after="0"/>
        <w:ind w:left="120"/>
      </w:pPr>
      <w:bookmarkStart w:id="14" w:name="block-22904321"/>
      <w:bookmarkEnd w:id="9"/>
      <w:r w:rsidRPr="00D535C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32EA9" w:rsidRDefault="001B0E7A">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732EA9">
        <w:trPr>
          <w:trHeight w:val="144"/>
          <w:tblCellSpacing w:w="20" w:type="nil"/>
        </w:trPr>
        <w:tc>
          <w:tcPr>
            <w:tcW w:w="454" w:type="dxa"/>
            <w:vMerge w:val="restart"/>
            <w:tcMar>
              <w:top w:w="50" w:type="dxa"/>
              <w:left w:w="100" w:type="dxa"/>
            </w:tcMar>
            <w:vAlign w:val="center"/>
          </w:tcPr>
          <w:p w:rsidR="00732EA9" w:rsidRDefault="001B0E7A">
            <w:pPr>
              <w:spacing w:after="0"/>
              <w:ind w:left="135"/>
            </w:pPr>
            <w:r>
              <w:rPr>
                <w:rFonts w:ascii="Times New Roman" w:hAnsi="Times New Roman"/>
                <w:b/>
                <w:color w:val="000000"/>
                <w:sz w:val="24"/>
              </w:rPr>
              <w:t xml:space="preserve">№ п/п </w:t>
            </w:r>
          </w:p>
          <w:p w:rsidR="00732EA9" w:rsidRDefault="00732EA9">
            <w:pPr>
              <w:spacing w:after="0"/>
              <w:ind w:left="135"/>
            </w:pPr>
          </w:p>
        </w:tc>
        <w:tc>
          <w:tcPr>
            <w:tcW w:w="3881" w:type="dxa"/>
            <w:vMerge w:val="restart"/>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32EA9" w:rsidRDefault="00732EA9">
            <w:pPr>
              <w:spacing w:after="0"/>
              <w:ind w:left="135"/>
            </w:pPr>
          </w:p>
        </w:tc>
        <w:tc>
          <w:tcPr>
            <w:tcW w:w="0" w:type="auto"/>
            <w:gridSpan w:val="3"/>
            <w:tcMar>
              <w:top w:w="50" w:type="dxa"/>
              <w:left w:w="100" w:type="dxa"/>
            </w:tcMar>
            <w:vAlign w:val="center"/>
          </w:tcPr>
          <w:p w:rsidR="00732EA9" w:rsidRDefault="001B0E7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5" w:type="dxa"/>
            <w:vMerge w:val="restart"/>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32EA9" w:rsidRDefault="00732EA9">
            <w:pPr>
              <w:spacing w:after="0"/>
              <w:ind w:left="135"/>
            </w:pPr>
          </w:p>
        </w:tc>
      </w:tr>
      <w:tr w:rsidR="00732EA9">
        <w:trPr>
          <w:trHeight w:val="144"/>
          <w:tblCellSpacing w:w="20" w:type="nil"/>
        </w:trPr>
        <w:tc>
          <w:tcPr>
            <w:tcW w:w="0" w:type="auto"/>
            <w:vMerge/>
            <w:tcBorders>
              <w:top w:val="nil"/>
            </w:tcBorders>
            <w:tcMar>
              <w:top w:w="50" w:type="dxa"/>
              <w:left w:w="100" w:type="dxa"/>
            </w:tcMar>
          </w:tcPr>
          <w:p w:rsidR="00732EA9" w:rsidRDefault="00732EA9"/>
        </w:tc>
        <w:tc>
          <w:tcPr>
            <w:tcW w:w="0" w:type="auto"/>
            <w:vMerge/>
            <w:tcBorders>
              <w:top w:val="nil"/>
            </w:tcBorders>
            <w:tcMar>
              <w:top w:w="50" w:type="dxa"/>
              <w:left w:w="100" w:type="dxa"/>
            </w:tcMar>
          </w:tcPr>
          <w:p w:rsidR="00732EA9" w:rsidRDefault="00732EA9"/>
        </w:tc>
        <w:tc>
          <w:tcPr>
            <w:tcW w:w="891" w:type="dxa"/>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32EA9" w:rsidRDefault="00732EA9">
            <w:pPr>
              <w:spacing w:after="0"/>
              <w:ind w:left="135"/>
            </w:pPr>
          </w:p>
        </w:tc>
        <w:tc>
          <w:tcPr>
            <w:tcW w:w="1599" w:type="dxa"/>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32EA9" w:rsidRDefault="00732EA9">
            <w:pPr>
              <w:spacing w:after="0"/>
              <w:ind w:left="135"/>
            </w:pPr>
          </w:p>
        </w:tc>
        <w:tc>
          <w:tcPr>
            <w:tcW w:w="1694" w:type="dxa"/>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32EA9" w:rsidRDefault="00732EA9">
            <w:pPr>
              <w:spacing w:after="0"/>
              <w:ind w:left="135"/>
            </w:pPr>
          </w:p>
        </w:tc>
        <w:tc>
          <w:tcPr>
            <w:tcW w:w="0" w:type="auto"/>
            <w:vMerge/>
            <w:tcBorders>
              <w:top w:val="nil"/>
            </w:tcBorders>
            <w:tcMar>
              <w:top w:w="50" w:type="dxa"/>
              <w:left w:w="100" w:type="dxa"/>
            </w:tcMar>
          </w:tcPr>
          <w:p w:rsidR="00732EA9" w:rsidRDefault="00732EA9"/>
        </w:tc>
      </w:tr>
      <w:tr w:rsidR="00732EA9">
        <w:trPr>
          <w:trHeight w:val="144"/>
          <w:tblCellSpacing w:w="20" w:type="nil"/>
        </w:trPr>
        <w:tc>
          <w:tcPr>
            <w:tcW w:w="0" w:type="auto"/>
            <w:gridSpan w:val="6"/>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1.1</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Приветствие</w:t>
            </w:r>
            <w:proofErr w:type="spellEnd"/>
            <w:r>
              <w:rPr>
                <w:rFonts w:ascii="Times New Roman" w:hAnsi="Times New Roman"/>
                <w:color w:val="000000"/>
                <w:sz w:val="24"/>
              </w:rPr>
              <w:t>\</w:t>
            </w:r>
            <w:proofErr w:type="spellStart"/>
            <w:r>
              <w:rPr>
                <w:rFonts w:ascii="Times New Roman" w:hAnsi="Times New Roman"/>
                <w:color w:val="000000"/>
                <w:sz w:val="24"/>
              </w:rPr>
              <w:t>знакомство</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1.2</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1.3</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1.4</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1.5</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0" w:type="auto"/>
            <w:gridSpan w:val="2"/>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732EA9" w:rsidRDefault="00732EA9"/>
        </w:tc>
      </w:tr>
      <w:tr w:rsidR="00732EA9">
        <w:trPr>
          <w:trHeight w:val="144"/>
          <w:tblCellSpacing w:w="20" w:type="nil"/>
        </w:trPr>
        <w:tc>
          <w:tcPr>
            <w:tcW w:w="0" w:type="auto"/>
            <w:gridSpan w:val="6"/>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2.1</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2.2</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2.3</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2.4</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2.5</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0" w:type="auto"/>
            <w:gridSpan w:val="2"/>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32EA9" w:rsidRDefault="00732EA9"/>
        </w:tc>
      </w:tr>
      <w:tr w:rsidR="00732EA9">
        <w:trPr>
          <w:trHeight w:val="144"/>
          <w:tblCellSpacing w:w="20" w:type="nil"/>
        </w:trPr>
        <w:tc>
          <w:tcPr>
            <w:tcW w:w="0" w:type="auto"/>
            <w:gridSpan w:val="6"/>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3.1</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3.2</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3.3</w:t>
            </w:r>
          </w:p>
        </w:tc>
        <w:tc>
          <w:tcPr>
            <w:tcW w:w="3881"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0" w:type="auto"/>
            <w:gridSpan w:val="2"/>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32EA9" w:rsidRDefault="00732EA9"/>
        </w:tc>
      </w:tr>
      <w:tr w:rsidR="00732EA9" w:rsidRPr="00CE09E8">
        <w:trPr>
          <w:trHeight w:val="144"/>
          <w:tblCellSpacing w:w="20" w:type="nil"/>
        </w:trPr>
        <w:tc>
          <w:tcPr>
            <w:tcW w:w="0" w:type="auto"/>
            <w:gridSpan w:val="6"/>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b/>
                <w:color w:val="000000"/>
                <w:sz w:val="24"/>
                <w:lang w:val="ru-RU"/>
              </w:rPr>
              <w:t>Раздел 4.</w:t>
            </w:r>
            <w:r w:rsidRPr="00D535CE">
              <w:rPr>
                <w:rFonts w:ascii="Times New Roman" w:hAnsi="Times New Roman"/>
                <w:color w:val="000000"/>
                <w:sz w:val="24"/>
                <w:lang w:val="ru-RU"/>
              </w:rPr>
              <w:t xml:space="preserve"> </w:t>
            </w:r>
            <w:r w:rsidRPr="00D535CE">
              <w:rPr>
                <w:rFonts w:ascii="Times New Roman" w:hAnsi="Times New Roman"/>
                <w:b/>
                <w:color w:val="000000"/>
                <w:sz w:val="24"/>
                <w:lang w:val="ru-RU"/>
              </w:rPr>
              <w:t>Родная страна и страны изучаемого языка</w:t>
            </w: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4.1</w:t>
            </w:r>
          </w:p>
        </w:tc>
        <w:tc>
          <w:tcPr>
            <w:tcW w:w="3881"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4.2</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4.3</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Литературные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персонажи</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4.4</w:t>
            </w:r>
          </w:p>
        </w:tc>
        <w:tc>
          <w:tcPr>
            <w:tcW w:w="3881"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732EA9" w:rsidRDefault="00732EA9">
            <w:pPr>
              <w:spacing w:after="0"/>
              <w:ind w:left="135"/>
              <w:jc w:val="center"/>
            </w:pP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454" w:type="dxa"/>
            <w:tcMar>
              <w:top w:w="50" w:type="dxa"/>
              <w:left w:w="100" w:type="dxa"/>
            </w:tcMar>
            <w:vAlign w:val="center"/>
          </w:tcPr>
          <w:p w:rsidR="00732EA9" w:rsidRDefault="001B0E7A">
            <w:pPr>
              <w:spacing w:after="0"/>
            </w:pPr>
            <w:r>
              <w:rPr>
                <w:rFonts w:ascii="Times New Roman" w:hAnsi="Times New Roman"/>
                <w:color w:val="000000"/>
                <w:sz w:val="24"/>
              </w:rPr>
              <w:t>4.5</w:t>
            </w:r>
          </w:p>
        </w:tc>
        <w:tc>
          <w:tcPr>
            <w:tcW w:w="3881"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32EA9" w:rsidRDefault="00732EA9">
            <w:pPr>
              <w:spacing w:after="0"/>
              <w:ind w:left="135"/>
              <w:jc w:val="center"/>
            </w:pPr>
          </w:p>
        </w:tc>
        <w:tc>
          <w:tcPr>
            <w:tcW w:w="2405" w:type="dxa"/>
            <w:tcMar>
              <w:top w:w="50" w:type="dxa"/>
              <w:left w:w="100" w:type="dxa"/>
            </w:tcMar>
            <w:vAlign w:val="center"/>
          </w:tcPr>
          <w:p w:rsidR="00732EA9" w:rsidRDefault="00732EA9">
            <w:pPr>
              <w:spacing w:after="0"/>
              <w:ind w:left="135"/>
            </w:pPr>
          </w:p>
        </w:tc>
      </w:tr>
      <w:tr w:rsidR="00732EA9">
        <w:trPr>
          <w:trHeight w:val="144"/>
          <w:tblCellSpacing w:w="20" w:type="nil"/>
        </w:trPr>
        <w:tc>
          <w:tcPr>
            <w:tcW w:w="0" w:type="auto"/>
            <w:gridSpan w:val="2"/>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32EA9" w:rsidRDefault="00732EA9"/>
        </w:tc>
      </w:tr>
      <w:tr w:rsidR="00732EA9">
        <w:trPr>
          <w:trHeight w:val="144"/>
          <w:tblCellSpacing w:w="20" w:type="nil"/>
        </w:trPr>
        <w:tc>
          <w:tcPr>
            <w:tcW w:w="0" w:type="auto"/>
            <w:gridSpan w:val="2"/>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32EA9" w:rsidRDefault="00732EA9"/>
        </w:tc>
      </w:tr>
    </w:tbl>
    <w:p w:rsidR="00732EA9" w:rsidRDefault="00732EA9">
      <w:pPr>
        <w:sectPr w:rsidR="00732EA9">
          <w:pgSz w:w="16383" w:h="11906" w:orient="landscape"/>
          <w:pgMar w:top="1134" w:right="850" w:bottom="1134" w:left="1701" w:header="720" w:footer="720" w:gutter="0"/>
          <w:cols w:space="720"/>
        </w:sectPr>
      </w:pPr>
    </w:p>
    <w:p w:rsidR="00732EA9" w:rsidRDefault="001B0E7A">
      <w:pPr>
        <w:spacing w:after="0"/>
        <w:ind w:left="120"/>
      </w:pPr>
      <w:r>
        <w:rPr>
          <w:rFonts w:ascii="Times New Roman" w:hAnsi="Times New Roman"/>
          <w:b/>
          <w:color w:val="000000"/>
          <w:sz w:val="28"/>
        </w:rPr>
        <w:lastRenderedPageBreak/>
        <w:t xml:space="preserve"> </w:t>
      </w:r>
      <w:bookmarkStart w:id="15" w:name="block-22904322"/>
      <w:bookmarkEnd w:id="14"/>
      <w:r>
        <w:rPr>
          <w:rFonts w:ascii="Times New Roman" w:hAnsi="Times New Roman"/>
          <w:b/>
          <w:color w:val="000000"/>
          <w:sz w:val="28"/>
        </w:rPr>
        <w:t xml:space="preserve"> ПОУРОЧНОЕ ПЛАНИРОВАНИЕ </w:t>
      </w:r>
    </w:p>
    <w:p w:rsidR="00732EA9" w:rsidRDefault="001B0E7A">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6"/>
        <w:gridCol w:w="4308"/>
        <w:gridCol w:w="1251"/>
        <w:gridCol w:w="1841"/>
        <w:gridCol w:w="1910"/>
        <w:gridCol w:w="1423"/>
        <w:gridCol w:w="2221"/>
      </w:tblGrid>
      <w:tr w:rsidR="00732EA9" w:rsidTr="00D535CE">
        <w:trPr>
          <w:trHeight w:val="144"/>
          <w:tblCellSpacing w:w="20" w:type="nil"/>
        </w:trPr>
        <w:tc>
          <w:tcPr>
            <w:tcW w:w="1066" w:type="dxa"/>
            <w:vMerge w:val="restart"/>
            <w:tcMar>
              <w:top w:w="50" w:type="dxa"/>
              <w:left w:w="100" w:type="dxa"/>
            </w:tcMar>
            <w:vAlign w:val="center"/>
          </w:tcPr>
          <w:p w:rsidR="00732EA9" w:rsidRDefault="001B0E7A">
            <w:pPr>
              <w:spacing w:after="0"/>
              <w:ind w:left="135"/>
            </w:pPr>
            <w:r>
              <w:rPr>
                <w:rFonts w:ascii="Times New Roman" w:hAnsi="Times New Roman"/>
                <w:b/>
                <w:color w:val="000000"/>
                <w:sz w:val="24"/>
              </w:rPr>
              <w:t xml:space="preserve">№ п/п </w:t>
            </w:r>
          </w:p>
          <w:p w:rsidR="00732EA9" w:rsidRDefault="00732EA9">
            <w:pPr>
              <w:spacing w:after="0"/>
              <w:ind w:left="135"/>
            </w:pPr>
          </w:p>
        </w:tc>
        <w:tc>
          <w:tcPr>
            <w:tcW w:w="4290" w:type="dxa"/>
            <w:vMerge w:val="restart"/>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32EA9" w:rsidRDefault="00732EA9">
            <w:pPr>
              <w:spacing w:after="0"/>
              <w:ind w:left="135"/>
            </w:pPr>
          </w:p>
        </w:tc>
        <w:tc>
          <w:tcPr>
            <w:tcW w:w="0" w:type="auto"/>
            <w:gridSpan w:val="3"/>
            <w:tcMar>
              <w:top w:w="50" w:type="dxa"/>
              <w:left w:w="100" w:type="dxa"/>
            </w:tcMar>
            <w:vAlign w:val="center"/>
          </w:tcPr>
          <w:p w:rsidR="00732EA9" w:rsidRDefault="001B0E7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32EA9" w:rsidRDefault="00732EA9">
            <w:pPr>
              <w:spacing w:after="0"/>
              <w:ind w:left="135"/>
            </w:pPr>
          </w:p>
        </w:tc>
        <w:tc>
          <w:tcPr>
            <w:tcW w:w="2221" w:type="dxa"/>
            <w:vMerge w:val="restart"/>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32EA9" w:rsidRDefault="00732EA9">
            <w:pPr>
              <w:spacing w:after="0"/>
              <w:ind w:left="135"/>
            </w:pPr>
          </w:p>
        </w:tc>
      </w:tr>
      <w:tr w:rsidR="00732EA9" w:rsidTr="00D535CE">
        <w:trPr>
          <w:trHeight w:val="144"/>
          <w:tblCellSpacing w:w="20" w:type="nil"/>
        </w:trPr>
        <w:tc>
          <w:tcPr>
            <w:tcW w:w="0" w:type="auto"/>
            <w:vMerge/>
            <w:tcBorders>
              <w:top w:val="nil"/>
            </w:tcBorders>
            <w:tcMar>
              <w:top w:w="50" w:type="dxa"/>
              <w:left w:w="100" w:type="dxa"/>
            </w:tcMar>
          </w:tcPr>
          <w:p w:rsidR="00732EA9" w:rsidRDefault="00732EA9"/>
        </w:tc>
        <w:tc>
          <w:tcPr>
            <w:tcW w:w="0" w:type="auto"/>
            <w:vMerge/>
            <w:tcBorders>
              <w:top w:val="nil"/>
            </w:tcBorders>
            <w:tcMar>
              <w:top w:w="50" w:type="dxa"/>
              <w:left w:w="100" w:type="dxa"/>
            </w:tcMar>
          </w:tcPr>
          <w:p w:rsidR="00732EA9" w:rsidRDefault="00732EA9"/>
        </w:tc>
        <w:tc>
          <w:tcPr>
            <w:tcW w:w="1289" w:type="dxa"/>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32EA9" w:rsidRDefault="00732EA9">
            <w:pPr>
              <w:spacing w:after="0"/>
              <w:ind w:left="135"/>
            </w:pPr>
          </w:p>
        </w:tc>
        <w:tc>
          <w:tcPr>
            <w:tcW w:w="1841" w:type="dxa"/>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32EA9" w:rsidRDefault="00732EA9">
            <w:pPr>
              <w:spacing w:after="0"/>
              <w:ind w:left="135"/>
            </w:pPr>
          </w:p>
        </w:tc>
        <w:tc>
          <w:tcPr>
            <w:tcW w:w="1910" w:type="dxa"/>
            <w:tcMar>
              <w:top w:w="50" w:type="dxa"/>
              <w:left w:w="100" w:type="dxa"/>
            </w:tcMar>
            <w:vAlign w:val="center"/>
          </w:tcPr>
          <w:p w:rsidR="00732EA9" w:rsidRDefault="001B0E7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32EA9" w:rsidRDefault="00732EA9">
            <w:pPr>
              <w:spacing w:after="0"/>
              <w:ind w:left="135"/>
            </w:pPr>
          </w:p>
        </w:tc>
        <w:tc>
          <w:tcPr>
            <w:tcW w:w="0" w:type="auto"/>
            <w:vMerge/>
            <w:tcBorders>
              <w:top w:val="nil"/>
            </w:tcBorders>
            <w:tcMar>
              <w:top w:w="50" w:type="dxa"/>
              <w:left w:w="100" w:type="dxa"/>
            </w:tcMar>
          </w:tcPr>
          <w:p w:rsidR="00732EA9" w:rsidRDefault="00732EA9"/>
        </w:tc>
        <w:tc>
          <w:tcPr>
            <w:tcW w:w="0" w:type="auto"/>
            <w:vMerge/>
            <w:tcBorders>
              <w:top w:val="nil"/>
            </w:tcBorders>
            <w:tcMar>
              <w:top w:w="50" w:type="dxa"/>
              <w:left w:w="100" w:type="dxa"/>
            </w:tcMar>
          </w:tcPr>
          <w:p w:rsidR="00732EA9" w:rsidRDefault="00732EA9"/>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приветствие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прощание</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04.09.2023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зовут</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07.09.2023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Знакомство (как у тебя дела?)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11.09.2023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семья (представляем свою семью)</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14.09.2023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семья (члены семьи, этикет знакомства)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18.09.2023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семья (описание родственников: внешность)</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21.09.2023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7</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семья (описание родственников: характер)</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25.09.2023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8</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28.09.2023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9</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семья (знакомство с семьёй друга)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02.10.2023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10</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(предметы интерьера)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05.10.2023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11</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(названия комнат)</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lastRenderedPageBreak/>
              <w:t>12</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(мое любимое место в доме)</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12.10.2023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13</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(расположение предметов в доме/квартире)</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16.10.2023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14</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(описание дома, квартиры)</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19.10.2023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15</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(дом, квартира мечты)</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23.10.2023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дом/квартира (моя комната)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26.10.2023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17</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день рождения (сколько тебе лет?)</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09.11.2023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18</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Мой день рождения (идеи для праздника)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13.11.2023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19</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День рождения моего друга (пишем поздравительную открытку)</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16.11.2023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20</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20.11.2023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21</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23.11.2023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22</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27.11.2023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23</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Популярная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04.12.2023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24</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Любимая еда на праздниках. День рождения и Новый Год</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07.12.2023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25</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lastRenderedPageBreak/>
              <w:t>26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Обобщение по теме «Мир моего "я"»</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14.12.2023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27</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Контроль по теме «Мир моего "я"»</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18.12.2023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28</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21.12.2023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29</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25.12.2023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30</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28.12.2023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31</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11.01.2024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32</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Игрушки моих друзей и одноклассников</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15.01.2024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33</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Игрушки детей из разных стран</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18.01.2024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34</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Игрушки</w:t>
            </w:r>
            <w:proofErr w:type="spellEnd"/>
            <w:r>
              <w:rPr>
                <w:rFonts w:ascii="Times New Roman" w:hAnsi="Times New Roman"/>
                <w:color w:val="000000"/>
                <w:sz w:val="24"/>
              </w:rPr>
              <w:t xml:space="preserve"> (</w:t>
            </w:r>
            <w:proofErr w:type="spellStart"/>
            <w:r>
              <w:rPr>
                <w:rFonts w:ascii="Times New Roman" w:hAnsi="Times New Roman"/>
                <w:color w:val="000000"/>
                <w:sz w:val="24"/>
              </w:rPr>
              <w:t>отгадай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описанию</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22.01.2024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35</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Любимые занятия (что я умею и люблю делать)</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25.01.2024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Любимые занятия (что умеют и любят делать мои друзья)</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29.01.2024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37</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01.02.2024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38</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05.02.2024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39</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друга</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lastRenderedPageBreak/>
              <w:t>40</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семьёй</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12.02.2024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41</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15.02.2024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42</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Летний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мечты</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19.02.2024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43</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Обобщение по теме «Мир моих увлечений»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22.02.2024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44</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Контроль по теме «Мир моих увлечений»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26.02.2024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45</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принадлежности</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29.02.2024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школа (мои любимые предметы)</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04.03.2024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47</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Мои друзья (имя, возраст, страна, город)</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07.03.2024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48</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Мои друзья (выходные с другом)</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11.03.2024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49</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малая родина: город/село (отдыхаем с семьёй)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14.03.2024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50</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малая Родина: город/село (традиционная еда)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18.03.2024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51</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21.03.2024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52</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01.04.2024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53</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 xml:space="preserve">Любимое время года моих </w:t>
            </w:r>
            <w:r w:rsidRPr="00D535CE">
              <w:rPr>
                <w:rFonts w:ascii="Times New Roman" w:hAnsi="Times New Roman"/>
                <w:color w:val="000000"/>
                <w:sz w:val="24"/>
                <w:lang w:val="ru-RU"/>
              </w:rPr>
              <w:lastRenderedPageBreak/>
              <w:t>одноклассников</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lastRenderedPageBreak/>
              <w:t>54</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Одеваемся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погоде</w:t>
            </w:r>
            <w:proofErr w:type="spellEnd"/>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08.04.2024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55</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Обобщение по теме «Мир вокруг меня»</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11.04.2024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Контроль по теме «Мир вокруг меня»</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15.04.2024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57</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18.04.2024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58</w:t>
            </w:r>
          </w:p>
        </w:tc>
        <w:tc>
          <w:tcPr>
            <w:tcW w:w="4290" w:type="dxa"/>
            <w:tcMar>
              <w:top w:w="50" w:type="dxa"/>
              <w:left w:w="100" w:type="dxa"/>
            </w:tcMar>
            <w:vAlign w:val="center"/>
          </w:tcPr>
          <w:p w:rsidR="00732EA9" w:rsidRDefault="001B0E7A">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Великобритания</w:t>
            </w:r>
            <w:proofErr w:type="spellEnd"/>
            <w:r>
              <w:rPr>
                <w:rFonts w:ascii="Times New Roman" w:hAnsi="Times New Roman"/>
                <w:color w:val="000000"/>
                <w:sz w:val="24"/>
              </w:rPr>
              <w:t>)</w:t>
            </w:r>
          </w:p>
        </w:tc>
        <w:tc>
          <w:tcPr>
            <w:tcW w:w="1289"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22.04.2024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59</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Детский фольклор (сказки и песни)</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25.04.2024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60</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любимая сказка (знакомство со сказкой)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29.04.2024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61</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любимая сказка (знакомство с персонажами)</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02.05.2024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62</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любимая сказка (описание характера персонажей)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06.05.2024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63</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любимая сказка (описание внешнего вида персонажей)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09.05.2024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64</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Моя любимая сказка (главный герой)</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13.05.2024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65</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Праздники родной страны (Новый год, Рождество)</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16.05.2024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t>66</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 xml:space="preserve">Праздники страны изучаемого языка </w:t>
            </w:r>
            <w:r w:rsidRPr="00D535CE">
              <w:rPr>
                <w:rFonts w:ascii="Times New Roman" w:hAnsi="Times New Roman"/>
                <w:color w:val="000000"/>
                <w:sz w:val="24"/>
                <w:lang w:val="ru-RU"/>
              </w:rPr>
              <w:lastRenderedPageBreak/>
              <w:t>(Рождество и Новый год в Великобритании)</w:t>
            </w:r>
            <w:r w:rsidR="00D535CE" w:rsidRPr="00D535CE">
              <w:rPr>
                <w:rFonts w:ascii="Times New Roman" w:hAnsi="Times New Roman"/>
                <w:color w:val="000000"/>
                <w:sz w:val="24"/>
                <w:lang w:val="ru-RU"/>
              </w:rPr>
              <w:t xml:space="preserve"> Контроль по теме «Родная страна и страны изучаемого языка»</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1066" w:type="dxa"/>
            <w:tcMar>
              <w:top w:w="50" w:type="dxa"/>
              <w:left w:w="100" w:type="dxa"/>
            </w:tcMar>
            <w:vAlign w:val="center"/>
          </w:tcPr>
          <w:p w:rsidR="00732EA9" w:rsidRDefault="001B0E7A">
            <w:pPr>
              <w:spacing w:after="0"/>
            </w:pPr>
            <w:r>
              <w:rPr>
                <w:rFonts w:ascii="Times New Roman" w:hAnsi="Times New Roman"/>
                <w:color w:val="000000"/>
                <w:sz w:val="24"/>
              </w:rPr>
              <w:lastRenderedPageBreak/>
              <w:t>67</w:t>
            </w:r>
          </w:p>
        </w:tc>
        <w:tc>
          <w:tcPr>
            <w:tcW w:w="4290" w:type="dxa"/>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Обобщение по теме «Родная страна и страны изучаемого языка»</w:t>
            </w:r>
            <w:r w:rsidR="00D535CE">
              <w:rPr>
                <w:rFonts w:ascii="Times New Roman" w:hAnsi="Times New Roman"/>
                <w:color w:val="000000"/>
                <w:sz w:val="24"/>
                <w:lang w:val="ru-RU"/>
              </w:rPr>
              <w:t xml:space="preserve"> Итоговый урок</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2EA9" w:rsidRDefault="00732EA9">
            <w:pPr>
              <w:spacing w:after="0"/>
              <w:ind w:left="135"/>
              <w:jc w:val="center"/>
            </w:pPr>
          </w:p>
        </w:tc>
        <w:tc>
          <w:tcPr>
            <w:tcW w:w="1910" w:type="dxa"/>
            <w:tcMar>
              <w:top w:w="50" w:type="dxa"/>
              <w:left w:w="100" w:type="dxa"/>
            </w:tcMar>
            <w:vAlign w:val="center"/>
          </w:tcPr>
          <w:p w:rsidR="00732EA9" w:rsidRDefault="00732EA9">
            <w:pPr>
              <w:spacing w:after="0"/>
              <w:ind w:left="135"/>
              <w:jc w:val="center"/>
            </w:pPr>
          </w:p>
        </w:tc>
        <w:tc>
          <w:tcPr>
            <w:tcW w:w="1423" w:type="dxa"/>
            <w:tcMar>
              <w:top w:w="50" w:type="dxa"/>
              <w:left w:w="100" w:type="dxa"/>
            </w:tcMar>
            <w:vAlign w:val="center"/>
          </w:tcPr>
          <w:p w:rsidR="00732EA9" w:rsidRDefault="001B0E7A">
            <w:pPr>
              <w:spacing w:after="0"/>
              <w:ind w:left="135"/>
            </w:pPr>
            <w:r>
              <w:rPr>
                <w:rFonts w:ascii="Times New Roman" w:hAnsi="Times New Roman"/>
                <w:color w:val="000000"/>
                <w:sz w:val="24"/>
              </w:rPr>
              <w:t xml:space="preserve"> 23.05.2024 </w:t>
            </w:r>
          </w:p>
        </w:tc>
        <w:tc>
          <w:tcPr>
            <w:tcW w:w="2221" w:type="dxa"/>
            <w:tcMar>
              <w:top w:w="50" w:type="dxa"/>
              <w:left w:w="100" w:type="dxa"/>
            </w:tcMar>
            <w:vAlign w:val="center"/>
          </w:tcPr>
          <w:p w:rsidR="00732EA9" w:rsidRDefault="00732EA9">
            <w:pPr>
              <w:spacing w:after="0"/>
              <w:ind w:left="135"/>
            </w:pPr>
          </w:p>
        </w:tc>
      </w:tr>
      <w:tr w:rsidR="00732EA9" w:rsidTr="00D535CE">
        <w:trPr>
          <w:trHeight w:val="144"/>
          <w:tblCellSpacing w:w="20" w:type="nil"/>
        </w:trPr>
        <w:tc>
          <w:tcPr>
            <w:tcW w:w="0" w:type="auto"/>
            <w:gridSpan w:val="2"/>
            <w:tcMar>
              <w:top w:w="50" w:type="dxa"/>
              <w:left w:w="100" w:type="dxa"/>
            </w:tcMar>
            <w:vAlign w:val="center"/>
          </w:tcPr>
          <w:p w:rsidR="00732EA9" w:rsidRPr="00D535CE" w:rsidRDefault="001B0E7A">
            <w:pPr>
              <w:spacing w:after="0"/>
              <w:ind w:left="135"/>
              <w:rPr>
                <w:lang w:val="ru-RU"/>
              </w:rPr>
            </w:pPr>
            <w:r w:rsidRPr="00D535CE">
              <w:rPr>
                <w:rFonts w:ascii="Times New Roman" w:hAnsi="Times New Roman"/>
                <w:color w:val="000000"/>
                <w:sz w:val="24"/>
                <w:lang w:val="ru-RU"/>
              </w:rPr>
              <w:t>ОБЩЕЕ КОЛИЧЕСТВО ЧАСОВ ПО ПРОГРАММЕ</w:t>
            </w:r>
          </w:p>
        </w:tc>
        <w:tc>
          <w:tcPr>
            <w:tcW w:w="1289" w:type="dxa"/>
            <w:tcMar>
              <w:top w:w="50" w:type="dxa"/>
              <w:left w:w="100" w:type="dxa"/>
            </w:tcMar>
            <w:vAlign w:val="center"/>
          </w:tcPr>
          <w:p w:rsidR="00732EA9" w:rsidRDefault="001B0E7A">
            <w:pPr>
              <w:spacing w:after="0"/>
              <w:ind w:left="135"/>
              <w:jc w:val="center"/>
            </w:pPr>
            <w:r w:rsidRPr="00D535C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732EA9" w:rsidRDefault="001B0E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32EA9" w:rsidRDefault="00732EA9"/>
        </w:tc>
      </w:tr>
    </w:tbl>
    <w:p w:rsidR="00732EA9" w:rsidRDefault="00732EA9">
      <w:pPr>
        <w:sectPr w:rsidR="00732EA9">
          <w:pgSz w:w="16383" w:h="11906" w:orient="landscape"/>
          <w:pgMar w:top="1134" w:right="850" w:bottom="1134" w:left="1701" w:header="720" w:footer="720" w:gutter="0"/>
          <w:cols w:space="720"/>
        </w:sectPr>
      </w:pPr>
    </w:p>
    <w:p w:rsidR="00732EA9" w:rsidRPr="00D535CE" w:rsidRDefault="001B0E7A">
      <w:pPr>
        <w:spacing w:after="0"/>
        <w:ind w:left="120"/>
        <w:rPr>
          <w:lang w:val="ru-RU"/>
        </w:rPr>
      </w:pPr>
      <w:bookmarkStart w:id="16" w:name="block-22904325"/>
      <w:bookmarkEnd w:id="15"/>
      <w:r w:rsidRPr="00D535CE">
        <w:rPr>
          <w:rFonts w:ascii="Times New Roman" w:hAnsi="Times New Roman"/>
          <w:b/>
          <w:color w:val="000000"/>
          <w:sz w:val="28"/>
          <w:lang w:val="ru-RU"/>
        </w:rPr>
        <w:lastRenderedPageBreak/>
        <w:t>УЧЕБНО-МЕТОДИЧЕСКОЕ ОБЕСПЕЧЕНИЕ ОБРАЗОВАТЕЛЬНОГО ПРОЦЕССА</w:t>
      </w:r>
    </w:p>
    <w:p w:rsidR="00732EA9" w:rsidRPr="00D535CE" w:rsidRDefault="001B0E7A">
      <w:pPr>
        <w:spacing w:after="0" w:line="480" w:lineRule="auto"/>
        <w:ind w:left="120"/>
        <w:rPr>
          <w:lang w:val="ru-RU"/>
        </w:rPr>
      </w:pPr>
      <w:r w:rsidRPr="00D535CE">
        <w:rPr>
          <w:rFonts w:ascii="Times New Roman" w:hAnsi="Times New Roman"/>
          <w:b/>
          <w:color w:val="000000"/>
          <w:sz w:val="28"/>
          <w:lang w:val="ru-RU"/>
        </w:rPr>
        <w:t>ОБЯЗАТЕЛЬНЫЕ УЧЕБНЫЕ МАТЕРИАЛЫ ДЛЯ УЧЕНИКА</w:t>
      </w:r>
    </w:p>
    <w:p w:rsidR="00D535CE" w:rsidRPr="004C372E" w:rsidRDefault="001B0E7A" w:rsidP="00D535CE">
      <w:pPr>
        <w:spacing w:after="0" w:line="480" w:lineRule="auto"/>
        <w:ind w:left="120"/>
        <w:rPr>
          <w:rFonts w:ascii="Calibri" w:hAnsi="Calibri" w:cs="Calibri"/>
          <w:color w:val="000000"/>
          <w:sz w:val="28"/>
          <w:szCs w:val="28"/>
          <w:lang w:val="ru-RU"/>
        </w:rPr>
      </w:pPr>
      <w:r w:rsidRPr="00D535CE">
        <w:rPr>
          <w:rFonts w:ascii="Times New Roman" w:hAnsi="Times New Roman"/>
          <w:color w:val="000000"/>
          <w:sz w:val="28"/>
          <w:lang w:val="ru-RU"/>
        </w:rPr>
        <w:t>​‌‌​​‌‌</w:t>
      </w:r>
      <w:r w:rsidR="00D535CE" w:rsidRPr="00D06F72">
        <w:rPr>
          <w:rFonts w:ascii="Times New Roman" w:hAnsi="Times New Roman"/>
          <w:color w:val="000000"/>
          <w:sz w:val="28"/>
          <w:lang w:val="ru-RU"/>
        </w:rPr>
        <w:t>​</w:t>
      </w:r>
      <w:r w:rsidR="00D535CE" w:rsidRPr="00D06F72">
        <w:rPr>
          <w:rStyle w:val="c2"/>
          <w:color w:val="000000"/>
          <w:sz w:val="28"/>
          <w:szCs w:val="28"/>
          <w:lang w:val="ru-RU"/>
        </w:rPr>
        <w:t xml:space="preserve"> </w:t>
      </w:r>
      <w:r w:rsidR="00D535CE" w:rsidRPr="004C372E">
        <w:rPr>
          <w:rStyle w:val="c2"/>
          <w:color w:val="000000"/>
          <w:sz w:val="28"/>
          <w:szCs w:val="28"/>
          <w:lang w:val="ru-RU"/>
        </w:rPr>
        <w:t xml:space="preserve">Быкова Н.И., Дули </w:t>
      </w:r>
      <w:proofErr w:type="gramStart"/>
      <w:r w:rsidR="00D535CE" w:rsidRPr="004C372E">
        <w:rPr>
          <w:rStyle w:val="c2"/>
          <w:color w:val="000000"/>
          <w:sz w:val="28"/>
          <w:szCs w:val="28"/>
          <w:lang w:val="ru-RU"/>
        </w:rPr>
        <w:t>Дж</w:t>
      </w:r>
      <w:proofErr w:type="gramEnd"/>
      <w:r w:rsidR="00D535CE" w:rsidRPr="004C372E">
        <w:rPr>
          <w:rStyle w:val="c2"/>
          <w:color w:val="000000"/>
          <w:sz w:val="28"/>
          <w:szCs w:val="28"/>
          <w:lang w:val="ru-RU"/>
        </w:rPr>
        <w:t xml:space="preserve">., Поспелова М.Д., Эванс В. УМК «Английский в фокусе» для </w:t>
      </w:r>
      <w:r w:rsidR="00D535CE">
        <w:rPr>
          <w:rStyle w:val="c2"/>
          <w:color w:val="000000"/>
          <w:sz w:val="28"/>
          <w:szCs w:val="28"/>
          <w:lang w:val="ru-RU"/>
        </w:rPr>
        <w:t>2</w:t>
      </w:r>
      <w:r w:rsidR="00D535CE" w:rsidRPr="004C372E">
        <w:rPr>
          <w:rStyle w:val="c2"/>
          <w:color w:val="000000"/>
          <w:sz w:val="28"/>
          <w:szCs w:val="28"/>
          <w:lang w:val="ru-RU"/>
        </w:rPr>
        <w:t xml:space="preserve"> класса. – М.: </w:t>
      </w:r>
      <w:proofErr w:type="spellStart"/>
      <w:r w:rsidR="00D535CE">
        <w:rPr>
          <w:rStyle w:val="c2"/>
          <w:color w:val="000000"/>
          <w:sz w:val="28"/>
          <w:szCs w:val="28"/>
        </w:rPr>
        <w:t>ExpressPublishing</w:t>
      </w:r>
      <w:proofErr w:type="spellEnd"/>
      <w:r w:rsidR="00D535CE" w:rsidRPr="004C372E">
        <w:rPr>
          <w:rStyle w:val="c2"/>
          <w:color w:val="000000"/>
          <w:sz w:val="28"/>
          <w:szCs w:val="28"/>
          <w:lang w:val="ru-RU"/>
        </w:rPr>
        <w:t>:Просвещение, 20</w:t>
      </w:r>
      <w:r w:rsidR="00D535CE">
        <w:rPr>
          <w:rStyle w:val="c2"/>
          <w:color w:val="000000"/>
          <w:sz w:val="28"/>
          <w:szCs w:val="28"/>
          <w:lang w:val="ru-RU"/>
        </w:rPr>
        <w:t>21</w:t>
      </w:r>
      <w:r w:rsidR="00D535CE" w:rsidRPr="004C372E">
        <w:rPr>
          <w:rStyle w:val="c2"/>
          <w:color w:val="000000"/>
          <w:sz w:val="28"/>
          <w:szCs w:val="28"/>
          <w:lang w:val="ru-RU"/>
        </w:rPr>
        <w:t>.</w:t>
      </w:r>
    </w:p>
    <w:p w:rsidR="00732EA9" w:rsidRPr="00D535CE" w:rsidRDefault="00732EA9">
      <w:pPr>
        <w:spacing w:after="0" w:line="480" w:lineRule="auto"/>
        <w:ind w:left="120"/>
        <w:rPr>
          <w:lang w:val="ru-RU"/>
        </w:rPr>
      </w:pPr>
    </w:p>
    <w:p w:rsidR="00732EA9" w:rsidRPr="00D535CE" w:rsidRDefault="001B0E7A">
      <w:pPr>
        <w:spacing w:after="0"/>
        <w:ind w:left="120"/>
        <w:rPr>
          <w:lang w:val="ru-RU"/>
        </w:rPr>
      </w:pPr>
      <w:r w:rsidRPr="00D535CE">
        <w:rPr>
          <w:rFonts w:ascii="Times New Roman" w:hAnsi="Times New Roman"/>
          <w:color w:val="000000"/>
          <w:sz w:val="28"/>
          <w:lang w:val="ru-RU"/>
        </w:rPr>
        <w:t>​</w:t>
      </w:r>
    </w:p>
    <w:p w:rsidR="00732EA9" w:rsidRPr="00D535CE" w:rsidRDefault="001B0E7A">
      <w:pPr>
        <w:spacing w:after="0" w:line="480" w:lineRule="auto"/>
        <w:ind w:left="120"/>
        <w:rPr>
          <w:lang w:val="ru-RU"/>
        </w:rPr>
      </w:pPr>
      <w:r w:rsidRPr="00D535CE">
        <w:rPr>
          <w:rFonts w:ascii="Times New Roman" w:hAnsi="Times New Roman"/>
          <w:b/>
          <w:color w:val="000000"/>
          <w:sz w:val="28"/>
          <w:lang w:val="ru-RU"/>
        </w:rPr>
        <w:t>МЕТОДИЧЕСКИЕ МАТЕРИАЛЫ ДЛЯ УЧИТЕЛЯ</w:t>
      </w:r>
    </w:p>
    <w:p w:rsidR="00D535CE" w:rsidRPr="004C372E" w:rsidRDefault="001B0E7A" w:rsidP="00D535CE">
      <w:pPr>
        <w:shd w:val="clear" w:color="auto" w:fill="FFFFFF"/>
        <w:spacing w:before="100" w:beforeAutospacing="1" w:after="100" w:afterAutospacing="1" w:line="240" w:lineRule="auto"/>
        <w:ind w:left="720"/>
        <w:rPr>
          <w:rFonts w:ascii="Calibri" w:hAnsi="Calibri" w:cs="Calibri"/>
          <w:color w:val="000000"/>
          <w:lang w:val="ru-RU"/>
        </w:rPr>
      </w:pPr>
      <w:r w:rsidRPr="00D535CE">
        <w:rPr>
          <w:rFonts w:ascii="Times New Roman" w:hAnsi="Times New Roman"/>
          <w:color w:val="000000"/>
          <w:sz w:val="28"/>
          <w:lang w:val="ru-RU"/>
        </w:rPr>
        <w:t>​‌‌​</w:t>
      </w:r>
      <w:r w:rsidR="00D535CE">
        <w:rPr>
          <w:rFonts w:ascii="Times New Roman" w:hAnsi="Times New Roman"/>
          <w:color w:val="000000"/>
          <w:sz w:val="28"/>
          <w:lang w:val="ru-RU"/>
        </w:rPr>
        <w:t>1</w:t>
      </w:r>
      <w:r w:rsidR="00D535CE" w:rsidRPr="00D06F72">
        <w:rPr>
          <w:rFonts w:ascii="Times New Roman" w:hAnsi="Times New Roman"/>
          <w:color w:val="000000"/>
          <w:sz w:val="28"/>
          <w:lang w:val="ru-RU"/>
        </w:rPr>
        <w:t>​‌‌​</w:t>
      </w:r>
      <w:r w:rsidR="00D535CE" w:rsidRPr="00D06F72">
        <w:rPr>
          <w:rStyle w:val="c2"/>
          <w:color w:val="000000"/>
          <w:sz w:val="28"/>
          <w:szCs w:val="28"/>
          <w:lang w:val="ru-RU"/>
        </w:rPr>
        <w:t xml:space="preserve"> </w:t>
      </w:r>
      <w:r w:rsidR="00D535CE" w:rsidRPr="004C372E">
        <w:rPr>
          <w:rStyle w:val="c2"/>
          <w:color w:val="000000"/>
          <w:sz w:val="28"/>
          <w:szCs w:val="28"/>
          <w:lang w:val="ru-RU"/>
        </w:rPr>
        <w:t>Примерные программы начального общего образования. В 2 ч. Ч. 2. – М.: Просвещение, 20</w:t>
      </w:r>
      <w:r w:rsidR="00D535CE">
        <w:rPr>
          <w:rStyle w:val="c2"/>
          <w:color w:val="000000"/>
          <w:sz w:val="28"/>
          <w:szCs w:val="28"/>
          <w:lang w:val="ru-RU"/>
        </w:rPr>
        <w:t>21</w:t>
      </w:r>
      <w:r w:rsidR="00D535CE" w:rsidRPr="004C372E">
        <w:rPr>
          <w:rStyle w:val="c2"/>
          <w:color w:val="000000"/>
          <w:sz w:val="28"/>
          <w:szCs w:val="28"/>
          <w:lang w:val="ru-RU"/>
        </w:rPr>
        <w:t>. – (Серия «Стандарты второго поколения»).</w:t>
      </w:r>
    </w:p>
    <w:p w:rsidR="00D535CE" w:rsidRPr="00D06F72" w:rsidRDefault="00D535CE" w:rsidP="00D535CE">
      <w:pPr>
        <w:pStyle w:val="ae"/>
        <w:shd w:val="clear" w:color="auto" w:fill="FFFFFF"/>
        <w:spacing w:before="100" w:beforeAutospacing="1" w:after="100" w:afterAutospacing="1" w:line="240" w:lineRule="auto"/>
        <w:rPr>
          <w:rFonts w:ascii="Calibri" w:hAnsi="Calibri" w:cs="Calibri"/>
          <w:color w:val="000000"/>
          <w:sz w:val="28"/>
          <w:szCs w:val="28"/>
          <w:lang w:val="ru-RU"/>
        </w:rPr>
      </w:pPr>
      <w:r>
        <w:rPr>
          <w:rStyle w:val="c2"/>
          <w:color w:val="000000"/>
          <w:sz w:val="28"/>
          <w:szCs w:val="28"/>
          <w:lang w:val="ru-RU"/>
        </w:rPr>
        <w:t>2</w:t>
      </w:r>
      <w:r w:rsidRPr="00D06F72">
        <w:rPr>
          <w:rStyle w:val="c2"/>
          <w:color w:val="000000"/>
          <w:sz w:val="28"/>
          <w:szCs w:val="28"/>
          <w:lang w:val="ru-RU"/>
        </w:rPr>
        <w:t xml:space="preserve">Быкова Н.И., Поспелова М.Д., Эванс В., Дули </w:t>
      </w:r>
      <w:proofErr w:type="gramStart"/>
      <w:r w:rsidRPr="00D06F72">
        <w:rPr>
          <w:rStyle w:val="c2"/>
          <w:color w:val="000000"/>
          <w:sz w:val="28"/>
          <w:szCs w:val="28"/>
          <w:lang w:val="ru-RU"/>
        </w:rPr>
        <w:t>Дж</w:t>
      </w:r>
      <w:proofErr w:type="gramEnd"/>
      <w:r w:rsidRPr="00D06F72">
        <w:rPr>
          <w:rStyle w:val="c2"/>
          <w:color w:val="000000"/>
          <w:sz w:val="28"/>
          <w:szCs w:val="28"/>
          <w:lang w:val="ru-RU"/>
        </w:rPr>
        <w:t xml:space="preserve">. «Английский в фокусе». </w:t>
      </w:r>
      <w:r w:rsidRPr="00D06F72">
        <w:rPr>
          <w:rStyle w:val="c2"/>
          <w:color w:val="000000"/>
          <w:sz w:val="28"/>
          <w:szCs w:val="28"/>
        </w:rPr>
        <w:t> </w:t>
      </w:r>
      <w:r w:rsidRPr="00D06F72">
        <w:rPr>
          <w:rStyle w:val="c2"/>
          <w:color w:val="000000"/>
          <w:sz w:val="28"/>
          <w:szCs w:val="28"/>
          <w:lang w:val="ru-RU"/>
        </w:rPr>
        <w:t xml:space="preserve">Книга для учителя к учебнику </w:t>
      </w:r>
      <w:r>
        <w:rPr>
          <w:rStyle w:val="c2"/>
          <w:color w:val="000000"/>
          <w:sz w:val="28"/>
          <w:szCs w:val="28"/>
          <w:lang w:val="ru-RU"/>
        </w:rPr>
        <w:t>2</w:t>
      </w:r>
      <w:r w:rsidRPr="00D06F72">
        <w:rPr>
          <w:rStyle w:val="c2"/>
          <w:color w:val="000000"/>
          <w:sz w:val="28"/>
          <w:szCs w:val="28"/>
          <w:lang w:val="ru-RU"/>
        </w:rPr>
        <w:t xml:space="preserve"> класса общеобразовательных учреждений. М.: </w:t>
      </w:r>
      <w:proofErr w:type="spellStart"/>
      <w:r w:rsidRPr="00D06F72">
        <w:rPr>
          <w:rStyle w:val="c2"/>
          <w:color w:val="000000"/>
          <w:sz w:val="28"/>
          <w:szCs w:val="28"/>
        </w:rPr>
        <w:t>ExpressPublishing</w:t>
      </w:r>
      <w:proofErr w:type="spellEnd"/>
      <w:r w:rsidRPr="00D06F72">
        <w:rPr>
          <w:rStyle w:val="c2"/>
          <w:color w:val="000000"/>
          <w:sz w:val="28"/>
          <w:szCs w:val="28"/>
          <w:lang w:val="ru-RU"/>
        </w:rPr>
        <w:t>: Просвещение, 2021.</w:t>
      </w:r>
    </w:p>
    <w:p w:rsidR="00D535CE" w:rsidRPr="0014380A" w:rsidRDefault="00D535CE" w:rsidP="00D535CE">
      <w:pPr>
        <w:shd w:val="clear" w:color="auto" w:fill="FFFFFF"/>
        <w:spacing w:before="100" w:beforeAutospacing="1" w:after="100" w:afterAutospacing="1" w:line="240" w:lineRule="auto"/>
        <w:ind w:left="720"/>
        <w:rPr>
          <w:rFonts w:ascii="Calibri" w:hAnsi="Calibri" w:cs="Calibri"/>
          <w:color w:val="000000"/>
          <w:sz w:val="28"/>
          <w:szCs w:val="28"/>
          <w:lang w:val="ru-RU"/>
        </w:rPr>
      </w:pPr>
      <w:r>
        <w:rPr>
          <w:rStyle w:val="c2"/>
          <w:color w:val="000000"/>
          <w:sz w:val="28"/>
          <w:szCs w:val="28"/>
          <w:lang w:val="ru-RU"/>
        </w:rPr>
        <w:t>3</w:t>
      </w:r>
      <w:r w:rsidRPr="004C372E">
        <w:rPr>
          <w:rStyle w:val="c2"/>
          <w:color w:val="000000"/>
          <w:sz w:val="28"/>
          <w:szCs w:val="28"/>
          <w:lang w:val="ru-RU"/>
        </w:rPr>
        <w:t xml:space="preserve">Быкова Н.И., Поспелова М.Д., Эванс В., Дули </w:t>
      </w:r>
      <w:proofErr w:type="gramStart"/>
      <w:r w:rsidRPr="004C372E">
        <w:rPr>
          <w:rStyle w:val="c2"/>
          <w:color w:val="000000"/>
          <w:sz w:val="28"/>
          <w:szCs w:val="28"/>
          <w:lang w:val="ru-RU"/>
        </w:rPr>
        <w:t>Дж</w:t>
      </w:r>
      <w:proofErr w:type="gramEnd"/>
      <w:r w:rsidRPr="004C372E">
        <w:rPr>
          <w:rStyle w:val="c2"/>
          <w:color w:val="000000"/>
          <w:sz w:val="28"/>
          <w:szCs w:val="28"/>
          <w:lang w:val="ru-RU"/>
        </w:rPr>
        <w:t xml:space="preserve">. «Английский в фокусе». </w:t>
      </w:r>
      <w:r>
        <w:rPr>
          <w:rStyle w:val="c2"/>
          <w:color w:val="000000"/>
          <w:sz w:val="28"/>
          <w:szCs w:val="28"/>
        </w:rPr>
        <w:t> </w:t>
      </w:r>
      <w:r w:rsidRPr="004C372E">
        <w:rPr>
          <w:rStyle w:val="c2"/>
          <w:color w:val="000000"/>
          <w:sz w:val="28"/>
          <w:szCs w:val="28"/>
          <w:lang w:val="ru-RU"/>
        </w:rPr>
        <w:t xml:space="preserve">Рабочая тетрадь к учебнику </w:t>
      </w:r>
      <w:r>
        <w:rPr>
          <w:rStyle w:val="c2"/>
          <w:color w:val="000000"/>
          <w:sz w:val="28"/>
          <w:szCs w:val="28"/>
          <w:lang w:val="ru-RU"/>
        </w:rPr>
        <w:t>2</w:t>
      </w:r>
      <w:r w:rsidRPr="004C372E">
        <w:rPr>
          <w:rStyle w:val="c2"/>
          <w:color w:val="000000"/>
          <w:sz w:val="28"/>
          <w:szCs w:val="28"/>
          <w:lang w:val="ru-RU"/>
        </w:rPr>
        <w:t xml:space="preserve"> класса общеобразовательных учреждений. </w:t>
      </w:r>
      <w:r w:rsidRPr="00D06F72">
        <w:rPr>
          <w:rStyle w:val="c2"/>
          <w:color w:val="000000"/>
          <w:sz w:val="28"/>
          <w:szCs w:val="28"/>
          <w:lang w:val="ru-RU"/>
        </w:rPr>
        <w:t xml:space="preserve">М.: </w:t>
      </w:r>
      <w:proofErr w:type="spellStart"/>
      <w:r>
        <w:rPr>
          <w:rStyle w:val="c2"/>
          <w:color w:val="000000"/>
          <w:sz w:val="28"/>
          <w:szCs w:val="28"/>
        </w:rPr>
        <w:t>ExpressPublishing</w:t>
      </w:r>
      <w:proofErr w:type="spellEnd"/>
      <w:r w:rsidRPr="00D06F72">
        <w:rPr>
          <w:rStyle w:val="c2"/>
          <w:color w:val="000000"/>
          <w:sz w:val="28"/>
          <w:szCs w:val="28"/>
          <w:lang w:val="ru-RU"/>
        </w:rPr>
        <w:t xml:space="preserve">: Просвещение, </w:t>
      </w:r>
      <w:r w:rsidRPr="0014380A">
        <w:rPr>
          <w:rStyle w:val="c2"/>
          <w:color w:val="000000"/>
          <w:sz w:val="28"/>
          <w:szCs w:val="28"/>
          <w:lang w:val="ru-RU"/>
        </w:rPr>
        <w:t>20</w:t>
      </w:r>
      <w:r>
        <w:rPr>
          <w:rStyle w:val="c2"/>
          <w:color w:val="000000"/>
          <w:sz w:val="28"/>
          <w:szCs w:val="28"/>
          <w:lang w:val="ru-RU"/>
        </w:rPr>
        <w:t>21</w:t>
      </w:r>
      <w:r w:rsidRPr="0014380A">
        <w:rPr>
          <w:rStyle w:val="c2"/>
          <w:color w:val="000000"/>
          <w:sz w:val="28"/>
          <w:szCs w:val="28"/>
          <w:lang w:val="ru-RU"/>
        </w:rPr>
        <w:t>.</w:t>
      </w:r>
    </w:p>
    <w:p w:rsidR="00D535CE" w:rsidRPr="0014380A" w:rsidRDefault="00D535CE" w:rsidP="00D535CE">
      <w:pPr>
        <w:spacing w:after="0" w:line="480" w:lineRule="auto"/>
        <w:ind w:left="120"/>
        <w:rPr>
          <w:lang w:val="ru-RU"/>
        </w:rPr>
      </w:pPr>
    </w:p>
    <w:p w:rsidR="00732EA9" w:rsidRPr="00D535CE" w:rsidRDefault="00732EA9">
      <w:pPr>
        <w:spacing w:after="0" w:line="480" w:lineRule="auto"/>
        <w:ind w:left="120"/>
        <w:rPr>
          <w:lang w:val="ru-RU"/>
        </w:rPr>
      </w:pPr>
    </w:p>
    <w:p w:rsidR="00732EA9" w:rsidRPr="00D535CE" w:rsidRDefault="00732EA9">
      <w:pPr>
        <w:spacing w:after="0"/>
        <w:ind w:left="120"/>
        <w:rPr>
          <w:lang w:val="ru-RU"/>
        </w:rPr>
      </w:pPr>
    </w:p>
    <w:p w:rsidR="00732EA9" w:rsidRDefault="001B0E7A">
      <w:pPr>
        <w:spacing w:after="0" w:line="480" w:lineRule="auto"/>
        <w:ind w:left="120"/>
        <w:rPr>
          <w:rFonts w:ascii="Times New Roman" w:hAnsi="Times New Roman"/>
          <w:b/>
          <w:color w:val="000000"/>
          <w:sz w:val="28"/>
          <w:lang w:val="ru-RU"/>
        </w:rPr>
      </w:pPr>
      <w:r w:rsidRPr="00D535CE">
        <w:rPr>
          <w:rFonts w:ascii="Times New Roman" w:hAnsi="Times New Roman"/>
          <w:b/>
          <w:color w:val="000000"/>
          <w:sz w:val="28"/>
          <w:lang w:val="ru-RU"/>
        </w:rPr>
        <w:t>ЦИФРОВЫЕ ОБРАЗОВАТЕЛЬНЫЕ РЕСУРСЫ И РЕСУРСЫ СЕТИ ИНТЕРНЕТ</w:t>
      </w:r>
    </w:p>
    <w:p w:rsidR="00D535CE" w:rsidRPr="00D535CE" w:rsidRDefault="00D535CE">
      <w:pPr>
        <w:spacing w:after="0" w:line="480" w:lineRule="auto"/>
        <w:ind w:left="120"/>
        <w:rPr>
          <w:lang w:val="ru-RU"/>
        </w:rPr>
      </w:pPr>
      <w:r w:rsidRPr="005752B0">
        <w:rPr>
          <w:rFonts w:ascii="Times New Roman" w:hAnsi="Times New Roman"/>
          <w:color w:val="000000"/>
          <w:sz w:val="24"/>
          <w:lang w:val="ru-RU"/>
        </w:rPr>
        <w:t>Библиотека ЦОК</w:t>
      </w:r>
    </w:p>
    <w:p w:rsidR="00732EA9" w:rsidRDefault="001B0E7A">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732EA9" w:rsidRDefault="00732EA9">
      <w:pPr>
        <w:sectPr w:rsidR="00732EA9">
          <w:pgSz w:w="11906" w:h="16383"/>
          <w:pgMar w:top="1134" w:right="850" w:bottom="1134" w:left="1701" w:header="720" w:footer="720" w:gutter="0"/>
          <w:cols w:space="720"/>
        </w:sectPr>
      </w:pPr>
    </w:p>
    <w:bookmarkEnd w:id="16"/>
    <w:p w:rsidR="001B0E7A" w:rsidRDefault="001B0E7A"/>
    <w:sectPr w:rsidR="001B0E7A" w:rsidSect="00732EA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80B47"/>
    <w:multiLevelType w:val="multilevel"/>
    <w:tmpl w:val="B2784E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E02BCF"/>
    <w:multiLevelType w:val="multilevel"/>
    <w:tmpl w:val="A21A4B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082564"/>
    <w:multiLevelType w:val="multilevel"/>
    <w:tmpl w:val="3646A3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0188B"/>
    <w:multiLevelType w:val="multilevel"/>
    <w:tmpl w:val="9E1C14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A441C5"/>
    <w:multiLevelType w:val="multilevel"/>
    <w:tmpl w:val="D6BCA3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CF0A10"/>
    <w:multiLevelType w:val="multilevel"/>
    <w:tmpl w:val="87CE68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CF95114"/>
    <w:multiLevelType w:val="multilevel"/>
    <w:tmpl w:val="653C48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EE080B"/>
    <w:multiLevelType w:val="multilevel"/>
    <w:tmpl w:val="8884BE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A684848"/>
    <w:multiLevelType w:val="multilevel"/>
    <w:tmpl w:val="8F4CDE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F9607D"/>
    <w:multiLevelType w:val="multilevel"/>
    <w:tmpl w:val="D0A260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E0155B"/>
    <w:multiLevelType w:val="multilevel"/>
    <w:tmpl w:val="DAE4E2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62064A4"/>
    <w:multiLevelType w:val="multilevel"/>
    <w:tmpl w:val="4D3438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4C4F54"/>
    <w:multiLevelType w:val="multilevel"/>
    <w:tmpl w:val="42DA35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2336E2"/>
    <w:multiLevelType w:val="multilevel"/>
    <w:tmpl w:val="68B417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426BDA"/>
    <w:multiLevelType w:val="multilevel"/>
    <w:tmpl w:val="96606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9713572"/>
    <w:multiLevelType w:val="multilevel"/>
    <w:tmpl w:val="302094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0633E6"/>
    <w:multiLevelType w:val="multilevel"/>
    <w:tmpl w:val="84F4F3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
  </w:num>
  <w:num w:numId="3">
    <w:abstractNumId w:val="11"/>
  </w:num>
  <w:num w:numId="4">
    <w:abstractNumId w:val="5"/>
  </w:num>
  <w:num w:numId="5">
    <w:abstractNumId w:val="6"/>
  </w:num>
  <w:num w:numId="6">
    <w:abstractNumId w:val="10"/>
  </w:num>
  <w:num w:numId="7">
    <w:abstractNumId w:val="13"/>
  </w:num>
  <w:num w:numId="8">
    <w:abstractNumId w:val="4"/>
  </w:num>
  <w:num w:numId="9">
    <w:abstractNumId w:val="0"/>
  </w:num>
  <w:num w:numId="10">
    <w:abstractNumId w:val="2"/>
  </w:num>
  <w:num w:numId="11">
    <w:abstractNumId w:val="15"/>
  </w:num>
  <w:num w:numId="12">
    <w:abstractNumId w:val="7"/>
  </w:num>
  <w:num w:numId="13">
    <w:abstractNumId w:val="1"/>
  </w:num>
  <w:num w:numId="14">
    <w:abstractNumId w:val="8"/>
  </w:num>
  <w:num w:numId="15">
    <w:abstractNumId w:val="9"/>
  </w:num>
  <w:num w:numId="16">
    <w:abstractNumId w:val="1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2EA9"/>
    <w:rsid w:val="00181877"/>
    <w:rsid w:val="001B0E7A"/>
    <w:rsid w:val="00361C7D"/>
    <w:rsid w:val="00732EA9"/>
    <w:rsid w:val="00CE09E8"/>
    <w:rsid w:val="00D535CE"/>
    <w:rsid w:val="00F525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32EA9"/>
    <w:rPr>
      <w:color w:val="0000FF" w:themeColor="hyperlink"/>
      <w:u w:val="single"/>
    </w:rPr>
  </w:style>
  <w:style w:type="table" w:styleId="ac">
    <w:name w:val="Table Grid"/>
    <w:basedOn w:val="a1"/>
    <w:uiPriority w:val="59"/>
    <w:rsid w:val="00732E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c2">
    <w:name w:val="c2"/>
    <w:basedOn w:val="a0"/>
    <w:rsid w:val="00D535CE"/>
  </w:style>
  <w:style w:type="paragraph" w:styleId="ae">
    <w:name w:val="List Paragraph"/>
    <w:basedOn w:val="a"/>
    <w:uiPriority w:val="99"/>
    <w:unhideWhenUsed/>
    <w:rsid w:val="00D535CE"/>
    <w:pPr>
      <w:ind w:left="720"/>
      <w:contextualSpacing/>
    </w:pPr>
  </w:style>
</w:styles>
</file>

<file path=word/webSettings.xml><?xml version="1.0" encoding="utf-8"?>
<w:webSettings xmlns:r="http://schemas.openxmlformats.org/officeDocument/2006/relationships" xmlns:w="http://schemas.openxmlformats.org/wordprocessingml/2006/main">
  <w:divs>
    <w:div w:id="1034037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28</Pages>
  <Words>5212</Words>
  <Characters>29713</Characters>
  <Application>Microsoft Office Word</Application>
  <DocSecurity>0</DocSecurity>
  <Lines>247</Lines>
  <Paragraphs>69</Paragraphs>
  <ScaleCrop>false</ScaleCrop>
  <Company>Krokoz™</Company>
  <LinksUpToDate>false</LinksUpToDate>
  <CharactersWithSpaces>34856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4</cp:revision>
  <dcterms:created xsi:type="dcterms:W3CDTF">2023-09-17T12:53:00Z</dcterms:created>
  <dcterms:modified xsi:type="dcterms:W3CDTF">2023-10-09T20:11:00Z</dcterms:modified>
</cp:coreProperties>
</file>