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91" w:rsidRDefault="00E1209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4363190"/>
    </w:p>
    <w:p w:rsidR="00E12091" w:rsidRPr="000460E5" w:rsidRDefault="00E12091" w:rsidP="00E1209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460E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12091" w:rsidRDefault="00E12091" w:rsidP="00E1209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 образования Ростовской области</w:t>
      </w:r>
    </w:p>
    <w:p w:rsidR="00E12091" w:rsidRPr="000460E5" w:rsidRDefault="00E12091" w:rsidP="00E1209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Багаевского района РО </w:t>
      </w:r>
    </w:p>
    <w:p w:rsidR="00E12091" w:rsidRPr="000460E5" w:rsidRDefault="00E12091" w:rsidP="00E12091">
      <w:pPr>
        <w:spacing w:after="0" w:line="408" w:lineRule="auto"/>
        <w:ind w:left="120"/>
        <w:jc w:val="center"/>
        <w:rPr>
          <w:lang w:val="ru-RU"/>
        </w:rPr>
      </w:pPr>
      <w:r w:rsidRPr="000460E5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Багаевская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№2</w:t>
      </w:r>
    </w:p>
    <w:p w:rsidR="00E12091" w:rsidRDefault="00E12091" w:rsidP="00E12091">
      <w:pPr>
        <w:spacing w:after="0"/>
        <w:ind w:left="120"/>
      </w:pPr>
    </w:p>
    <w:p w:rsidR="00E12091" w:rsidRDefault="00E12091" w:rsidP="00E12091">
      <w:pPr>
        <w:spacing w:after="0"/>
        <w:ind w:left="120"/>
      </w:pPr>
    </w:p>
    <w:p w:rsidR="00E12091" w:rsidRDefault="00E12091" w:rsidP="00E12091">
      <w:pPr>
        <w:spacing w:after="0"/>
        <w:ind w:left="120"/>
      </w:pPr>
    </w:p>
    <w:p w:rsidR="00E12091" w:rsidRDefault="00E12091" w:rsidP="00E1209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12091" w:rsidRPr="004F26DA" w:rsidTr="00E12091">
        <w:tc>
          <w:tcPr>
            <w:tcW w:w="3114" w:type="dxa"/>
          </w:tcPr>
          <w:p w:rsidR="00E12091" w:rsidRPr="0040209D" w:rsidRDefault="00E12091" w:rsidP="00E1209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12091" w:rsidRPr="008944ED" w:rsidRDefault="00E12091" w:rsidP="00E120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E12091" w:rsidRDefault="00E12091" w:rsidP="00E120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12091" w:rsidRPr="008944ED" w:rsidRDefault="00E12091" w:rsidP="00E120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Горбачева О.И</w:t>
            </w:r>
          </w:p>
          <w:p w:rsidR="00E12091" w:rsidRDefault="00E12091" w:rsidP="00E120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08</w:t>
            </w:r>
            <w:r w:rsidRPr="000460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  <w:p w:rsidR="00E12091" w:rsidRDefault="00E12091" w:rsidP="00E120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E12091" w:rsidRPr="0040209D" w:rsidRDefault="00E12091" w:rsidP="00E120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12091" w:rsidRDefault="00E12091" w:rsidP="00E120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12091" w:rsidRDefault="00E12091" w:rsidP="00E120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:rsidR="00E12091" w:rsidRPr="008944ED" w:rsidRDefault="00E12091" w:rsidP="00E120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E12091" w:rsidRDefault="00E12091" w:rsidP="00E120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12091" w:rsidRPr="008944ED" w:rsidRDefault="00E12091" w:rsidP="00E120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Рябова С.И</w:t>
            </w:r>
          </w:p>
          <w:p w:rsidR="00E12091" w:rsidRDefault="00E12091" w:rsidP="00E120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E12091" w:rsidRPr="0040209D" w:rsidRDefault="00E12091" w:rsidP="00E120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12091" w:rsidRDefault="00E12091" w:rsidP="00E120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12091" w:rsidRPr="008944ED" w:rsidRDefault="00E12091" w:rsidP="00E120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12091" w:rsidRDefault="00E12091" w:rsidP="00E120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12091" w:rsidRPr="008944ED" w:rsidRDefault="00E12091" w:rsidP="00E120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Леванчук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</w:t>
            </w:r>
          </w:p>
          <w:p w:rsidR="00E12091" w:rsidRDefault="00E12091" w:rsidP="00E120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133/1 от «31»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E12091" w:rsidRPr="0040209D" w:rsidRDefault="00E12091" w:rsidP="00E120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12091" w:rsidRPr="000460E5" w:rsidRDefault="00E12091" w:rsidP="00E12091">
      <w:pPr>
        <w:spacing w:after="0"/>
        <w:ind w:left="120"/>
        <w:rPr>
          <w:lang w:val="ru-RU"/>
        </w:rPr>
      </w:pPr>
    </w:p>
    <w:p w:rsidR="00E12091" w:rsidRPr="000460E5" w:rsidRDefault="00E12091" w:rsidP="00E12091">
      <w:pPr>
        <w:spacing w:after="0"/>
        <w:ind w:left="120"/>
        <w:rPr>
          <w:lang w:val="ru-RU"/>
        </w:rPr>
      </w:pPr>
      <w:r w:rsidRPr="000460E5">
        <w:rPr>
          <w:rFonts w:ascii="Times New Roman" w:hAnsi="Times New Roman"/>
          <w:color w:val="000000"/>
          <w:sz w:val="28"/>
          <w:lang w:val="ru-RU"/>
        </w:rPr>
        <w:t>‌</w:t>
      </w:r>
    </w:p>
    <w:p w:rsidR="00492739" w:rsidRPr="00E12091" w:rsidRDefault="0059249D" w:rsidP="00E12091">
      <w:pPr>
        <w:spacing w:after="0" w:line="408" w:lineRule="auto"/>
        <w:jc w:val="center"/>
        <w:rPr>
          <w:lang w:val="ru-RU"/>
        </w:rPr>
      </w:pPr>
      <w:r w:rsidRPr="00E1209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92739" w:rsidRPr="00E12091" w:rsidRDefault="0059249D">
      <w:pPr>
        <w:spacing w:after="0" w:line="408" w:lineRule="auto"/>
        <w:ind w:left="120"/>
        <w:jc w:val="center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12091">
        <w:rPr>
          <w:rFonts w:ascii="Times New Roman" w:hAnsi="Times New Roman"/>
          <w:color w:val="000000"/>
          <w:sz w:val="28"/>
          <w:lang w:val="ru-RU"/>
        </w:rPr>
        <w:t xml:space="preserve"> 3233959)</w:t>
      </w:r>
    </w:p>
    <w:p w:rsidR="00492739" w:rsidRPr="00E12091" w:rsidRDefault="00492739">
      <w:pPr>
        <w:spacing w:after="0"/>
        <w:ind w:left="120"/>
        <w:jc w:val="center"/>
        <w:rPr>
          <w:lang w:val="ru-RU"/>
        </w:rPr>
      </w:pPr>
    </w:p>
    <w:p w:rsidR="00492739" w:rsidRPr="00E12091" w:rsidRDefault="0059249D">
      <w:pPr>
        <w:spacing w:after="0" w:line="408" w:lineRule="auto"/>
        <w:ind w:left="120"/>
        <w:jc w:val="center"/>
        <w:rPr>
          <w:lang w:val="ru-RU"/>
        </w:rPr>
      </w:pPr>
      <w:r w:rsidRPr="00E12091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492739" w:rsidRDefault="0059249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E12091">
        <w:rPr>
          <w:rFonts w:ascii="Calibri" w:hAnsi="Calibri"/>
          <w:color w:val="000000"/>
          <w:sz w:val="28"/>
          <w:lang w:val="ru-RU"/>
        </w:rPr>
        <w:t xml:space="preserve">– </w:t>
      </w:r>
      <w:r w:rsidRPr="00E12091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4F26DA" w:rsidRDefault="004F26DA" w:rsidP="004F26DA">
      <w:pPr>
        <w:spacing w:after="0" w:line="240" w:lineRule="auto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F26DA">
        <w:rPr>
          <w:rFonts w:ascii="Times New Roman" w:hAnsi="Times New Roman"/>
          <w:color w:val="000000"/>
          <w:sz w:val="24"/>
          <w:szCs w:val="24"/>
          <w:lang w:val="ru-RU"/>
        </w:rPr>
        <w:t>Составитель: Качалин В.А.,</w:t>
      </w:r>
    </w:p>
    <w:p w:rsidR="00E12091" w:rsidRPr="004F26DA" w:rsidRDefault="004F26DA" w:rsidP="004F26DA">
      <w:pPr>
        <w:spacing w:after="0" w:line="240" w:lineRule="auto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F26DA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учитель химии, биологии</w:t>
      </w:r>
    </w:p>
    <w:p w:rsidR="00E12091" w:rsidRDefault="00E1209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12091" w:rsidRDefault="00E1209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12091" w:rsidRDefault="00E1209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1" w:name="_GoBack"/>
      <w:bookmarkEnd w:id="1"/>
    </w:p>
    <w:p w:rsidR="00E12091" w:rsidRDefault="00E1209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12091" w:rsidRDefault="00E1209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12091" w:rsidRDefault="00E1209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92739" w:rsidRPr="00E12091" w:rsidRDefault="00E12091" w:rsidP="00E12091">
      <w:pPr>
        <w:spacing w:after="0" w:line="408" w:lineRule="auto"/>
        <w:ind w:left="120"/>
        <w:jc w:val="center"/>
        <w:rPr>
          <w:lang w:val="ru-RU"/>
        </w:rPr>
        <w:sectPr w:rsidR="00492739" w:rsidRPr="00E12091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Ст. Багаевская,2023-2024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уч.год</w:t>
      </w:r>
      <w:proofErr w:type="spellEnd"/>
    </w:p>
    <w:p w:rsidR="00492739" w:rsidRPr="00E12091" w:rsidRDefault="0059249D" w:rsidP="00E12091">
      <w:pPr>
        <w:spacing w:after="0" w:line="264" w:lineRule="auto"/>
        <w:ind w:left="120"/>
        <w:jc w:val="center"/>
        <w:rPr>
          <w:lang w:val="ru-RU"/>
        </w:rPr>
      </w:pPr>
      <w:bookmarkStart w:id="2" w:name="block-24363191"/>
      <w:bookmarkEnd w:id="0"/>
      <w:r w:rsidRPr="00E120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92739" w:rsidRPr="00E12091" w:rsidRDefault="0059249D">
      <w:pPr>
        <w:spacing w:after="0" w:line="264" w:lineRule="auto"/>
        <w:ind w:left="12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​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E1209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1209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12091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E12091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Calibri" w:hAnsi="Calibri"/>
          <w:color w:val="000000"/>
          <w:sz w:val="28"/>
          <w:lang w:val="ru-RU"/>
        </w:rPr>
        <w:t>–</w:t>
      </w:r>
      <w:r w:rsidRPr="00E12091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Calibri" w:hAnsi="Calibri"/>
          <w:color w:val="000000"/>
          <w:sz w:val="28"/>
          <w:lang w:val="ru-RU"/>
        </w:rPr>
        <w:t>–</w:t>
      </w:r>
      <w:r w:rsidRPr="00E12091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Calibri" w:hAnsi="Calibri"/>
          <w:color w:val="000000"/>
          <w:sz w:val="28"/>
          <w:lang w:val="ru-RU"/>
        </w:rPr>
        <w:t>–</w:t>
      </w:r>
      <w:r w:rsidRPr="00E12091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Calibri" w:hAnsi="Calibri"/>
          <w:color w:val="000000"/>
          <w:sz w:val="28"/>
          <w:lang w:val="ru-RU"/>
        </w:rPr>
        <w:t>–</w:t>
      </w:r>
      <w:r w:rsidRPr="00E12091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492739" w:rsidRDefault="0059249D">
      <w:pPr>
        <w:spacing w:after="0" w:line="264" w:lineRule="auto"/>
        <w:ind w:firstLine="600"/>
        <w:jc w:val="both"/>
      </w:pPr>
      <w:r w:rsidRPr="00E12091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E120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Calibri" w:hAnsi="Calibri"/>
          <w:color w:val="000000"/>
          <w:sz w:val="28"/>
          <w:lang w:val="ru-RU"/>
        </w:rPr>
        <w:t>–</w:t>
      </w:r>
      <w:r w:rsidRPr="00E12091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Calibri" w:hAnsi="Calibri"/>
          <w:color w:val="000000"/>
          <w:sz w:val="28"/>
          <w:lang w:val="ru-RU"/>
        </w:rPr>
        <w:t>–</w:t>
      </w:r>
      <w:r w:rsidRPr="00E12091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Calibri" w:hAnsi="Calibri"/>
          <w:color w:val="000000"/>
          <w:sz w:val="28"/>
          <w:lang w:val="ru-RU"/>
        </w:rPr>
        <w:t>–</w:t>
      </w:r>
      <w:r w:rsidRPr="00E12091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Calibri" w:hAnsi="Calibri"/>
          <w:color w:val="000000"/>
          <w:sz w:val="28"/>
          <w:lang w:val="ru-RU"/>
        </w:rPr>
        <w:t>–</w:t>
      </w:r>
      <w:r w:rsidRPr="00E12091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Calibri" w:hAnsi="Calibri"/>
          <w:color w:val="000000"/>
          <w:sz w:val="28"/>
          <w:lang w:val="ru-RU"/>
        </w:rPr>
        <w:t>–</w:t>
      </w:r>
      <w:r w:rsidRPr="00E12091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Calibri" w:hAnsi="Calibri"/>
          <w:color w:val="333333"/>
          <w:sz w:val="28"/>
          <w:lang w:val="ru-RU"/>
        </w:rPr>
        <w:t>–</w:t>
      </w:r>
      <w:r w:rsidRPr="00E1209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12091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​‌</w:t>
      </w:r>
      <w:bookmarkStart w:id="3" w:name="9012e5c9-2e66-40e9-9799-caf6f2595164"/>
      <w:r w:rsidRPr="00E12091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3"/>
      <w:r w:rsidRPr="00E1209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92739" w:rsidRPr="00E12091" w:rsidRDefault="0059249D">
      <w:pPr>
        <w:spacing w:after="0" w:line="264" w:lineRule="auto"/>
        <w:ind w:left="12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​</w:t>
      </w:r>
    </w:p>
    <w:p w:rsidR="00492739" w:rsidRPr="00E12091" w:rsidRDefault="0059249D">
      <w:pPr>
        <w:spacing w:after="0" w:line="264" w:lineRule="auto"/>
        <w:ind w:left="12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‌</w:t>
      </w:r>
    </w:p>
    <w:p w:rsidR="00492739" w:rsidRPr="00E12091" w:rsidRDefault="00492739">
      <w:pPr>
        <w:rPr>
          <w:lang w:val="ru-RU"/>
        </w:rPr>
        <w:sectPr w:rsidR="00492739" w:rsidRPr="00E12091">
          <w:pgSz w:w="11906" w:h="16383"/>
          <w:pgMar w:top="1134" w:right="850" w:bottom="1134" w:left="1701" w:header="720" w:footer="720" w:gutter="0"/>
          <w:cols w:space="720"/>
        </w:sectPr>
      </w:pPr>
    </w:p>
    <w:p w:rsidR="00492739" w:rsidRPr="00E12091" w:rsidRDefault="0059249D">
      <w:pPr>
        <w:spacing w:after="0" w:line="264" w:lineRule="auto"/>
        <w:ind w:left="120"/>
        <w:jc w:val="both"/>
        <w:rPr>
          <w:lang w:val="ru-RU"/>
        </w:rPr>
      </w:pPr>
      <w:bookmarkStart w:id="4" w:name="block-24363192"/>
      <w:bookmarkEnd w:id="2"/>
      <w:r w:rsidRPr="00E1209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1209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92739" w:rsidRPr="00E12091" w:rsidRDefault="0059249D">
      <w:pPr>
        <w:spacing w:after="0" w:line="264" w:lineRule="auto"/>
        <w:ind w:left="12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​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4F26DA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E12091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1209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120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E12091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E12091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E12091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E12091">
        <w:rPr>
          <w:rFonts w:ascii="Times New Roman" w:hAnsi="Times New Roman"/>
          <w:color w:val="000000"/>
          <w:sz w:val="28"/>
          <w:lang w:val="ru-RU"/>
        </w:rPr>
        <w:t>).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4F26DA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 w:rsidRPr="00E12091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E12091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4F26DA">
        <w:rPr>
          <w:rFonts w:ascii="Times New Roman" w:hAnsi="Times New Roman"/>
          <w:color w:val="000000"/>
          <w:sz w:val="28"/>
          <w:lang w:val="ru-RU"/>
        </w:rPr>
        <w:t xml:space="preserve">Основания. Роль растворов в природе и в жизни человека. </w:t>
      </w:r>
      <w:r w:rsidRPr="00E12091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1209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120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E12091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E12091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E12091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E12091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E12091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E12091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E12091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1209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120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2091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E12091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E1209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12091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E12091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окислительно­-восстановительных реакций с использованием метода электронного баланса.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E12091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E12091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1209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120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4F26DA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4F26DA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</w:t>
      </w:r>
      <w:r w:rsidRPr="00E12091">
        <w:rPr>
          <w:rFonts w:ascii="Times New Roman" w:hAnsi="Times New Roman"/>
          <w:color w:val="000000"/>
          <w:sz w:val="28"/>
          <w:lang w:val="ru-RU"/>
        </w:rPr>
        <w:t xml:space="preserve">Действие хлора и </w:t>
      </w:r>
      <w:proofErr w:type="spellStart"/>
      <w:r w:rsidRPr="00E12091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E12091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E12091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E12091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E12091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E12091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E12091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r w:rsidRPr="004F26DA">
        <w:rPr>
          <w:rFonts w:ascii="Times New Roman" w:hAnsi="Times New Roman"/>
          <w:color w:val="000000"/>
          <w:sz w:val="28"/>
          <w:lang w:val="ru-RU"/>
        </w:rPr>
        <w:t xml:space="preserve">Адсорбция. Круговорот углерода в природе. </w:t>
      </w:r>
      <w:r w:rsidRPr="00E12091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E12091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E12091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E12091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1209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120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E12091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E12091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12091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1209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120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E12091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12091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E12091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E120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2091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E12091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E1209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12091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492739" w:rsidRPr="00E12091" w:rsidRDefault="00492739">
      <w:pPr>
        <w:rPr>
          <w:lang w:val="ru-RU"/>
        </w:rPr>
        <w:sectPr w:rsidR="00492739" w:rsidRPr="00E12091">
          <w:pgSz w:w="11906" w:h="16383"/>
          <w:pgMar w:top="1134" w:right="850" w:bottom="1134" w:left="1701" w:header="720" w:footer="720" w:gutter="0"/>
          <w:cols w:space="720"/>
        </w:sectPr>
      </w:pPr>
    </w:p>
    <w:p w:rsidR="00492739" w:rsidRPr="00E12091" w:rsidRDefault="0059249D">
      <w:pPr>
        <w:spacing w:after="0" w:line="264" w:lineRule="auto"/>
        <w:ind w:left="120"/>
        <w:jc w:val="both"/>
        <w:rPr>
          <w:lang w:val="ru-RU"/>
        </w:rPr>
      </w:pPr>
      <w:bookmarkStart w:id="5" w:name="block-24363194"/>
      <w:bookmarkEnd w:id="4"/>
      <w:r w:rsidRPr="00E1209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492739" w:rsidRPr="00E12091" w:rsidRDefault="00492739">
      <w:pPr>
        <w:spacing w:after="0" w:line="264" w:lineRule="auto"/>
        <w:ind w:left="120"/>
        <w:jc w:val="both"/>
        <w:rPr>
          <w:lang w:val="ru-RU"/>
        </w:rPr>
      </w:pP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120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209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12091">
        <w:rPr>
          <w:rFonts w:ascii="Times New Roman" w:hAnsi="Times New Roman"/>
          <w:color w:val="000000"/>
          <w:sz w:val="28"/>
          <w:lang w:val="ru-RU"/>
        </w:rPr>
        <w:t>: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120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209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E12091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E12091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120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209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E12091">
        <w:rPr>
          <w:rFonts w:ascii="Times New Roman" w:hAnsi="Times New Roman"/>
          <w:color w:val="000000"/>
          <w:sz w:val="28"/>
          <w:lang w:val="ru-RU"/>
        </w:rPr>
        <w:t>: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E12091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E1209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120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2091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E12091">
        <w:rPr>
          <w:rFonts w:ascii="Times New Roman" w:hAnsi="Times New Roman"/>
          <w:color w:val="000000"/>
          <w:sz w:val="28"/>
          <w:lang w:val="ru-RU"/>
        </w:rPr>
        <w:t>: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120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209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120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209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E1209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12091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E120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E1209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12091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12091">
        <w:rPr>
          <w:rFonts w:ascii="Times New Roman" w:hAnsi="Times New Roman"/>
          <w:color w:val="000000"/>
          <w:sz w:val="28"/>
          <w:lang w:val="ru-RU"/>
        </w:rPr>
        <w:t>: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E120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12091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E1209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E120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12091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492739" w:rsidRPr="00E12091" w:rsidRDefault="005924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E12091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E12091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E12091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E12091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492739" w:rsidRPr="00E12091" w:rsidRDefault="005924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492739" w:rsidRPr="00E12091" w:rsidRDefault="005924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492739" w:rsidRPr="00E12091" w:rsidRDefault="005924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492739" w:rsidRPr="00E12091" w:rsidRDefault="005924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492739" w:rsidRPr="00E12091" w:rsidRDefault="005924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E12091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492739" w:rsidRPr="00E12091" w:rsidRDefault="005924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492739" w:rsidRPr="00E12091" w:rsidRDefault="005924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492739" w:rsidRPr="00E12091" w:rsidRDefault="005924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492739" w:rsidRPr="00E12091" w:rsidRDefault="005924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492739" w:rsidRPr="00E12091" w:rsidRDefault="005924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492739" w:rsidRPr="00E12091" w:rsidRDefault="005924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492739" w:rsidRPr="00E12091" w:rsidRDefault="0059249D">
      <w:pPr>
        <w:spacing w:after="0" w:line="264" w:lineRule="auto"/>
        <w:ind w:firstLine="600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12091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E1209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E120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12091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492739" w:rsidRPr="00E12091" w:rsidRDefault="005924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E12091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E12091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E12091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E12091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E12091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492739" w:rsidRPr="00E12091" w:rsidRDefault="005924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492739" w:rsidRPr="00E12091" w:rsidRDefault="005924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492739" w:rsidRPr="00E12091" w:rsidRDefault="005924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492739" w:rsidRPr="00E12091" w:rsidRDefault="005924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492739" w:rsidRPr="00E12091" w:rsidRDefault="005924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492739" w:rsidRPr="00E12091" w:rsidRDefault="005924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492739" w:rsidRPr="00E12091" w:rsidRDefault="005924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E12091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492739" w:rsidRPr="00E12091" w:rsidRDefault="005924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492739" w:rsidRPr="00E12091" w:rsidRDefault="005924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492739" w:rsidRPr="00E12091" w:rsidRDefault="005924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492739" w:rsidRPr="00E12091" w:rsidRDefault="005924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492739" w:rsidRPr="00E12091" w:rsidRDefault="005924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E12091">
        <w:rPr>
          <w:rFonts w:ascii="Times New Roman" w:hAnsi="Times New Roman"/>
          <w:color w:val="000000"/>
          <w:sz w:val="28"/>
          <w:lang w:val="ru-RU"/>
        </w:rPr>
        <w:t>путём хлорид</w:t>
      </w:r>
      <w:proofErr w:type="gramEnd"/>
      <w:r w:rsidRPr="00E12091">
        <w:rPr>
          <w:rFonts w:ascii="Times New Roman" w:hAnsi="Times New Roman"/>
          <w:color w:val="000000"/>
          <w:sz w:val="28"/>
          <w:lang w:val="ru-RU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492739" w:rsidRPr="00E12091" w:rsidRDefault="005924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091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492739" w:rsidRPr="00E12091" w:rsidRDefault="00492739">
      <w:pPr>
        <w:rPr>
          <w:lang w:val="ru-RU"/>
        </w:rPr>
        <w:sectPr w:rsidR="00492739" w:rsidRPr="00E12091">
          <w:pgSz w:w="11906" w:h="16383"/>
          <w:pgMar w:top="1134" w:right="850" w:bottom="1134" w:left="1701" w:header="720" w:footer="720" w:gutter="0"/>
          <w:cols w:space="720"/>
        </w:sectPr>
      </w:pPr>
    </w:p>
    <w:p w:rsidR="00492739" w:rsidRDefault="0059249D">
      <w:pPr>
        <w:spacing w:after="0"/>
        <w:ind w:left="120"/>
      </w:pPr>
      <w:bookmarkStart w:id="9" w:name="block-24363189"/>
      <w:bookmarkEnd w:id="5"/>
      <w:r w:rsidRPr="00E120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92739" w:rsidRDefault="005924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49273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2739" w:rsidRDefault="0049273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739" w:rsidRDefault="004927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739" w:rsidRDefault="00492739">
            <w:pPr>
              <w:spacing w:after="0"/>
              <w:ind w:left="135"/>
            </w:pPr>
          </w:p>
        </w:tc>
      </w:tr>
      <w:tr w:rsidR="004927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739" w:rsidRDefault="004927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739" w:rsidRDefault="0049273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739" w:rsidRDefault="0049273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739" w:rsidRDefault="0049273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739" w:rsidRDefault="004927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739" w:rsidRDefault="00492739"/>
        </w:tc>
      </w:tr>
      <w:tr w:rsidR="004927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492739" w:rsidRPr="004F2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2739" w:rsidRPr="004F2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2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739" w:rsidRDefault="00492739"/>
        </w:tc>
      </w:tr>
      <w:tr w:rsidR="00492739" w:rsidRPr="004F26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0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492739" w:rsidRPr="004F2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2739" w:rsidRPr="004F2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2739" w:rsidRPr="004F2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2739" w:rsidRPr="004F2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2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739" w:rsidRDefault="00492739"/>
        </w:tc>
      </w:tr>
      <w:tr w:rsidR="004927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r w:rsidRPr="00E120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0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492739" w:rsidRPr="004F2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2739" w:rsidRPr="004F2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2739" w:rsidRPr="004F2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739" w:rsidRDefault="00492739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739" w:rsidRDefault="00492739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2739" w:rsidRPr="004F2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2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739" w:rsidRDefault="00492739"/>
        </w:tc>
      </w:tr>
    </w:tbl>
    <w:p w:rsidR="00492739" w:rsidRDefault="00492739">
      <w:pPr>
        <w:sectPr w:rsidR="00492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739" w:rsidRDefault="005924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49273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2739" w:rsidRDefault="0049273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739" w:rsidRDefault="004927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739" w:rsidRDefault="00492739">
            <w:pPr>
              <w:spacing w:after="0"/>
              <w:ind w:left="135"/>
            </w:pPr>
          </w:p>
        </w:tc>
      </w:tr>
      <w:tr w:rsidR="004927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739" w:rsidRDefault="004927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739" w:rsidRDefault="0049273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739" w:rsidRDefault="0049273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739" w:rsidRDefault="0049273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739" w:rsidRDefault="004927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739" w:rsidRDefault="00492739"/>
        </w:tc>
      </w:tr>
      <w:tr w:rsidR="00492739" w:rsidRPr="004F26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0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492739" w:rsidRPr="004F2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92739" w:rsidRPr="004F2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92739" w:rsidRPr="004F2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92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739" w:rsidRDefault="00492739"/>
        </w:tc>
      </w:tr>
      <w:tr w:rsidR="00492739" w:rsidRPr="004F26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0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492739" w:rsidRPr="004F2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92739" w:rsidRPr="004F2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92739" w:rsidRPr="004F2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92739" w:rsidRPr="004F2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92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739" w:rsidRDefault="00492739"/>
        </w:tc>
      </w:tr>
      <w:tr w:rsidR="00492739" w:rsidRPr="004F26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0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492739" w:rsidRPr="004F2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92739" w:rsidRPr="004F2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92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739" w:rsidRDefault="00492739"/>
        </w:tc>
      </w:tr>
      <w:tr w:rsidR="00492739" w:rsidRPr="004F26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0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492739" w:rsidRPr="004F2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92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739" w:rsidRDefault="00492739"/>
        </w:tc>
      </w:tr>
      <w:tr w:rsidR="00492739" w:rsidRPr="004F2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92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739" w:rsidRDefault="00492739"/>
        </w:tc>
      </w:tr>
    </w:tbl>
    <w:p w:rsidR="00492739" w:rsidRDefault="00492739">
      <w:pPr>
        <w:sectPr w:rsidR="00492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739" w:rsidRDefault="00492739">
      <w:pPr>
        <w:sectPr w:rsidR="00492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739" w:rsidRDefault="0059249D">
      <w:pPr>
        <w:spacing w:after="0"/>
        <w:ind w:left="120"/>
      </w:pPr>
      <w:bookmarkStart w:id="10" w:name="block-2436319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92739" w:rsidRDefault="005924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212"/>
        <w:gridCol w:w="1042"/>
        <w:gridCol w:w="1841"/>
        <w:gridCol w:w="1910"/>
        <w:gridCol w:w="1347"/>
        <w:gridCol w:w="2861"/>
      </w:tblGrid>
      <w:tr w:rsidR="00492739" w:rsidTr="002D2AC5">
        <w:trPr>
          <w:trHeight w:val="144"/>
          <w:tblCellSpacing w:w="20" w:type="nil"/>
        </w:trPr>
        <w:tc>
          <w:tcPr>
            <w:tcW w:w="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2739" w:rsidRDefault="00492739">
            <w:pPr>
              <w:spacing w:after="0"/>
              <w:ind w:left="135"/>
            </w:pPr>
          </w:p>
        </w:tc>
        <w:tc>
          <w:tcPr>
            <w:tcW w:w="4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739" w:rsidRDefault="004927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739" w:rsidRDefault="00492739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739" w:rsidRDefault="00492739">
            <w:pPr>
              <w:spacing w:after="0"/>
              <w:ind w:left="135"/>
            </w:pPr>
          </w:p>
        </w:tc>
      </w:tr>
      <w:tr w:rsidR="00492739" w:rsidTr="002D2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739" w:rsidRDefault="004927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739" w:rsidRDefault="00492739"/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739" w:rsidRDefault="004927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739" w:rsidRDefault="004927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739" w:rsidRDefault="004927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739" w:rsidRDefault="004927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739" w:rsidRDefault="00492739"/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Default="00E120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  <w:p w:rsidR="00E12091" w:rsidRPr="00E12091" w:rsidRDefault="00E12091" w:rsidP="00E12091">
            <w:pPr>
              <w:spacing w:after="0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E120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E120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E120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E120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E120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E120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E120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E120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E120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E120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E120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E120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E120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E120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E120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E120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E120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E120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E120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E120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E120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E120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E120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E120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E120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E120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E120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E120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E120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E120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E120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20.-03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59249D">
            <w:pPr>
              <w:spacing w:after="0"/>
              <w:rPr>
                <w:lang w:val="ru-RU"/>
              </w:rPr>
            </w:pPr>
            <w:r w:rsidRPr="002D2AC5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59249D">
            <w:pPr>
              <w:spacing w:after="0"/>
              <w:ind w:left="135"/>
              <w:rPr>
                <w:lang w:val="ru-RU"/>
              </w:rPr>
            </w:pPr>
            <w:r w:rsidRPr="002D2AC5">
              <w:rPr>
                <w:rFonts w:ascii="Times New Roman" w:hAnsi="Times New Roman"/>
                <w:color w:val="000000"/>
                <w:sz w:val="24"/>
                <w:lang w:val="ru-RU"/>
              </w:rPr>
              <w:t>Периоды, группы, подгруппы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59249D">
            <w:pPr>
              <w:spacing w:after="0"/>
              <w:ind w:left="135"/>
              <w:jc w:val="center"/>
              <w:rPr>
                <w:lang w:val="ru-RU"/>
              </w:rPr>
            </w:pPr>
            <w:r w:rsidRPr="002D2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4927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4927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08.-04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59249D">
            <w:pPr>
              <w:spacing w:after="0"/>
              <w:rPr>
                <w:lang w:val="ru-RU"/>
              </w:rPr>
            </w:pPr>
            <w:r w:rsidRPr="002D2AC5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2739" w:rsidRPr="004F26DA" w:rsidTr="002D2AC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2739" w:rsidTr="002D2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  <w:p w:rsidR="002D2AC5" w:rsidRDefault="002D2A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Выходные и праздничные дни -01.05</w:t>
            </w:r>
          </w:p>
          <w:p w:rsidR="002D2AC5" w:rsidRPr="00E12091" w:rsidRDefault="002D2A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59249D">
            <w:pPr>
              <w:spacing w:after="0"/>
              <w:ind w:left="135"/>
              <w:jc w:val="center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D2AC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739" w:rsidRDefault="00492739"/>
        </w:tc>
      </w:tr>
    </w:tbl>
    <w:p w:rsidR="00492739" w:rsidRDefault="00492739">
      <w:pPr>
        <w:sectPr w:rsidR="00492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739" w:rsidRDefault="005924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4043"/>
        <w:gridCol w:w="1108"/>
        <w:gridCol w:w="1841"/>
        <w:gridCol w:w="1910"/>
        <w:gridCol w:w="1347"/>
        <w:gridCol w:w="2861"/>
      </w:tblGrid>
      <w:tr w:rsidR="00492739" w:rsidTr="00352588">
        <w:trPr>
          <w:trHeight w:val="144"/>
          <w:tblCellSpacing w:w="20" w:type="nil"/>
        </w:trPr>
        <w:tc>
          <w:tcPr>
            <w:tcW w:w="8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2739" w:rsidRDefault="00492739">
            <w:pPr>
              <w:spacing w:after="0"/>
              <w:ind w:left="135"/>
            </w:pPr>
          </w:p>
        </w:tc>
        <w:tc>
          <w:tcPr>
            <w:tcW w:w="4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739" w:rsidRDefault="004927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739" w:rsidRDefault="00492739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739" w:rsidRDefault="00492739">
            <w:pPr>
              <w:spacing w:after="0"/>
              <w:ind w:left="135"/>
            </w:pPr>
          </w:p>
        </w:tc>
      </w:tr>
      <w:tr w:rsidR="00492739" w:rsidTr="003525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739" w:rsidRDefault="004927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739" w:rsidRDefault="00492739"/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739" w:rsidRDefault="004927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739" w:rsidRDefault="004927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739" w:rsidRDefault="004927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739" w:rsidRDefault="004927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739" w:rsidRDefault="00492739"/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2739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</w:pPr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2D2AC5" w:rsidRDefault="002D2A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352588" w:rsidRDefault="003525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352588" w:rsidRDefault="003525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352588" w:rsidRDefault="003525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352588" w:rsidRDefault="003525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352588" w:rsidRDefault="003525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352588" w:rsidRDefault="003525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352588" w:rsidRDefault="003525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352588" w:rsidRDefault="003525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352588" w:rsidRDefault="003525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352588" w:rsidRDefault="003525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352588" w:rsidRDefault="003525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352588" w:rsidRDefault="003525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352588" w:rsidRDefault="003525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352588" w:rsidRDefault="003525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352588" w:rsidRDefault="003525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352588" w:rsidRDefault="003525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352588" w:rsidRDefault="003525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352588" w:rsidRDefault="003525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2739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352588" w:rsidRDefault="003525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</w:pPr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352588" w:rsidRDefault="003525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352588" w:rsidRDefault="003525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352588" w:rsidRDefault="003525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352588" w:rsidRDefault="003525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352588" w:rsidRDefault="003525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352588" w:rsidRDefault="003525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2739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352588" w:rsidRDefault="003525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</w:pPr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352588" w:rsidRDefault="003525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352588" w:rsidRDefault="003525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492739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352588" w:rsidRDefault="003525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</w:pPr>
          </w:p>
        </w:tc>
      </w:tr>
      <w:tr w:rsidR="00492739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352588" w:rsidRDefault="003525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</w:pPr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352588" w:rsidRDefault="003525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352588" w:rsidRDefault="003525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352588" w:rsidRDefault="003525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352588" w:rsidRDefault="003525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739" w:rsidRPr="004F26DA" w:rsidTr="0035258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492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2739" w:rsidRPr="00352588" w:rsidRDefault="003525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2739" w:rsidRPr="00E12091" w:rsidRDefault="0059249D">
            <w:pPr>
              <w:spacing w:after="0"/>
              <w:ind w:left="135"/>
              <w:rPr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120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2739" w:rsidTr="003525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  <w:p w:rsidR="00352588" w:rsidRDefault="003525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Выходные и праздничные дни – 30.04, 09.05</w:t>
            </w:r>
          </w:p>
          <w:p w:rsidR="00352588" w:rsidRPr="00E12091" w:rsidRDefault="0035258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 w:rsidRPr="00E12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52588">
              <w:rPr>
                <w:rFonts w:ascii="Times New Roman" w:hAnsi="Times New Roman"/>
                <w:color w:val="000000"/>
                <w:sz w:val="24"/>
              </w:rPr>
              <w:t>6</w:t>
            </w:r>
            <w:r w:rsidR="0035258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2739" w:rsidRDefault="0059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739" w:rsidRDefault="00492739"/>
        </w:tc>
      </w:tr>
    </w:tbl>
    <w:p w:rsidR="00492739" w:rsidRDefault="00492739">
      <w:pPr>
        <w:sectPr w:rsidR="00492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739" w:rsidRDefault="00492739">
      <w:pPr>
        <w:sectPr w:rsidR="00492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739" w:rsidRDefault="0059249D">
      <w:pPr>
        <w:spacing w:after="0"/>
        <w:ind w:left="120"/>
      </w:pPr>
      <w:bookmarkStart w:id="11" w:name="block-2436319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92739" w:rsidRDefault="005924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92739" w:rsidRDefault="0059249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92739" w:rsidRDefault="0059249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92739" w:rsidRDefault="0059249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92739" w:rsidRDefault="005924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92739" w:rsidRDefault="0059249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92739" w:rsidRDefault="00492739">
      <w:pPr>
        <w:spacing w:after="0"/>
        <w:ind w:left="120"/>
      </w:pPr>
    </w:p>
    <w:p w:rsidR="00492739" w:rsidRPr="00E12091" w:rsidRDefault="0059249D">
      <w:pPr>
        <w:spacing w:after="0" w:line="480" w:lineRule="auto"/>
        <w:ind w:left="120"/>
        <w:rPr>
          <w:lang w:val="ru-RU"/>
        </w:rPr>
      </w:pPr>
      <w:r w:rsidRPr="00E1209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92739" w:rsidRDefault="0059249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92739" w:rsidRDefault="00492739">
      <w:pPr>
        <w:sectPr w:rsidR="0049273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9249D" w:rsidRDefault="0059249D"/>
    <w:sectPr w:rsidR="0059249D" w:rsidSect="004927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94663"/>
    <w:multiLevelType w:val="multilevel"/>
    <w:tmpl w:val="E8F6A4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982397"/>
    <w:multiLevelType w:val="multilevel"/>
    <w:tmpl w:val="C8BEB2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739"/>
    <w:rsid w:val="002004CB"/>
    <w:rsid w:val="002D2AC5"/>
    <w:rsid w:val="00352588"/>
    <w:rsid w:val="00492739"/>
    <w:rsid w:val="004F26DA"/>
    <w:rsid w:val="0059249D"/>
    <w:rsid w:val="00D410C2"/>
    <w:rsid w:val="00E1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4414"/>
  <w15:docId w15:val="{C6958A41-89B4-44BD-B62B-D81289CF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9273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927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63" Type="http://schemas.openxmlformats.org/officeDocument/2006/relationships/hyperlink" Target="https://m.edsoo.ru/ff0d5b40" TargetMode="External"/><Relationship Id="rId84" Type="http://schemas.openxmlformats.org/officeDocument/2006/relationships/hyperlink" Target="https://m.edsoo.ru/00adaab8" TargetMode="External"/><Relationship Id="rId138" Type="http://schemas.openxmlformats.org/officeDocument/2006/relationships/hyperlink" Target="https://m.edsoo.ru/00ae1278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a50" TargetMode="External"/><Relationship Id="rId128" Type="http://schemas.openxmlformats.org/officeDocument/2006/relationships/hyperlink" Target="https://m.edsoo.ru/00adfebe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5708" TargetMode="External"/><Relationship Id="rId64" Type="http://schemas.openxmlformats.org/officeDocument/2006/relationships/hyperlink" Target="https://m.edsoo.ru/ff0d5eba" TargetMode="External"/><Relationship Id="rId118" Type="http://schemas.openxmlformats.org/officeDocument/2006/relationships/hyperlink" Target="https://m.edsoo.ru/00adec8a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7e2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49" Type="http://schemas.openxmlformats.org/officeDocument/2006/relationships/hyperlink" Target="https://m.edsoo.ru/ff0d497a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3f34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62" Type="http://schemas.openxmlformats.org/officeDocument/2006/relationships/hyperlink" Target="https://m.edsoo.ru/ff0d59e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eae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9d4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52" Type="http://schemas.openxmlformats.org/officeDocument/2006/relationships/hyperlink" Target="https://m.edsoo.ru/ff0d4ae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48e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23c" TargetMode="External"/><Relationship Id="rId58" Type="http://schemas.openxmlformats.org/officeDocument/2006/relationships/hyperlink" Target="https://m.edsoo.ru/ff0d542e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44" Type="http://schemas.openxmlformats.org/officeDocument/2006/relationships/hyperlink" Target="https://m.edsoo.ru/00ae1ae8" TargetMode="External"/><Relationship Id="rId90" Type="http://schemas.openxmlformats.org/officeDocument/2006/relationships/hyperlink" Target="https://m.edsoo.ru/00adb076" TargetMode="External"/><Relationship Id="rId27" Type="http://schemas.openxmlformats.org/officeDocument/2006/relationships/hyperlink" Target="https://m.edsoo.ru/ff0d210c" TargetMode="External"/><Relationship Id="rId48" Type="http://schemas.openxmlformats.org/officeDocument/2006/relationships/hyperlink" Target="https://m.edsoo.ru/ff0d4614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488" TargetMode="External"/><Relationship Id="rId134" Type="http://schemas.openxmlformats.org/officeDocument/2006/relationships/hyperlink" Target="https://m.edsoo.ru/00ae0e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3A1BC-9A99-41DA-A0D3-BD73835DF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10535</Words>
  <Characters>60053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химии</dc:creator>
  <cp:lastModifiedBy>admin</cp:lastModifiedBy>
  <cp:revision>4</cp:revision>
  <dcterms:created xsi:type="dcterms:W3CDTF">2023-10-11T10:10:00Z</dcterms:created>
  <dcterms:modified xsi:type="dcterms:W3CDTF">2023-10-27T05:42:00Z</dcterms:modified>
</cp:coreProperties>
</file>