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ADE" w:rsidRDefault="00C3262E" w:rsidP="00084ADE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84ADE">
        <w:rPr>
          <w:rFonts w:hAnsi="Times New Roman" w:cs="Times New Roman"/>
          <w:color w:val="000000"/>
          <w:sz w:val="24"/>
          <w:szCs w:val="24"/>
          <w:lang w:val="ru-RU"/>
        </w:rPr>
        <w:t xml:space="preserve">Муниципальное бюджетное общеобразовательное учреждение </w:t>
      </w:r>
    </w:p>
    <w:p w:rsidR="007369E2" w:rsidRDefault="00084ADE" w:rsidP="00084ADE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Багаевская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средняя общеобразовательная школа № 2</w:t>
      </w:r>
    </w:p>
    <w:p w:rsidR="00084ADE" w:rsidRPr="00084ADE" w:rsidRDefault="00084ADE" w:rsidP="00084ADE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432"/>
        <w:gridCol w:w="5732"/>
      </w:tblGrid>
      <w:tr w:rsidR="007369E2" w:rsidRPr="00933BEB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9E2" w:rsidRPr="00084ADE" w:rsidRDefault="00C3262E">
            <w:pPr>
              <w:rPr>
                <w:lang w:val="ru-RU"/>
              </w:rPr>
            </w:pPr>
            <w:r w:rsidRPr="00084A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  <w:r w:rsidRPr="00084ADE">
              <w:rPr>
                <w:lang w:val="ru-RU"/>
              </w:rPr>
              <w:br/>
            </w:r>
            <w:r w:rsidR="00084A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Советом школы</w:t>
            </w:r>
            <w:r w:rsidRPr="00084ADE">
              <w:rPr>
                <w:lang w:val="ru-RU"/>
              </w:rPr>
              <w:br/>
            </w:r>
            <w:r w:rsidRPr="00084A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МБОУ </w:t>
            </w:r>
            <w:r w:rsidR="00084A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БСОШ</w:t>
            </w:r>
            <w:r w:rsidRPr="00084A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084A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084ADE">
              <w:rPr>
                <w:lang w:val="ru-RU"/>
              </w:rPr>
              <w:br/>
            </w:r>
            <w:r w:rsidRPr="00084A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(протокол от</w:t>
            </w:r>
            <w:r w:rsidR="00933B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28</w:t>
            </w:r>
            <w:r w:rsidR="00084ADE" w:rsidRPr="00084A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084A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03.</w:t>
            </w:r>
            <w:r w:rsidRPr="00084A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84A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г. №</w:t>
            </w:r>
            <w:r w:rsidR="00933B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6</w:t>
            </w:r>
            <w:r w:rsidR="00084A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9E2" w:rsidRPr="00084ADE" w:rsidRDefault="00084ADE" w:rsidP="00933BE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</w:t>
            </w:r>
            <w:r w:rsidR="00154F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</w:t>
            </w:r>
            <w:r w:rsidR="00C3262E" w:rsidRPr="00084A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УТВЕРЖДАЮ</w:t>
            </w:r>
            <w:r w:rsidR="00C3262E" w:rsidRPr="00084ADE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</w:t>
            </w:r>
            <w:r w:rsidR="00154F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</w:t>
            </w:r>
            <w:r w:rsidR="00C3262E" w:rsidRPr="00084A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 МБОУ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БСОШ </w:t>
            </w:r>
            <w:r w:rsidR="00C3262E" w:rsidRPr="00084A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="00C3262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C3262E" w:rsidRPr="00084ADE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</w:t>
            </w:r>
            <w:r w:rsidR="00154F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</w:t>
            </w:r>
            <w:r w:rsidR="00933B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Леванчук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Н.А.</w:t>
            </w:r>
            <w:r w:rsidR="00C3262E" w:rsidRPr="00084ADE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</w:t>
            </w:r>
            <w:r w:rsidR="00154F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</w:t>
            </w:r>
            <w:r w:rsidR="00933B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 от</w:t>
            </w:r>
            <w:r w:rsidR="005740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15</w:t>
            </w:r>
            <w:r w:rsidR="00933B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.04.2024 №</w:t>
            </w:r>
            <w:r w:rsidR="00F909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93/6</w:t>
            </w:r>
            <w:bookmarkStart w:id="0" w:name="_GoBack"/>
            <w:bookmarkEnd w:id="0"/>
            <w:r w:rsidR="00933B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7369E2" w:rsidRPr="00084ADE" w:rsidRDefault="007369E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369E2" w:rsidRPr="00084ADE" w:rsidRDefault="00C3262E" w:rsidP="0051546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84A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Отчет 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84A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результатах </w:t>
      </w:r>
      <w:proofErr w:type="spellStart"/>
      <w:r w:rsidRPr="00084A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самообследования</w:t>
      </w:r>
      <w:proofErr w:type="spellEnd"/>
      <w:r w:rsidRPr="00084ADE">
        <w:rPr>
          <w:lang w:val="ru-RU"/>
        </w:rPr>
        <w:br/>
      </w:r>
      <w:r w:rsidRPr="00084A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Муниципального бюджетного общеобразовательного учреждения</w:t>
      </w:r>
      <w:r w:rsidRPr="00084ADE">
        <w:rPr>
          <w:lang w:val="ru-RU"/>
        </w:rPr>
        <w:br/>
      </w:r>
      <w:proofErr w:type="spellStart"/>
      <w:r w:rsidR="00563F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Багаевской</w:t>
      </w:r>
      <w:proofErr w:type="spellEnd"/>
      <w:r w:rsidR="00563F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средней общеобразовательной школы № 2</w:t>
      </w:r>
      <w:r w:rsidRPr="00084A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за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84A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2023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84A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</w:t>
      </w:r>
    </w:p>
    <w:p w:rsidR="007369E2" w:rsidRPr="00563F94" w:rsidRDefault="00C3262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63F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 сведения об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63F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образовательной организации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153"/>
        <w:gridCol w:w="6636"/>
      </w:tblGrid>
      <w:tr w:rsidR="00563F94" w:rsidRPr="00F909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9E2" w:rsidRPr="00563F94" w:rsidRDefault="00C3262E">
            <w:pPr>
              <w:rPr>
                <w:lang w:val="ru-RU"/>
              </w:rPr>
            </w:pPr>
            <w:r w:rsidRPr="00563F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Наименование образовательной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9E2" w:rsidRPr="00084ADE" w:rsidRDefault="00C3262E">
            <w:pPr>
              <w:rPr>
                <w:lang w:val="ru-RU"/>
              </w:rPr>
            </w:pPr>
            <w:r w:rsidRPr="00084A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Муниципальное бюджетное общеобразовательное учреждение </w:t>
            </w:r>
            <w:proofErr w:type="spellStart"/>
            <w:r w:rsidR="00563F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Багаевская</w:t>
            </w:r>
            <w:proofErr w:type="spellEnd"/>
            <w:r w:rsidR="00563F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средняя общеобразовательная школа № 2 (МБОУ БСОШ № 2)</w:t>
            </w:r>
          </w:p>
        </w:tc>
      </w:tr>
      <w:tr w:rsidR="00563F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9E2" w:rsidRDefault="00C3262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9E2" w:rsidRPr="00563F94" w:rsidRDefault="00563F94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Леванчук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Наталия Анатольевна</w:t>
            </w:r>
          </w:p>
        </w:tc>
      </w:tr>
      <w:tr w:rsidR="00563F94" w:rsidRPr="00F909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9E2" w:rsidRDefault="00C3262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9E2" w:rsidRPr="00563F94" w:rsidRDefault="00563F94">
            <w:pPr>
              <w:rPr>
                <w:sz w:val="24"/>
                <w:szCs w:val="24"/>
                <w:lang w:val="ru-RU"/>
              </w:rPr>
            </w:pPr>
            <w:r w:rsidRPr="00563F94">
              <w:rPr>
                <w:sz w:val="24"/>
                <w:szCs w:val="24"/>
                <w:lang w:val="ru-RU"/>
              </w:rPr>
              <w:t xml:space="preserve">346610 ул. Ленина, 41 ст. </w:t>
            </w:r>
            <w:proofErr w:type="spellStart"/>
            <w:r w:rsidRPr="00563F94">
              <w:rPr>
                <w:sz w:val="24"/>
                <w:szCs w:val="24"/>
                <w:lang w:val="ru-RU"/>
              </w:rPr>
              <w:t>Багаевская</w:t>
            </w:r>
            <w:proofErr w:type="spellEnd"/>
            <w:r w:rsidRPr="00563F94">
              <w:rPr>
                <w:sz w:val="24"/>
                <w:szCs w:val="24"/>
                <w:lang w:val="ru-RU"/>
              </w:rPr>
              <w:t xml:space="preserve"> Ростовской области</w:t>
            </w:r>
          </w:p>
        </w:tc>
      </w:tr>
      <w:tr w:rsidR="00563F94" w:rsidRPr="00563F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9E2" w:rsidRPr="00563F94" w:rsidRDefault="00C3262E">
            <w:pPr>
              <w:rPr>
                <w:lang w:val="ru-RU"/>
              </w:rPr>
            </w:pPr>
            <w:r w:rsidRPr="00563F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Телефон, факс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9E2" w:rsidRPr="00563F94" w:rsidRDefault="00563F9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8(86357) 33-1-46; 8(86357) 33-1-46;</w:t>
            </w:r>
          </w:p>
        </w:tc>
      </w:tr>
      <w:tr w:rsidR="00563F94" w:rsidRPr="00563F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9E2" w:rsidRPr="00563F94" w:rsidRDefault="00C3262E">
            <w:pPr>
              <w:rPr>
                <w:lang w:val="ru-RU"/>
              </w:rPr>
            </w:pPr>
            <w:r w:rsidRPr="00563F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9E2" w:rsidRPr="00563F94" w:rsidRDefault="00563F94">
            <w:pPr>
              <w:rPr>
                <w:sz w:val="24"/>
                <w:szCs w:val="24"/>
                <w:lang w:val="ru-RU"/>
              </w:rPr>
            </w:pPr>
            <w:r w:rsidRPr="00563F94">
              <w:rPr>
                <w:sz w:val="24"/>
                <w:szCs w:val="24"/>
                <w:lang w:val="de-DE"/>
              </w:rPr>
              <w:t>bagschool2@mail.ru</w:t>
            </w:r>
          </w:p>
        </w:tc>
      </w:tr>
      <w:tr w:rsidR="00563F94" w:rsidRPr="00F909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9E2" w:rsidRPr="00563F94" w:rsidRDefault="00C3262E">
            <w:pPr>
              <w:rPr>
                <w:lang w:val="ru-RU"/>
              </w:rPr>
            </w:pPr>
            <w:r w:rsidRPr="00563F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Учредитель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9E2" w:rsidRPr="00563F94" w:rsidRDefault="00563F9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Отдел образования Администрации Багаевского района РО</w:t>
            </w:r>
          </w:p>
        </w:tc>
      </w:tr>
      <w:tr w:rsidR="00563F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9E2" w:rsidRDefault="00C3262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создания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9E2" w:rsidRDefault="00563F94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1914 </w:t>
            </w:r>
            <w:r w:rsidR="00C3262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3262E"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</w:tr>
      <w:tr w:rsidR="00563F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9E2" w:rsidRDefault="00C3262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Лицензия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9E2" w:rsidRPr="00563F94" w:rsidRDefault="00563F94">
            <w:pPr>
              <w:rPr>
                <w:sz w:val="24"/>
                <w:szCs w:val="24"/>
              </w:rPr>
            </w:pPr>
            <w:r w:rsidRPr="00563F94">
              <w:rPr>
                <w:sz w:val="24"/>
                <w:szCs w:val="24"/>
              </w:rPr>
              <w:t xml:space="preserve">№  4034 </w:t>
            </w:r>
            <w:proofErr w:type="spellStart"/>
            <w:r w:rsidRPr="00563F94">
              <w:rPr>
                <w:sz w:val="24"/>
                <w:szCs w:val="24"/>
              </w:rPr>
              <w:t>от</w:t>
            </w:r>
            <w:proofErr w:type="spellEnd"/>
            <w:r w:rsidRPr="00563F94">
              <w:rPr>
                <w:sz w:val="24"/>
                <w:szCs w:val="24"/>
              </w:rPr>
              <w:t xml:space="preserve"> 22 </w:t>
            </w:r>
            <w:proofErr w:type="spellStart"/>
            <w:r w:rsidRPr="00563F94">
              <w:rPr>
                <w:sz w:val="24"/>
                <w:szCs w:val="24"/>
              </w:rPr>
              <w:t>сентября</w:t>
            </w:r>
            <w:proofErr w:type="spellEnd"/>
            <w:r w:rsidRPr="00563F94">
              <w:rPr>
                <w:sz w:val="24"/>
                <w:szCs w:val="24"/>
              </w:rPr>
              <w:t xml:space="preserve"> 2014 г.</w:t>
            </w:r>
          </w:p>
        </w:tc>
      </w:tr>
      <w:tr w:rsidR="00563F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9E2" w:rsidRDefault="00C3262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Свидетельство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государственной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аккредитации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9E2" w:rsidRPr="00563F94" w:rsidRDefault="00563F94">
            <w:pPr>
              <w:rPr>
                <w:sz w:val="24"/>
                <w:szCs w:val="24"/>
              </w:rPr>
            </w:pPr>
            <w:r w:rsidRPr="00563F94">
              <w:rPr>
                <w:sz w:val="24"/>
                <w:szCs w:val="24"/>
              </w:rPr>
              <w:t xml:space="preserve">№ 2396 </w:t>
            </w:r>
            <w:proofErr w:type="spellStart"/>
            <w:r w:rsidRPr="00563F94">
              <w:rPr>
                <w:sz w:val="24"/>
                <w:szCs w:val="24"/>
              </w:rPr>
              <w:t>от</w:t>
            </w:r>
            <w:proofErr w:type="spellEnd"/>
            <w:r w:rsidRPr="00563F94">
              <w:rPr>
                <w:sz w:val="24"/>
                <w:szCs w:val="24"/>
              </w:rPr>
              <w:t xml:space="preserve"> 28 </w:t>
            </w:r>
            <w:proofErr w:type="spellStart"/>
            <w:r w:rsidRPr="00563F94">
              <w:rPr>
                <w:sz w:val="24"/>
                <w:szCs w:val="24"/>
              </w:rPr>
              <w:t>октября</w:t>
            </w:r>
            <w:proofErr w:type="spellEnd"/>
            <w:r w:rsidRPr="00563F94">
              <w:rPr>
                <w:sz w:val="24"/>
                <w:szCs w:val="24"/>
              </w:rPr>
              <w:t xml:space="preserve"> 2014  </w:t>
            </w:r>
          </w:p>
        </w:tc>
      </w:tr>
    </w:tbl>
    <w:p w:rsidR="00515462" w:rsidRDefault="00515462" w:rsidP="0051546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369E2" w:rsidRPr="00084ADE" w:rsidRDefault="00515462" w:rsidP="0051546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</w:t>
      </w:r>
      <w:r w:rsidR="00C3262E" w:rsidRPr="00084ADE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БСОШ № 2 (</w:t>
      </w:r>
      <w:r w:rsidR="00C3262E" w:rsidRPr="00084ADE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="00C3262E">
        <w:rPr>
          <w:rFonts w:hAnsi="Times New Roman" w:cs="Times New Roman"/>
          <w:color w:val="000000"/>
          <w:sz w:val="24"/>
          <w:szCs w:val="24"/>
        </w:rPr>
        <w:t> </w:t>
      </w:r>
      <w:r w:rsidR="00C3262E" w:rsidRPr="00084ADE">
        <w:rPr>
          <w:rFonts w:hAnsi="Times New Roman" w:cs="Times New Roman"/>
          <w:color w:val="000000"/>
          <w:sz w:val="24"/>
          <w:szCs w:val="24"/>
          <w:lang w:val="ru-RU"/>
        </w:rPr>
        <w:t>— Школа) расположена в</w:t>
      </w:r>
      <w:r w:rsidR="00C3262E"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станице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Багаевской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Ростовской области. </w:t>
      </w:r>
      <w:r w:rsidR="00C3262E" w:rsidRPr="00084ADE">
        <w:rPr>
          <w:rFonts w:hAnsi="Times New Roman" w:cs="Times New Roman"/>
          <w:color w:val="000000"/>
          <w:sz w:val="24"/>
          <w:szCs w:val="24"/>
          <w:lang w:val="ru-RU"/>
        </w:rPr>
        <w:t xml:space="preserve"> Большинство </w:t>
      </w:r>
      <w:proofErr w:type="gramStart"/>
      <w:r w:rsidR="00C3262E" w:rsidRPr="00084ADE">
        <w:rPr>
          <w:rFonts w:hAnsi="Times New Roman" w:cs="Times New Roman"/>
          <w:color w:val="000000"/>
          <w:sz w:val="24"/>
          <w:szCs w:val="24"/>
          <w:lang w:val="ru-RU"/>
        </w:rPr>
        <w:t>семей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3262E" w:rsidRPr="00084ADE">
        <w:rPr>
          <w:rFonts w:hAnsi="Times New Roman" w:cs="Times New Roman"/>
          <w:color w:val="000000"/>
          <w:sz w:val="24"/>
          <w:szCs w:val="24"/>
          <w:lang w:val="ru-RU"/>
        </w:rPr>
        <w:t>обучающихся проживают в</w:t>
      </w:r>
      <w:r w:rsidR="00C3262E">
        <w:rPr>
          <w:rFonts w:hAnsi="Times New Roman" w:cs="Times New Roman"/>
          <w:color w:val="000000"/>
          <w:sz w:val="24"/>
          <w:szCs w:val="24"/>
        </w:rPr>
        <w:t> </w:t>
      </w:r>
      <w:r w:rsidR="00C3262E" w:rsidRPr="00084ADE">
        <w:rPr>
          <w:rFonts w:hAnsi="Times New Roman" w:cs="Times New Roman"/>
          <w:color w:val="000000"/>
          <w:sz w:val="24"/>
          <w:szCs w:val="24"/>
          <w:lang w:val="ru-RU"/>
        </w:rPr>
        <w:t xml:space="preserve">домах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частного сектора; </w:t>
      </w:r>
      <w:r w:rsidR="00C3262E" w:rsidRPr="00084ADE">
        <w:rPr>
          <w:rFonts w:hAnsi="Times New Roman" w:cs="Times New Roman"/>
          <w:color w:val="000000"/>
          <w:sz w:val="24"/>
          <w:szCs w:val="24"/>
          <w:lang w:val="ru-RU"/>
        </w:rPr>
        <w:t>81</w:t>
      </w:r>
      <w:r w:rsidR="00C3262E">
        <w:rPr>
          <w:rFonts w:hAnsi="Times New Roman" w:cs="Times New Roman"/>
          <w:color w:val="000000"/>
          <w:sz w:val="24"/>
          <w:szCs w:val="24"/>
        </w:rPr>
        <w:t> </w:t>
      </w:r>
      <w:r w:rsidR="00C3262E" w:rsidRPr="00084ADE">
        <w:rPr>
          <w:rFonts w:hAnsi="Times New Roman" w:cs="Times New Roman"/>
          <w:color w:val="000000"/>
          <w:sz w:val="24"/>
          <w:szCs w:val="24"/>
          <w:lang w:val="ru-RU"/>
        </w:rPr>
        <w:t>процент</w:t>
      </w:r>
      <w:r w:rsidR="00C3262E">
        <w:rPr>
          <w:rFonts w:hAnsi="Times New Roman" w:cs="Times New Roman"/>
          <w:color w:val="000000"/>
          <w:sz w:val="24"/>
          <w:szCs w:val="24"/>
        </w:rPr>
        <w:t> </w:t>
      </w:r>
      <w:r w:rsidR="00C3262E" w:rsidRPr="00084ADE">
        <w:rPr>
          <w:rFonts w:hAnsi="Times New Roman" w:cs="Times New Roman"/>
          <w:color w:val="000000"/>
          <w:sz w:val="24"/>
          <w:szCs w:val="24"/>
          <w:lang w:val="ru-RU"/>
        </w:rPr>
        <w:t>— рядом со</w:t>
      </w:r>
      <w:r w:rsidR="00C3262E">
        <w:rPr>
          <w:rFonts w:hAnsi="Times New Roman" w:cs="Times New Roman"/>
          <w:color w:val="000000"/>
          <w:sz w:val="24"/>
          <w:szCs w:val="24"/>
        </w:rPr>
        <w:t> </w:t>
      </w:r>
      <w:r w:rsidR="00C3262E" w:rsidRPr="00084ADE">
        <w:rPr>
          <w:rFonts w:hAnsi="Times New Roman" w:cs="Times New Roman"/>
          <w:color w:val="000000"/>
          <w:sz w:val="24"/>
          <w:szCs w:val="24"/>
          <w:lang w:val="ru-RU"/>
        </w:rPr>
        <w:t>Школой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369E2" w:rsidRPr="00084ADE" w:rsidRDefault="00515462" w:rsidP="0051546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</w:t>
      </w:r>
      <w:r w:rsidR="00C3262E" w:rsidRPr="00084ADE">
        <w:rPr>
          <w:rFonts w:hAnsi="Times New Roman" w:cs="Times New Roman"/>
          <w:color w:val="000000"/>
          <w:sz w:val="24"/>
          <w:szCs w:val="24"/>
          <w:lang w:val="ru-RU"/>
        </w:rPr>
        <w:t>Основным видом деятельности Школы является реализация общеобразовательных программ начального общего, основного общего и среднего общего образования. Также Школа реализует образовательные программы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дошкольного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и </w:t>
      </w:r>
      <w:r w:rsidR="00C3262E" w:rsidRPr="00084ADE">
        <w:rPr>
          <w:rFonts w:hAnsi="Times New Roman" w:cs="Times New Roman"/>
          <w:color w:val="000000"/>
          <w:sz w:val="24"/>
          <w:szCs w:val="24"/>
          <w:lang w:val="ru-RU"/>
        </w:rPr>
        <w:t xml:space="preserve"> дополнительного</w:t>
      </w:r>
      <w:proofErr w:type="gramEnd"/>
      <w:r w:rsidR="00C3262E" w:rsidRPr="00084ADE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образования детей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C3262E" w:rsidRPr="00084A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7369E2" w:rsidRPr="00084ADE" w:rsidRDefault="00C3262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84A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Аналитическая часть</w:t>
      </w:r>
    </w:p>
    <w:p w:rsidR="007369E2" w:rsidRPr="00084ADE" w:rsidRDefault="00C3262E" w:rsidP="00515462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 w:rsidRPr="00084A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образовательной деятельности</w:t>
      </w:r>
    </w:p>
    <w:p w:rsidR="007369E2" w:rsidRPr="00084ADE" w:rsidRDefault="00515462" w:rsidP="0051546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</w:t>
      </w:r>
      <w:r w:rsidR="00C3262E" w:rsidRPr="00084ADE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</w:t>
      </w:r>
      <w:r w:rsidR="00C3262E">
        <w:rPr>
          <w:rFonts w:hAnsi="Times New Roman" w:cs="Times New Roman"/>
          <w:color w:val="000000"/>
          <w:sz w:val="24"/>
          <w:szCs w:val="24"/>
        </w:rPr>
        <w:t> </w:t>
      </w:r>
      <w:r w:rsidR="00C3262E" w:rsidRPr="00084ADE">
        <w:rPr>
          <w:rFonts w:hAnsi="Times New Roman" w:cs="Times New Roman"/>
          <w:color w:val="000000"/>
          <w:sz w:val="24"/>
          <w:szCs w:val="24"/>
          <w:lang w:val="ru-RU"/>
        </w:rPr>
        <w:t>Школе организуется в</w:t>
      </w:r>
      <w:r w:rsidR="00C3262E">
        <w:rPr>
          <w:rFonts w:hAnsi="Times New Roman" w:cs="Times New Roman"/>
          <w:color w:val="000000"/>
          <w:sz w:val="24"/>
          <w:szCs w:val="24"/>
        </w:rPr>
        <w:t> </w:t>
      </w:r>
      <w:r w:rsidR="00C3262E" w:rsidRPr="00084ADE">
        <w:rPr>
          <w:rFonts w:hAnsi="Times New Roman" w:cs="Times New Roman"/>
          <w:color w:val="000000"/>
          <w:sz w:val="24"/>
          <w:szCs w:val="24"/>
          <w:lang w:val="ru-RU"/>
        </w:rPr>
        <w:t>соответствии с Федеральным законом от</w:t>
      </w:r>
      <w:r w:rsidR="00C3262E">
        <w:rPr>
          <w:rFonts w:hAnsi="Times New Roman" w:cs="Times New Roman"/>
          <w:color w:val="000000"/>
          <w:sz w:val="24"/>
          <w:szCs w:val="24"/>
        </w:rPr>
        <w:t> </w:t>
      </w:r>
      <w:r w:rsidR="00C3262E" w:rsidRPr="00084ADE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 w:rsidR="00C3262E">
        <w:rPr>
          <w:rFonts w:hAnsi="Times New Roman" w:cs="Times New Roman"/>
          <w:color w:val="000000"/>
          <w:sz w:val="24"/>
          <w:szCs w:val="24"/>
        </w:rPr>
        <w:t> </w:t>
      </w:r>
      <w:r w:rsidR="00C3262E" w:rsidRPr="00084ADE">
        <w:rPr>
          <w:rFonts w:hAnsi="Times New Roman" w:cs="Times New Roman"/>
          <w:color w:val="000000"/>
          <w:sz w:val="24"/>
          <w:szCs w:val="24"/>
          <w:lang w:val="ru-RU"/>
        </w:rPr>
        <w:t>273-ФЗ «Об</w:t>
      </w:r>
      <w:r w:rsidR="00C3262E">
        <w:rPr>
          <w:rFonts w:hAnsi="Times New Roman" w:cs="Times New Roman"/>
          <w:color w:val="000000"/>
          <w:sz w:val="24"/>
          <w:szCs w:val="24"/>
        </w:rPr>
        <w:t> </w:t>
      </w:r>
      <w:r w:rsidR="00C3262E" w:rsidRPr="00084ADE">
        <w:rPr>
          <w:rFonts w:hAnsi="Times New Roman" w:cs="Times New Roman"/>
          <w:color w:val="000000"/>
          <w:sz w:val="24"/>
          <w:szCs w:val="24"/>
          <w:lang w:val="ru-RU"/>
        </w:rPr>
        <w:t>образовании в</w:t>
      </w:r>
      <w:r w:rsidR="00C3262E">
        <w:rPr>
          <w:rFonts w:hAnsi="Times New Roman" w:cs="Times New Roman"/>
          <w:color w:val="000000"/>
          <w:sz w:val="24"/>
          <w:szCs w:val="24"/>
        </w:rPr>
        <w:t> </w:t>
      </w:r>
      <w:r w:rsidR="00C3262E" w:rsidRPr="00084ADE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Федерации», ФГОС начального общего, основного общего и</w:t>
      </w:r>
      <w:r w:rsidR="00C3262E">
        <w:rPr>
          <w:rFonts w:hAnsi="Times New Roman" w:cs="Times New Roman"/>
          <w:color w:val="000000"/>
          <w:sz w:val="24"/>
          <w:szCs w:val="24"/>
        </w:rPr>
        <w:t> </w:t>
      </w:r>
      <w:r w:rsidR="00C3262E" w:rsidRPr="00084ADE">
        <w:rPr>
          <w:rFonts w:hAnsi="Times New Roman" w:cs="Times New Roman"/>
          <w:color w:val="000000"/>
          <w:sz w:val="24"/>
          <w:szCs w:val="24"/>
          <w:lang w:val="ru-RU"/>
        </w:rPr>
        <w:t>среднего общего образования, основными образовательными программами, локальными нормативными актами Школы.</w:t>
      </w:r>
    </w:p>
    <w:p w:rsidR="007369E2" w:rsidRPr="00084ADE" w:rsidRDefault="00515462" w:rsidP="0051546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      </w:t>
      </w:r>
      <w:r w:rsidR="00C3262E" w:rsidRPr="00084AD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C3262E">
        <w:rPr>
          <w:rFonts w:hAnsi="Times New Roman" w:cs="Times New Roman"/>
          <w:color w:val="000000"/>
          <w:sz w:val="24"/>
          <w:szCs w:val="24"/>
        </w:rPr>
        <w:t> </w:t>
      </w:r>
      <w:r w:rsidR="00C3262E" w:rsidRPr="00084ADE">
        <w:rPr>
          <w:rFonts w:hAnsi="Times New Roman" w:cs="Times New Roman"/>
          <w:color w:val="000000"/>
          <w:sz w:val="24"/>
          <w:szCs w:val="24"/>
          <w:lang w:val="ru-RU"/>
        </w:rPr>
        <w:t xml:space="preserve">01.09.2023 Школа использует федеральную образовательную программу начального общего образования, утвержденную приказом </w:t>
      </w:r>
      <w:proofErr w:type="spellStart"/>
      <w:r w:rsidR="00C3262E" w:rsidRPr="00084ADE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="00C3262E" w:rsidRPr="00084ADE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</w:t>
      </w:r>
      <w:r w:rsidR="00C3262E">
        <w:rPr>
          <w:rFonts w:hAnsi="Times New Roman" w:cs="Times New Roman"/>
          <w:color w:val="000000"/>
          <w:sz w:val="24"/>
          <w:szCs w:val="24"/>
        </w:rPr>
        <w:t> </w:t>
      </w:r>
      <w:r w:rsidR="00C3262E" w:rsidRPr="00084ADE">
        <w:rPr>
          <w:rFonts w:hAnsi="Times New Roman" w:cs="Times New Roman"/>
          <w:color w:val="000000"/>
          <w:sz w:val="24"/>
          <w:szCs w:val="24"/>
          <w:lang w:val="ru-RU"/>
        </w:rPr>
        <w:t>18.05.2023 №</w:t>
      </w:r>
      <w:r w:rsidR="00C3262E">
        <w:rPr>
          <w:rFonts w:hAnsi="Times New Roman" w:cs="Times New Roman"/>
          <w:color w:val="000000"/>
          <w:sz w:val="24"/>
          <w:szCs w:val="24"/>
        </w:rPr>
        <w:t> </w:t>
      </w:r>
      <w:r w:rsidR="00C3262E" w:rsidRPr="00084ADE">
        <w:rPr>
          <w:rFonts w:hAnsi="Times New Roman" w:cs="Times New Roman"/>
          <w:color w:val="000000"/>
          <w:sz w:val="24"/>
          <w:szCs w:val="24"/>
          <w:lang w:val="ru-RU"/>
        </w:rPr>
        <w:t>372 (далее</w:t>
      </w:r>
      <w:r w:rsidR="00C3262E">
        <w:rPr>
          <w:rFonts w:hAnsi="Times New Roman" w:cs="Times New Roman"/>
          <w:color w:val="000000"/>
          <w:sz w:val="24"/>
          <w:szCs w:val="24"/>
        </w:rPr>
        <w:t> </w:t>
      </w:r>
      <w:r w:rsidR="00C3262E" w:rsidRPr="00084ADE">
        <w:rPr>
          <w:rFonts w:hAnsi="Times New Roman" w:cs="Times New Roman"/>
          <w:color w:val="000000"/>
          <w:sz w:val="24"/>
          <w:szCs w:val="24"/>
          <w:lang w:val="ru-RU"/>
        </w:rPr>
        <w:t xml:space="preserve">— ФОП НОО), федеральную образовательную программу основного общего образования, утвержденную приказом </w:t>
      </w:r>
      <w:proofErr w:type="spellStart"/>
      <w:r w:rsidR="00C3262E" w:rsidRPr="00084ADE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="00C3262E" w:rsidRPr="00084ADE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</w:t>
      </w:r>
      <w:r w:rsidR="00C3262E">
        <w:rPr>
          <w:rFonts w:hAnsi="Times New Roman" w:cs="Times New Roman"/>
          <w:color w:val="000000"/>
          <w:sz w:val="24"/>
          <w:szCs w:val="24"/>
        </w:rPr>
        <w:t> </w:t>
      </w:r>
      <w:r w:rsidR="00C3262E" w:rsidRPr="00084ADE">
        <w:rPr>
          <w:rFonts w:hAnsi="Times New Roman" w:cs="Times New Roman"/>
          <w:color w:val="000000"/>
          <w:sz w:val="24"/>
          <w:szCs w:val="24"/>
          <w:lang w:val="ru-RU"/>
        </w:rPr>
        <w:t>18.05.2023 №</w:t>
      </w:r>
      <w:r w:rsidR="00C3262E">
        <w:rPr>
          <w:rFonts w:hAnsi="Times New Roman" w:cs="Times New Roman"/>
          <w:color w:val="000000"/>
          <w:sz w:val="24"/>
          <w:szCs w:val="24"/>
        </w:rPr>
        <w:t> </w:t>
      </w:r>
      <w:r w:rsidR="00C3262E" w:rsidRPr="00084ADE">
        <w:rPr>
          <w:rFonts w:hAnsi="Times New Roman" w:cs="Times New Roman"/>
          <w:color w:val="000000"/>
          <w:sz w:val="24"/>
          <w:szCs w:val="24"/>
          <w:lang w:val="ru-RU"/>
        </w:rPr>
        <w:t>370 (далее</w:t>
      </w:r>
      <w:r w:rsidR="00C3262E">
        <w:rPr>
          <w:rFonts w:hAnsi="Times New Roman" w:cs="Times New Roman"/>
          <w:color w:val="000000"/>
          <w:sz w:val="24"/>
          <w:szCs w:val="24"/>
        </w:rPr>
        <w:t> </w:t>
      </w:r>
      <w:r w:rsidR="00C3262E" w:rsidRPr="00084ADE">
        <w:rPr>
          <w:rFonts w:hAnsi="Times New Roman" w:cs="Times New Roman"/>
          <w:color w:val="000000"/>
          <w:sz w:val="24"/>
          <w:szCs w:val="24"/>
          <w:lang w:val="ru-RU"/>
        </w:rPr>
        <w:t xml:space="preserve">— ФОП ООО), федеральную образовательную программу среднего общего образования, утвержденную приказом </w:t>
      </w:r>
      <w:proofErr w:type="spellStart"/>
      <w:r w:rsidR="00C3262E" w:rsidRPr="00084ADE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="00C3262E" w:rsidRPr="00084ADE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</w:t>
      </w:r>
      <w:r w:rsidR="00C3262E">
        <w:rPr>
          <w:rFonts w:hAnsi="Times New Roman" w:cs="Times New Roman"/>
          <w:color w:val="000000"/>
          <w:sz w:val="24"/>
          <w:szCs w:val="24"/>
        </w:rPr>
        <w:t> </w:t>
      </w:r>
      <w:r w:rsidR="00C3262E" w:rsidRPr="00084ADE">
        <w:rPr>
          <w:rFonts w:hAnsi="Times New Roman" w:cs="Times New Roman"/>
          <w:color w:val="000000"/>
          <w:sz w:val="24"/>
          <w:szCs w:val="24"/>
          <w:lang w:val="ru-RU"/>
        </w:rPr>
        <w:t>18.05.2023 №</w:t>
      </w:r>
      <w:r w:rsidR="00C3262E">
        <w:rPr>
          <w:rFonts w:hAnsi="Times New Roman" w:cs="Times New Roman"/>
          <w:color w:val="000000"/>
          <w:sz w:val="24"/>
          <w:szCs w:val="24"/>
        </w:rPr>
        <w:t> </w:t>
      </w:r>
      <w:r w:rsidR="00C3262E" w:rsidRPr="00084ADE">
        <w:rPr>
          <w:rFonts w:hAnsi="Times New Roman" w:cs="Times New Roman"/>
          <w:color w:val="000000"/>
          <w:sz w:val="24"/>
          <w:szCs w:val="24"/>
          <w:lang w:val="ru-RU"/>
        </w:rPr>
        <w:t>371 (далее</w:t>
      </w:r>
      <w:r w:rsidR="00C3262E">
        <w:rPr>
          <w:rFonts w:hAnsi="Times New Roman" w:cs="Times New Roman"/>
          <w:color w:val="000000"/>
          <w:sz w:val="24"/>
          <w:szCs w:val="24"/>
        </w:rPr>
        <w:t> </w:t>
      </w:r>
      <w:r w:rsidR="00C3262E" w:rsidRPr="00084ADE">
        <w:rPr>
          <w:rFonts w:hAnsi="Times New Roman" w:cs="Times New Roman"/>
          <w:color w:val="000000"/>
          <w:sz w:val="24"/>
          <w:szCs w:val="24"/>
          <w:lang w:val="ru-RU"/>
        </w:rPr>
        <w:t>— ФОП СОО).</w:t>
      </w:r>
    </w:p>
    <w:p w:rsidR="007369E2" w:rsidRPr="00515462" w:rsidRDefault="00515462" w:rsidP="0051546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</w:t>
      </w:r>
      <w:r w:rsidR="00C3262E" w:rsidRPr="00084ADE">
        <w:rPr>
          <w:rFonts w:hAnsi="Times New Roman" w:cs="Times New Roman"/>
          <w:color w:val="000000"/>
          <w:sz w:val="24"/>
          <w:szCs w:val="24"/>
          <w:lang w:val="ru-RU"/>
        </w:rPr>
        <w:t>Для внедрения ФОП НОО, ООО и</w:t>
      </w:r>
      <w:r w:rsidR="00C3262E">
        <w:rPr>
          <w:rFonts w:hAnsi="Times New Roman" w:cs="Times New Roman"/>
          <w:color w:val="000000"/>
          <w:sz w:val="24"/>
          <w:szCs w:val="24"/>
        </w:rPr>
        <w:t> </w:t>
      </w:r>
      <w:r w:rsidR="00C3262E" w:rsidRPr="00084ADE">
        <w:rPr>
          <w:rFonts w:hAnsi="Times New Roman" w:cs="Times New Roman"/>
          <w:color w:val="000000"/>
          <w:sz w:val="24"/>
          <w:szCs w:val="24"/>
          <w:lang w:val="ru-RU"/>
        </w:rPr>
        <w:t>СОО Школа реализует мероприятия дорожной карты, утвержденной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15</w:t>
      </w:r>
      <w:r w:rsidR="00C3262E" w:rsidRPr="00084ADE">
        <w:rPr>
          <w:rFonts w:hAnsi="Times New Roman" w:cs="Times New Roman"/>
          <w:color w:val="000000"/>
          <w:sz w:val="24"/>
          <w:szCs w:val="24"/>
          <w:lang w:val="ru-RU"/>
        </w:rPr>
        <w:t>.01.2023. В</w:t>
      </w:r>
      <w:r w:rsidR="00C3262E">
        <w:rPr>
          <w:rFonts w:hAnsi="Times New Roman" w:cs="Times New Roman"/>
          <w:color w:val="000000"/>
          <w:sz w:val="24"/>
          <w:szCs w:val="24"/>
        </w:rPr>
        <w:t> </w:t>
      </w:r>
      <w:r w:rsidR="00C3262E" w:rsidRPr="00084ADE">
        <w:rPr>
          <w:rFonts w:hAnsi="Times New Roman" w:cs="Times New Roman"/>
          <w:color w:val="000000"/>
          <w:sz w:val="24"/>
          <w:szCs w:val="24"/>
          <w:lang w:val="ru-RU"/>
        </w:rPr>
        <w:t>рамках дорожной карты Школа утвердила к</w:t>
      </w:r>
      <w:r w:rsidR="00C3262E"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2023-</w:t>
      </w:r>
      <w:r w:rsidR="00C3262E" w:rsidRPr="00084ADE">
        <w:rPr>
          <w:rFonts w:hAnsi="Times New Roman" w:cs="Times New Roman"/>
          <w:color w:val="000000"/>
          <w:sz w:val="24"/>
          <w:szCs w:val="24"/>
          <w:lang w:val="ru-RU"/>
        </w:rPr>
        <w:t>2024 учебному году ООП НОО, ООО и</w:t>
      </w:r>
      <w:r w:rsidR="00C3262E">
        <w:rPr>
          <w:rFonts w:hAnsi="Times New Roman" w:cs="Times New Roman"/>
          <w:color w:val="000000"/>
          <w:sz w:val="24"/>
          <w:szCs w:val="24"/>
        </w:rPr>
        <w:t> </w:t>
      </w:r>
      <w:r w:rsidR="00C3262E" w:rsidRPr="00084ADE">
        <w:rPr>
          <w:rFonts w:hAnsi="Times New Roman" w:cs="Times New Roman"/>
          <w:color w:val="000000"/>
          <w:sz w:val="24"/>
          <w:szCs w:val="24"/>
          <w:lang w:val="ru-RU"/>
        </w:rPr>
        <w:t>СОО, в</w:t>
      </w:r>
      <w:r w:rsidR="00C3262E">
        <w:rPr>
          <w:rFonts w:hAnsi="Times New Roman" w:cs="Times New Roman"/>
          <w:color w:val="000000"/>
          <w:sz w:val="24"/>
          <w:szCs w:val="24"/>
        </w:rPr>
        <w:t> </w:t>
      </w:r>
      <w:r w:rsidR="00C3262E" w:rsidRPr="00084ADE">
        <w:rPr>
          <w:rFonts w:hAnsi="Times New Roman" w:cs="Times New Roman"/>
          <w:color w:val="000000"/>
          <w:sz w:val="24"/>
          <w:szCs w:val="24"/>
          <w:lang w:val="ru-RU"/>
        </w:rPr>
        <w:t>которых содержание и</w:t>
      </w:r>
      <w:r w:rsidR="00C3262E">
        <w:rPr>
          <w:rFonts w:hAnsi="Times New Roman" w:cs="Times New Roman"/>
          <w:color w:val="000000"/>
          <w:sz w:val="24"/>
          <w:szCs w:val="24"/>
        </w:rPr>
        <w:t> </w:t>
      </w:r>
      <w:r w:rsidR="00C3262E" w:rsidRPr="00084ADE">
        <w:rPr>
          <w:rFonts w:hAnsi="Times New Roman" w:cs="Times New Roman"/>
          <w:color w:val="000000"/>
          <w:sz w:val="24"/>
          <w:szCs w:val="24"/>
          <w:lang w:val="ru-RU"/>
        </w:rPr>
        <w:t>планируемые результаты не</w:t>
      </w:r>
      <w:r w:rsidR="00C3262E">
        <w:rPr>
          <w:rFonts w:hAnsi="Times New Roman" w:cs="Times New Roman"/>
          <w:color w:val="000000"/>
          <w:sz w:val="24"/>
          <w:szCs w:val="24"/>
        </w:rPr>
        <w:t> </w:t>
      </w:r>
      <w:r w:rsidR="00C3262E" w:rsidRPr="00084ADE">
        <w:rPr>
          <w:rFonts w:hAnsi="Times New Roman" w:cs="Times New Roman"/>
          <w:color w:val="000000"/>
          <w:sz w:val="24"/>
          <w:szCs w:val="24"/>
          <w:lang w:val="ru-RU"/>
        </w:rPr>
        <w:t>ниже тех, что указаны в</w:t>
      </w:r>
      <w:r w:rsidR="00C3262E">
        <w:rPr>
          <w:rFonts w:hAnsi="Times New Roman" w:cs="Times New Roman"/>
          <w:color w:val="000000"/>
          <w:sz w:val="24"/>
          <w:szCs w:val="24"/>
        </w:rPr>
        <w:t> </w:t>
      </w:r>
      <w:r w:rsidR="00C3262E" w:rsidRPr="00084ADE">
        <w:rPr>
          <w:rFonts w:hAnsi="Times New Roman" w:cs="Times New Roman"/>
          <w:color w:val="000000"/>
          <w:sz w:val="24"/>
          <w:szCs w:val="24"/>
          <w:lang w:val="ru-RU"/>
        </w:rPr>
        <w:t>ФОП НОО, ООО и</w:t>
      </w:r>
      <w:r w:rsidR="00C3262E">
        <w:rPr>
          <w:rFonts w:hAnsi="Times New Roman" w:cs="Times New Roman"/>
          <w:color w:val="000000"/>
          <w:sz w:val="24"/>
          <w:szCs w:val="24"/>
        </w:rPr>
        <w:t> </w:t>
      </w:r>
      <w:r w:rsidR="00C3262E" w:rsidRPr="00084ADE">
        <w:rPr>
          <w:rFonts w:hAnsi="Times New Roman" w:cs="Times New Roman"/>
          <w:color w:val="000000"/>
          <w:sz w:val="24"/>
          <w:szCs w:val="24"/>
          <w:lang w:val="ru-RU"/>
        </w:rPr>
        <w:t xml:space="preserve">СОО. </w:t>
      </w:r>
      <w:r w:rsidR="00C3262E" w:rsidRPr="00515462">
        <w:rPr>
          <w:rFonts w:hAnsi="Times New Roman" w:cs="Times New Roman"/>
          <w:color w:val="000000"/>
          <w:sz w:val="24"/>
          <w:szCs w:val="24"/>
          <w:lang w:val="ru-RU"/>
        </w:rPr>
        <w:t>При разработке ООП Школа непосредственно использовала:</w:t>
      </w:r>
    </w:p>
    <w:p w:rsidR="007369E2" w:rsidRPr="00515462" w:rsidRDefault="00C3262E" w:rsidP="00464C1C">
      <w:pPr>
        <w:pStyle w:val="a3"/>
        <w:numPr>
          <w:ilvl w:val="0"/>
          <w:numId w:val="3"/>
        </w:numPr>
        <w:spacing w:before="0" w:beforeAutospacing="0" w:after="0" w:afterAutospacing="0"/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15462">
        <w:rPr>
          <w:rFonts w:hAnsi="Times New Roman" w:cs="Times New Roman"/>
          <w:color w:val="000000"/>
          <w:sz w:val="24"/>
          <w:szCs w:val="24"/>
          <w:lang w:val="ru-RU"/>
        </w:rPr>
        <w:t>федеральные рабочие программы по</w:t>
      </w:r>
      <w:r w:rsidRPr="00515462">
        <w:rPr>
          <w:rFonts w:hAnsi="Times New Roman" w:cs="Times New Roman"/>
          <w:color w:val="000000"/>
          <w:sz w:val="24"/>
          <w:szCs w:val="24"/>
        </w:rPr>
        <w:t> </w:t>
      </w:r>
      <w:r w:rsidRPr="00515462">
        <w:rPr>
          <w:rFonts w:hAnsi="Times New Roman" w:cs="Times New Roman"/>
          <w:color w:val="000000"/>
          <w:sz w:val="24"/>
          <w:szCs w:val="24"/>
          <w:lang w:val="ru-RU"/>
        </w:rPr>
        <w:t>учебным предметам «Русский язык», «Литературное чтение», «Окружающий мир»</w:t>
      </w:r>
      <w:r w:rsidRPr="00515462">
        <w:rPr>
          <w:rFonts w:hAnsi="Times New Roman" w:cs="Times New Roman"/>
          <w:color w:val="000000"/>
          <w:sz w:val="24"/>
          <w:szCs w:val="24"/>
        </w:rPr>
        <w:t> </w:t>
      </w:r>
      <w:r w:rsidRPr="00515462">
        <w:rPr>
          <w:rFonts w:hAnsi="Times New Roman" w:cs="Times New Roman"/>
          <w:color w:val="000000"/>
          <w:sz w:val="24"/>
          <w:szCs w:val="24"/>
          <w:lang w:val="ru-RU"/>
        </w:rPr>
        <w:t>— для ООП НОО;</w:t>
      </w:r>
    </w:p>
    <w:p w:rsidR="007369E2" w:rsidRPr="00515462" w:rsidRDefault="00C3262E" w:rsidP="00464C1C">
      <w:pPr>
        <w:pStyle w:val="a3"/>
        <w:numPr>
          <w:ilvl w:val="0"/>
          <w:numId w:val="3"/>
        </w:num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15462">
        <w:rPr>
          <w:rFonts w:hAnsi="Times New Roman" w:cs="Times New Roman"/>
          <w:color w:val="000000"/>
          <w:sz w:val="24"/>
          <w:szCs w:val="24"/>
          <w:lang w:val="ru-RU"/>
        </w:rPr>
        <w:t>федеральные рабочие программы по</w:t>
      </w:r>
      <w:r w:rsidRPr="00515462">
        <w:rPr>
          <w:rFonts w:hAnsi="Times New Roman" w:cs="Times New Roman"/>
          <w:color w:val="000000"/>
          <w:sz w:val="24"/>
          <w:szCs w:val="24"/>
        </w:rPr>
        <w:t> </w:t>
      </w:r>
      <w:r w:rsidRPr="00515462">
        <w:rPr>
          <w:rFonts w:hAnsi="Times New Roman" w:cs="Times New Roman"/>
          <w:color w:val="000000"/>
          <w:sz w:val="24"/>
          <w:szCs w:val="24"/>
          <w:lang w:val="ru-RU"/>
        </w:rPr>
        <w:t>учебным предметам «Русский язык», «Литература», «История», «Обществознание», «География» и</w:t>
      </w:r>
      <w:r w:rsidRPr="00515462">
        <w:rPr>
          <w:rFonts w:hAnsi="Times New Roman" w:cs="Times New Roman"/>
          <w:color w:val="000000"/>
          <w:sz w:val="24"/>
          <w:szCs w:val="24"/>
        </w:rPr>
        <w:t> </w:t>
      </w:r>
      <w:r w:rsidRPr="00515462">
        <w:rPr>
          <w:rFonts w:hAnsi="Times New Roman" w:cs="Times New Roman"/>
          <w:color w:val="000000"/>
          <w:sz w:val="24"/>
          <w:szCs w:val="24"/>
          <w:lang w:val="ru-RU"/>
        </w:rPr>
        <w:t>«Основы безопасности жизнедеятельности»</w:t>
      </w:r>
      <w:r w:rsidRPr="00515462">
        <w:rPr>
          <w:rFonts w:hAnsi="Times New Roman" w:cs="Times New Roman"/>
          <w:color w:val="000000"/>
          <w:sz w:val="24"/>
          <w:szCs w:val="24"/>
        </w:rPr>
        <w:t> </w:t>
      </w:r>
      <w:r w:rsidRPr="00515462">
        <w:rPr>
          <w:rFonts w:hAnsi="Times New Roman" w:cs="Times New Roman"/>
          <w:color w:val="000000"/>
          <w:sz w:val="24"/>
          <w:szCs w:val="24"/>
          <w:lang w:val="ru-RU"/>
        </w:rPr>
        <w:t>— для ООП ООО и</w:t>
      </w:r>
      <w:r w:rsidRPr="00515462">
        <w:rPr>
          <w:rFonts w:hAnsi="Times New Roman" w:cs="Times New Roman"/>
          <w:color w:val="000000"/>
          <w:sz w:val="24"/>
          <w:szCs w:val="24"/>
        </w:rPr>
        <w:t> </w:t>
      </w:r>
      <w:r w:rsidRPr="00515462">
        <w:rPr>
          <w:rFonts w:hAnsi="Times New Roman" w:cs="Times New Roman"/>
          <w:color w:val="000000"/>
          <w:sz w:val="24"/>
          <w:szCs w:val="24"/>
          <w:lang w:val="ru-RU"/>
        </w:rPr>
        <w:t>ООП СОО;</w:t>
      </w:r>
    </w:p>
    <w:p w:rsidR="007369E2" w:rsidRPr="00515462" w:rsidRDefault="00C3262E" w:rsidP="00464C1C">
      <w:pPr>
        <w:pStyle w:val="a3"/>
        <w:numPr>
          <w:ilvl w:val="0"/>
          <w:numId w:val="3"/>
        </w:num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15462">
        <w:rPr>
          <w:rFonts w:hAnsi="Times New Roman" w:cs="Times New Roman"/>
          <w:color w:val="000000"/>
          <w:sz w:val="24"/>
          <w:szCs w:val="24"/>
          <w:lang w:val="ru-RU"/>
        </w:rPr>
        <w:t>программы формирования универсальных учебных действий у</w:t>
      </w:r>
      <w:r w:rsidRPr="00515462">
        <w:rPr>
          <w:rFonts w:hAnsi="Times New Roman" w:cs="Times New Roman"/>
          <w:color w:val="000000"/>
          <w:sz w:val="24"/>
          <w:szCs w:val="24"/>
        </w:rPr>
        <w:t> </w:t>
      </w:r>
      <w:r w:rsidRPr="00515462">
        <w:rPr>
          <w:rFonts w:hAnsi="Times New Roman" w:cs="Times New Roman"/>
          <w:color w:val="000000"/>
          <w:sz w:val="24"/>
          <w:szCs w:val="24"/>
          <w:lang w:val="ru-RU"/>
        </w:rPr>
        <w:t>учащихся;</w:t>
      </w:r>
    </w:p>
    <w:p w:rsidR="007369E2" w:rsidRPr="00515462" w:rsidRDefault="00C3262E" w:rsidP="00464C1C">
      <w:pPr>
        <w:pStyle w:val="a3"/>
        <w:numPr>
          <w:ilvl w:val="0"/>
          <w:numId w:val="3"/>
        </w:num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15462">
        <w:rPr>
          <w:rFonts w:hAnsi="Times New Roman" w:cs="Times New Roman"/>
          <w:color w:val="000000"/>
          <w:sz w:val="24"/>
          <w:szCs w:val="24"/>
          <w:lang w:val="ru-RU"/>
        </w:rPr>
        <w:t>федеральные рабочие программы воспитания;</w:t>
      </w:r>
    </w:p>
    <w:p w:rsidR="007369E2" w:rsidRPr="00515462" w:rsidRDefault="00C3262E" w:rsidP="00464C1C">
      <w:pPr>
        <w:pStyle w:val="a3"/>
        <w:numPr>
          <w:ilvl w:val="0"/>
          <w:numId w:val="3"/>
        </w:num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15462">
        <w:rPr>
          <w:rFonts w:hAnsi="Times New Roman" w:cs="Times New Roman"/>
          <w:color w:val="000000"/>
          <w:sz w:val="24"/>
          <w:szCs w:val="24"/>
          <w:lang w:val="ru-RU"/>
        </w:rPr>
        <w:t>федеральные учебные планы;</w:t>
      </w:r>
    </w:p>
    <w:p w:rsidR="007369E2" w:rsidRPr="00515462" w:rsidRDefault="00C3262E" w:rsidP="00464C1C">
      <w:pPr>
        <w:pStyle w:val="a3"/>
        <w:numPr>
          <w:ilvl w:val="0"/>
          <w:numId w:val="3"/>
        </w:numPr>
        <w:spacing w:before="0" w:beforeAutospacing="0" w:after="0" w:afterAutospacing="0"/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15462">
        <w:rPr>
          <w:rFonts w:hAnsi="Times New Roman" w:cs="Times New Roman"/>
          <w:color w:val="000000"/>
          <w:sz w:val="24"/>
          <w:szCs w:val="24"/>
          <w:lang w:val="ru-RU"/>
        </w:rPr>
        <w:t>федеральные календарные планы воспитательной работы.</w:t>
      </w:r>
    </w:p>
    <w:p w:rsidR="00515462" w:rsidRDefault="00515462" w:rsidP="0051546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</w:t>
      </w:r>
    </w:p>
    <w:p w:rsidR="007369E2" w:rsidRPr="00084ADE" w:rsidRDefault="00515462" w:rsidP="0051546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</w:t>
      </w:r>
      <w:r w:rsidR="00C3262E" w:rsidRPr="00084ADE">
        <w:rPr>
          <w:rFonts w:hAnsi="Times New Roman" w:cs="Times New Roman"/>
          <w:color w:val="000000"/>
          <w:sz w:val="24"/>
          <w:szCs w:val="24"/>
          <w:lang w:val="ru-RU"/>
        </w:rPr>
        <w:t>Анализ текущих достижений показал результаты, сопоставимые с</w:t>
      </w:r>
      <w:r w:rsidR="00C3262E">
        <w:rPr>
          <w:rFonts w:hAnsi="Times New Roman" w:cs="Times New Roman"/>
          <w:color w:val="000000"/>
          <w:sz w:val="24"/>
          <w:szCs w:val="24"/>
        </w:rPr>
        <w:t> </w:t>
      </w:r>
      <w:r w:rsidR="00C3262E" w:rsidRPr="00084ADE">
        <w:rPr>
          <w:rFonts w:hAnsi="Times New Roman" w:cs="Times New Roman"/>
          <w:color w:val="000000"/>
          <w:sz w:val="24"/>
          <w:szCs w:val="24"/>
          <w:lang w:val="ru-RU"/>
        </w:rPr>
        <w:t>результатами прошлого и</w:t>
      </w:r>
      <w:r w:rsidR="00C3262E">
        <w:rPr>
          <w:rFonts w:hAnsi="Times New Roman" w:cs="Times New Roman"/>
          <w:color w:val="000000"/>
          <w:sz w:val="24"/>
          <w:szCs w:val="24"/>
        </w:rPr>
        <w:t> </w:t>
      </w:r>
      <w:r w:rsidR="00C3262E" w:rsidRPr="00084ADE">
        <w:rPr>
          <w:rFonts w:hAnsi="Times New Roman" w:cs="Times New Roman"/>
          <w:color w:val="000000"/>
          <w:sz w:val="24"/>
          <w:szCs w:val="24"/>
          <w:lang w:val="ru-RU"/>
        </w:rPr>
        <w:t>позапрошлого годов. Учителя отмечают, что им</w:t>
      </w:r>
      <w:r w:rsidR="00C3262E">
        <w:rPr>
          <w:rFonts w:hAnsi="Times New Roman" w:cs="Times New Roman"/>
          <w:color w:val="000000"/>
          <w:sz w:val="24"/>
          <w:szCs w:val="24"/>
        </w:rPr>
        <w:t> </w:t>
      </w:r>
      <w:r w:rsidR="00C3262E" w:rsidRPr="00084ADE">
        <w:rPr>
          <w:rFonts w:hAnsi="Times New Roman" w:cs="Times New Roman"/>
          <w:color w:val="000000"/>
          <w:sz w:val="24"/>
          <w:szCs w:val="24"/>
          <w:lang w:val="ru-RU"/>
        </w:rPr>
        <w:t>стало проще оформлять методическую документацию с</w:t>
      </w:r>
      <w:r w:rsidR="00C3262E">
        <w:rPr>
          <w:rFonts w:hAnsi="Times New Roman" w:cs="Times New Roman"/>
          <w:color w:val="000000"/>
          <w:sz w:val="24"/>
          <w:szCs w:val="24"/>
        </w:rPr>
        <w:t> </w:t>
      </w:r>
      <w:r w:rsidR="00C3262E" w:rsidRPr="00084ADE">
        <w:rPr>
          <w:rFonts w:hAnsi="Times New Roman" w:cs="Times New Roman"/>
          <w:color w:val="000000"/>
          <w:sz w:val="24"/>
          <w:szCs w:val="24"/>
          <w:lang w:val="ru-RU"/>
        </w:rPr>
        <w:t>использованием различных частей ФОП и</w:t>
      </w:r>
      <w:r w:rsidR="00C3262E">
        <w:rPr>
          <w:rFonts w:hAnsi="Times New Roman" w:cs="Times New Roman"/>
          <w:color w:val="000000"/>
          <w:sz w:val="24"/>
          <w:szCs w:val="24"/>
        </w:rPr>
        <w:t> </w:t>
      </w:r>
      <w:r w:rsidR="00C3262E" w:rsidRPr="00084ADE">
        <w:rPr>
          <w:rFonts w:hAnsi="Times New Roman" w:cs="Times New Roman"/>
          <w:color w:val="000000"/>
          <w:sz w:val="24"/>
          <w:szCs w:val="24"/>
          <w:lang w:val="ru-RU"/>
        </w:rPr>
        <w:t>дополнительных методических документов от</w:t>
      </w:r>
      <w:r w:rsidR="00C3262E"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="00C3262E" w:rsidRPr="00084ADE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="00C3262E" w:rsidRPr="00084AD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15462" w:rsidRDefault="00515462" w:rsidP="0051546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</w:t>
      </w:r>
    </w:p>
    <w:p w:rsidR="007369E2" w:rsidRPr="00084ADE" w:rsidRDefault="00515462" w:rsidP="0028207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</w:t>
      </w:r>
      <w:r w:rsidR="00C3262E" w:rsidRPr="00084AD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C3262E">
        <w:rPr>
          <w:rFonts w:hAnsi="Times New Roman" w:cs="Times New Roman"/>
          <w:color w:val="000000"/>
          <w:sz w:val="24"/>
          <w:szCs w:val="24"/>
        </w:rPr>
        <w:t> </w:t>
      </w:r>
      <w:r w:rsidR="00C3262E" w:rsidRPr="00084ADE">
        <w:rPr>
          <w:rFonts w:hAnsi="Times New Roman" w:cs="Times New Roman"/>
          <w:color w:val="000000"/>
          <w:sz w:val="24"/>
          <w:szCs w:val="24"/>
          <w:lang w:val="ru-RU"/>
        </w:rPr>
        <w:t>01.01.2021 года Школа функционирует в</w:t>
      </w:r>
      <w:r w:rsidR="00C3262E">
        <w:rPr>
          <w:rFonts w:hAnsi="Times New Roman" w:cs="Times New Roman"/>
          <w:color w:val="000000"/>
          <w:sz w:val="24"/>
          <w:szCs w:val="24"/>
        </w:rPr>
        <w:t> </w:t>
      </w:r>
      <w:r w:rsidR="00C3262E" w:rsidRPr="00084ADE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 w:rsidR="00C3262E">
        <w:rPr>
          <w:rFonts w:hAnsi="Times New Roman" w:cs="Times New Roman"/>
          <w:color w:val="000000"/>
          <w:sz w:val="24"/>
          <w:szCs w:val="24"/>
        </w:rPr>
        <w:t> </w:t>
      </w:r>
      <w:r w:rsidR="00C3262E" w:rsidRPr="00084ADE">
        <w:rPr>
          <w:rFonts w:hAnsi="Times New Roman" w:cs="Times New Roman"/>
          <w:color w:val="000000"/>
          <w:sz w:val="24"/>
          <w:szCs w:val="24"/>
          <w:lang w:val="ru-RU"/>
        </w:rPr>
        <w:t>требованиями СП</w:t>
      </w:r>
      <w:r w:rsidR="00C3262E">
        <w:rPr>
          <w:rFonts w:hAnsi="Times New Roman" w:cs="Times New Roman"/>
          <w:color w:val="000000"/>
          <w:sz w:val="24"/>
          <w:szCs w:val="24"/>
        </w:rPr>
        <w:t> </w:t>
      </w:r>
      <w:r w:rsidR="00C3262E" w:rsidRPr="00084ADE">
        <w:rPr>
          <w:rFonts w:hAnsi="Times New Roman" w:cs="Times New Roman"/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 w:rsidR="00C3262E">
        <w:rPr>
          <w:rFonts w:hAnsi="Times New Roman" w:cs="Times New Roman"/>
          <w:color w:val="000000"/>
          <w:sz w:val="24"/>
          <w:szCs w:val="24"/>
        </w:rPr>
        <w:t> </w:t>
      </w:r>
      <w:r w:rsidR="00C3262E" w:rsidRPr="00084ADE">
        <w:rPr>
          <w:rFonts w:hAnsi="Times New Roman" w:cs="Times New Roman"/>
          <w:color w:val="000000"/>
          <w:sz w:val="24"/>
          <w:szCs w:val="24"/>
          <w:lang w:val="ru-RU"/>
        </w:rPr>
        <w:t>организациям воспитания и</w:t>
      </w:r>
      <w:r w:rsidR="00C3262E">
        <w:rPr>
          <w:rFonts w:hAnsi="Times New Roman" w:cs="Times New Roman"/>
          <w:color w:val="000000"/>
          <w:sz w:val="24"/>
          <w:szCs w:val="24"/>
        </w:rPr>
        <w:t> </w:t>
      </w:r>
      <w:r w:rsidR="00C3262E" w:rsidRPr="00084ADE">
        <w:rPr>
          <w:rFonts w:hAnsi="Times New Roman" w:cs="Times New Roman"/>
          <w:color w:val="000000"/>
          <w:sz w:val="24"/>
          <w:szCs w:val="24"/>
          <w:lang w:val="ru-RU"/>
        </w:rPr>
        <w:t>обучения, отдыха и</w:t>
      </w:r>
      <w:r w:rsidR="00C3262E">
        <w:rPr>
          <w:rFonts w:hAnsi="Times New Roman" w:cs="Times New Roman"/>
          <w:color w:val="000000"/>
          <w:sz w:val="24"/>
          <w:szCs w:val="24"/>
        </w:rPr>
        <w:t> </w:t>
      </w:r>
      <w:r w:rsidR="00C3262E" w:rsidRPr="00084ADE">
        <w:rPr>
          <w:rFonts w:hAnsi="Times New Roman" w:cs="Times New Roman"/>
          <w:color w:val="000000"/>
          <w:sz w:val="24"/>
          <w:szCs w:val="24"/>
          <w:lang w:val="ru-RU"/>
        </w:rPr>
        <w:t>оздоровления детей и</w:t>
      </w:r>
      <w:r w:rsidR="00C3262E">
        <w:rPr>
          <w:rFonts w:hAnsi="Times New Roman" w:cs="Times New Roman"/>
          <w:color w:val="000000"/>
          <w:sz w:val="24"/>
          <w:szCs w:val="24"/>
        </w:rPr>
        <w:t> </w:t>
      </w:r>
      <w:r w:rsidR="00C3262E" w:rsidRPr="00084ADE">
        <w:rPr>
          <w:rFonts w:hAnsi="Times New Roman" w:cs="Times New Roman"/>
          <w:color w:val="000000"/>
          <w:sz w:val="24"/>
          <w:szCs w:val="24"/>
          <w:lang w:val="ru-RU"/>
        </w:rPr>
        <w:t>молодежи», а</w:t>
      </w:r>
      <w:r w:rsidR="00C3262E">
        <w:rPr>
          <w:rFonts w:hAnsi="Times New Roman" w:cs="Times New Roman"/>
          <w:color w:val="000000"/>
          <w:sz w:val="24"/>
          <w:szCs w:val="24"/>
        </w:rPr>
        <w:t> </w:t>
      </w:r>
      <w:r w:rsidR="00C3262E" w:rsidRPr="00084AD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C3262E">
        <w:rPr>
          <w:rFonts w:hAnsi="Times New Roman" w:cs="Times New Roman"/>
          <w:color w:val="000000"/>
          <w:sz w:val="24"/>
          <w:szCs w:val="24"/>
        </w:rPr>
        <w:t> </w:t>
      </w:r>
      <w:r w:rsidR="00C3262E" w:rsidRPr="00084ADE">
        <w:rPr>
          <w:rFonts w:hAnsi="Times New Roman" w:cs="Times New Roman"/>
          <w:color w:val="000000"/>
          <w:sz w:val="24"/>
          <w:szCs w:val="24"/>
          <w:lang w:val="ru-RU"/>
        </w:rPr>
        <w:t>01.03.2021</w:t>
      </w:r>
      <w:r w:rsidR="00C3262E">
        <w:rPr>
          <w:rFonts w:hAnsi="Times New Roman" w:cs="Times New Roman"/>
          <w:color w:val="000000"/>
          <w:sz w:val="24"/>
          <w:szCs w:val="24"/>
        </w:rPr>
        <w:t> </w:t>
      </w:r>
      <w:r w:rsidR="00C3262E" w:rsidRPr="00084ADE">
        <w:rPr>
          <w:rFonts w:hAnsi="Times New Roman" w:cs="Times New Roman"/>
          <w:color w:val="000000"/>
          <w:sz w:val="24"/>
          <w:szCs w:val="24"/>
          <w:lang w:val="ru-RU"/>
        </w:rPr>
        <w:t>— дополнительно с</w:t>
      </w:r>
      <w:r w:rsidR="00C3262E">
        <w:rPr>
          <w:rFonts w:hAnsi="Times New Roman" w:cs="Times New Roman"/>
          <w:color w:val="000000"/>
          <w:sz w:val="24"/>
          <w:szCs w:val="24"/>
        </w:rPr>
        <w:t> </w:t>
      </w:r>
      <w:r w:rsidR="00C3262E" w:rsidRPr="00084ADE">
        <w:rPr>
          <w:rFonts w:hAnsi="Times New Roman" w:cs="Times New Roman"/>
          <w:color w:val="000000"/>
          <w:sz w:val="24"/>
          <w:szCs w:val="24"/>
          <w:lang w:val="ru-RU"/>
        </w:rPr>
        <w:t>требованиями СанПиН 1.2.3685-21 «Гигиенические нормативы и</w:t>
      </w:r>
      <w:r w:rsidR="00C3262E">
        <w:rPr>
          <w:rFonts w:hAnsi="Times New Roman" w:cs="Times New Roman"/>
          <w:color w:val="000000"/>
          <w:sz w:val="24"/>
          <w:szCs w:val="24"/>
        </w:rPr>
        <w:t> </w:t>
      </w:r>
      <w:r w:rsidR="00C3262E" w:rsidRPr="00084ADE">
        <w:rPr>
          <w:rFonts w:hAnsi="Times New Roman" w:cs="Times New Roman"/>
          <w:color w:val="000000"/>
          <w:sz w:val="24"/>
          <w:szCs w:val="24"/>
          <w:lang w:val="ru-RU"/>
        </w:rPr>
        <w:t>требования к</w:t>
      </w:r>
      <w:r w:rsidR="00C3262E">
        <w:rPr>
          <w:rFonts w:hAnsi="Times New Roman" w:cs="Times New Roman"/>
          <w:color w:val="000000"/>
          <w:sz w:val="24"/>
          <w:szCs w:val="24"/>
        </w:rPr>
        <w:t> </w:t>
      </w:r>
      <w:r w:rsidR="00C3262E" w:rsidRPr="00084ADE">
        <w:rPr>
          <w:rFonts w:hAnsi="Times New Roman" w:cs="Times New Roman"/>
          <w:color w:val="000000"/>
          <w:sz w:val="24"/>
          <w:szCs w:val="24"/>
          <w:lang w:val="ru-RU"/>
        </w:rPr>
        <w:t>обеспечению безопасности</w:t>
      </w:r>
      <w:r w:rsidR="00C3262E">
        <w:rPr>
          <w:rFonts w:hAnsi="Times New Roman" w:cs="Times New Roman"/>
          <w:color w:val="000000"/>
          <w:sz w:val="24"/>
          <w:szCs w:val="24"/>
        </w:rPr>
        <w:t> </w:t>
      </w:r>
      <w:r w:rsidR="00C3262E" w:rsidRPr="00084ADE">
        <w:rPr>
          <w:rFonts w:hAnsi="Times New Roman" w:cs="Times New Roman"/>
          <w:color w:val="000000"/>
          <w:sz w:val="24"/>
          <w:szCs w:val="24"/>
          <w:lang w:val="ru-RU"/>
        </w:rPr>
        <w:t>и (или) безвредности для человека факторов среды обитания». В</w:t>
      </w:r>
      <w:r w:rsidR="00C3262E">
        <w:rPr>
          <w:rFonts w:hAnsi="Times New Roman" w:cs="Times New Roman"/>
          <w:color w:val="000000"/>
          <w:sz w:val="24"/>
          <w:szCs w:val="24"/>
        </w:rPr>
        <w:t> </w:t>
      </w:r>
      <w:r w:rsidR="00C3262E" w:rsidRPr="00084ADE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 w:rsidR="00C3262E">
        <w:rPr>
          <w:rFonts w:hAnsi="Times New Roman" w:cs="Times New Roman"/>
          <w:color w:val="000000"/>
          <w:sz w:val="24"/>
          <w:szCs w:val="24"/>
        </w:rPr>
        <w:t> </w:t>
      </w:r>
      <w:r w:rsidR="00C3262E" w:rsidRPr="00084ADE">
        <w:rPr>
          <w:rFonts w:hAnsi="Times New Roman" w:cs="Times New Roman"/>
          <w:color w:val="000000"/>
          <w:sz w:val="24"/>
          <w:szCs w:val="24"/>
          <w:lang w:val="ru-RU"/>
        </w:rPr>
        <w:t>новыми санитарными требованиями Школа усилила контроль за</w:t>
      </w:r>
      <w:r w:rsidR="00C3262E">
        <w:rPr>
          <w:rFonts w:hAnsi="Times New Roman" w:cs="Times New Roman"/>
          <w:color w:val="000000"/>
          <w:sz w:val="24"/>
          <w:szCs w:val="24"/>
        </w:rPr>
        <w:t> </w:t>
      </w:r>
      <w:r w:rsidR="00C3262E" w:rsidRPr="00084ADE">
        <w:rPr>
          <w:rFonts w:hAnsi="Times New Roman" w:cs="Times New Roman"/>
          <w:color w:val="000000"/>
          <w:sz w:val="24"/>
          <w:szCs w:val="24"/>
          <w:lang w:val="ru-RU"/>
        </w:rPr>
        <w:t>уроками физкультуры. Учителя физкультуры организуют процесс физического воспитания и</w:t>
      </w:r>
      <w:r w:rsidR="00C3262E">
        <w:rPr>
          <w:rFonts w:hAnsi="Times New Roman" w:cs="Times New Roman"/>
          <w:color w:val="000000"/>
          <w:sz w:val="24"/>
          <w:szCs w:val="24"/>
        </w:rPr>
        <w:t> </w:t>
      </w:r>
      <w:r w:rsidR="00C3262E" w:rsidRPr="00084ADE">
        <w:rPr>
          <w:rFonts w:hAnsi="Times New Roman" w:cs="Times New Roman"/>
          <w:color w:val="000000"/>
          <w:sz w:val="24"/>
          <w:szCs w:val="24"/>
          <w:lang w:val="ru-RU"/>
        </w:rPr>
        <w:t>мероприятия по</w:t>
      </w:r>
      <w:r w:rsidR="00C3262E">
        <w:rPr>
          <w:rFonts w:hAnsi="Times New Roman" w:cs="Times New Roman"/>
          <w:color w:val="000000"/>
          <w:sz w:val="24"/>
          <w:szCs w:val="24"/>
        </w:rPr>
        <w:t> </w:t>
      </w:r>
      <w:r w:rsidR="00C3262E" w:rsidRPr="00084ADE">
        <w:rPr>
          <w:rFonts w:hAnsi="Times New Roman" w:cs="Times New Roman"/>
          <w:color w:val="000000"/>
          <w:sz w:val="24"/>
          <w:szCs w:val="24"/>
          <w:lang w:val="ru-RU"/>
        </w:rPr>
        <w:t>физкультуре в</w:t>
      </w:r>
      <w:r w:rsidR="00C3262E">
        <w:rPr>
          <w:rFonts w:hAnsi="Times New Roman" w:cs="Times New Roman"/>
          <w:color w:val="000000"/>
          <w:sz w:val="24"/>
          <w:szCs w:val="24"/>
        </w:rPr>
        <w:t> </w:t>
      </w:r>
      <w:r w:rsidR="00C3262E" w:rsidRPr="00084ADE">
        <w:rPr>
          <w:rFonts w:hAnsi="Times New Roman" w:cs="Times New Roman"/>
          <w:color w:val="000000"/>
          <w:sz w:val="24"/>
          <w:szCs w:val="24"/>
          <w:lang w:val="ru-RU"/>
        </w:rPr>
        <w:t>зависимости от</w:t>
      </w:r>
      <w:r w:rsidR="00C3262E">
        <w:rPr>
          <w:rFonts w:hAnsi="Times New Roman" w:cs="Times New Roman"/>
          <w:color w:val="000000"/>
          <w:sz w:val="24"/>
          <w:szCs w:val="24"/>
        </w:rPr>
        <w:t> </w:t>
      </w:r>
      <w:r w:rsidR="00C3262E" w:rsidRPr="00084ADE">
        <w:rPr>
          <w:rFonts w:hAnsi="Times New Roman" w:cs="Times New Roman"/>
          <w:color w:val="000000"/>
          <w:sz w:val="24"/>
          <w:szCs w:val="24"/>
          <w:lang w:val="ru-RU"/>
        </w:rPr>
        <w:t>пола, возраста и</w:t>
      </w:r>
      <w:r w:rsidR="00C3262E">
        <w:rPr>
          <w:rFonts w:hAnsi="Times New Roman" w:cs="Times New Roman"/>
          <w:color w:val="000000"/>
          <w:sz w:val="24"/>
          <w:szCs w:val="24"/>
        </w:rPr>
        <w:t> </w:t>
      </w:r>
      <w:r w:rsidR="00C3262E" w:rsidRPr="00084ADE">
        <w:rPr>
          <w:rFonts w:hAnsi="Times New Roman" w:cs="Times New Roman"/>
          <w:color w:val="000000"/>
          <w:sz w:val="24"/>
          <w:szCs w:val="24"/>
          <w:lang w:val="ru-RU"/>
        </w:rPr>
        <w:t xml:space="preserve">состояния здоровья. </w:t>
      </w:r>
    </w:p>
    <w:p w:rsidR="007369E2" w:rsidRPr="00084ADE" w:rsidRDefault="0028207B" w:rsidP="0028207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</w:t>
      </w:r>
      <w:r w:rsidR="00C3262E" w:rsidRPr="00084ADE">
        <w:rPr>
          <w:rFonts w:hAnsi="Times New Roman" w:cs="Times New Roman"/>
          <w:color w:val="000000"/>
          <w:sz w:val="24"/>
          <w:szCs w:val="24"/>
          <w:lang w:val="ru-RU"/>
        </w:rPr>
        <w:t>Школа ведет работу по</w:t>
      </w:r>
      <w:r w:rsidR="00C3262E">
        <w:rPr>
          <w:rFonts w:hAnsi="Times New Roman" w:cs="Times New Roman"/>
          <w:color w:val="000000"/>
          <w:sz w:val="24"/>
          <w:szCs w:val="24"/>
        </w:rPr>
        <w:t> </w:t>
      </w:r>
      <w:r w:rsidR="00C3262E" w:rsidRPr="00084ADE">
        <w:rPr>
          <w:rFonts w:hAnsi="Times New Roman" w:cs="Times New Roman"/>
          <w:color w:val="000000"/>
          <w:sz w:val="24"/>
          <w:szCs w:val="24"/>
          <w:lang w:val="ru-RU"/>
        </w:rPr>
        <w:t>формированию здорового образа жизни и</w:t>
      </w:r>
      <w:r w:rsidR="00C3262E">
        <w:rPr>
          <w:rFonts w:hAnsi="Times New Roman" w:cs="Times New Roman"/>
          <w:color w:val="000000"/>
          <w:sz w:val="24"/>
          <w:szCs w:val="24"/>
        </w:rPr>
        <w:t> </w:t>
      </w:r>
      <w:r w:rsidR="00C3262E" w:rsidRPr="00084ADE">
        <w:rPr>
          <w:rFonts w:hAnsi="Times New Roman" w:cs="Times New Roman"/>
          <w:color w:val="000000"/>
          <w:sz w:val="24"/>
          <w:szCs w:val="24"/>
          <w:lang w:val="ru-RU"/>
        </w:rPr>
        <w:t>реализации технологий сбережения здоровья. Все учителя проводят совместно с</w:t>
      </w:r>
      <w:r w:rsidR="00C3262E">
        <w:rPr>
          <w:rFonts w:hAnsi="Times New Roman" w:cs="Times New Roman"/>
          <w:color w:val="000000"/>
          <w:sz w:val="24"/>
          <w:szCs w:val="24"/>
        </w:rPr>
        <w:t> </w:t>
      </w:r>
      <w:r w:rsidR="00C3262E" w:rsidRPr="00084ADE">
        <w:rPr>
          <w:rFonts w:hAnsi="Times New Roman" w:cs="Times New Roman"/>
          <w:color w:val="000000"/>
          <w:sz w:val="24"/>
          <w:szCs w:val="24"/>
          <w:lang w:val="ru-RU"/>
        </w:rPr>
        <w:t>обучающимися физкультминутки во</w:t>
      </w:r>
      <w:r w:rsidR="00C3262E">
        <w:rPr>
          <w:rFonts w:hAnsi="Times New Roman" w:cs="Times New Roman"/>
          <w:color w:val="000000"/>
          <w:sz w:val="24"/>
          <w:szCs w:val="24"/>
        </w:rPr>
        <w:t> </w:t>
      </w:r>
      <w:r w:rsidR="00C3262E" w:rsidRPr="00084ADE">
        <w:rPr>
          <w:rFonts w:hAnsi="Times New Roman" w:cs="Times New Roman"/>
          <w:color w:val="000000"/>
          <w:sz w:val="24"/>
          <w:szCs w:val="24"/>
          <w:lang w:val="ru-RU"/>
        </w:rPr>
        <w:t>время занятий, гимнастику для глаз, обеспечивается контроль за</w:t>
      </w:r>
      <w:r w:rsidR="00C3262E">
        <w:rPr>
          <w:rFonts w:hAnsi="Times New Roman" w:cs="Times New Roman"/>
          <w:color w:val="000000"/>
          <w:sz w:val="24"/>
          <w:szCs w:val="24"/>
        </w:rPr>
        <w:t> </w:t>
      </w:r>
      <w:r w:rsidR="00C3262E" w:rsidRPr="00084ADE">
        <w:rPr>
          <w:rFonts w:hAnsi="Times New Roman" w:cs="Times New Roman"/>
          <w:color w:val="000000"/>
          <w:sz w:val="24"/>
          <w:szCs w:val="24"/>
          <w:lang w:val="ru-RU"/>
        </w:rPr>
        <w:t>осанкой, в</w:t>
      </w:r>
      <w:r w:rsidR="00C3262E">
        <w:rPr>
          <w:rFonts w:hAnsi="Times New Roman" w:cs="Times New Roman"/>
          <w:color w:val="000000"/>
          <w:sz w:val="24"/>
          <w:szCs w:val="24"/>
        </w:rPr>
        <w:t> </w:t>
      </w:r>
      <w:r w:rsidR="00C3262E" w:rsidRPr="00084ADE">
        <w:rPr>
          <w:rFonts w:hAnsi="Times New Roman" w:cs="Times New Roman"/>
          <w:color w:val="000000"/>
          <w:sz w:val="24"/>
          <w:szCs w:val="24"/>
          <w:lang w:val="ru-RU"/>
        </w:rPr>
        <w:t>том числе во</w:t>
      </w:r>
      <w:r w:rsidR="00C3262E">
        <w:rPr>
          <w:rFonts w:hAnsi="Times New Roman" w:cs="Times New Roman"/>
          <w:color w:val="000000"/>
          <w:sz w:val="24"/>
          <w:szCs w:val="24"/>
        </w:rPr>
        <w:t> </w:t>
      </w:r>
      <w:r w:rsidR="00C3262E" w:rsidRPr="00084ADE">
        <w:rPr>
          <w:rFonts w:hAnsi="Times New Roman" w:cs="Times New Roman"/>
          <w:color w:val="000000"/>
          <w:sz w:val="24"/>
          <w:szCs w:val="24"/>
          <w:lang w:val="ru-RU"/>
        </w:rPr>
        <w:t>время письма, рисования и</w:t>
      </w:r>
      <w:r w:rsidR="00C3262E">
        <w:rPr>
          <w:rFonts w:hAnsi="Times New Roman" w:cs="Times New Roman"/>
          <w:color w:val="000000"/>
          <w:sz w:val="24"/>
          <w:szCs w:val="24"/>
        </w:rPr>
        <w:t> </w:t>
      </w:r>
      <w:r w:rsidR="00C3262E" w:rsidRPr="00084ADE">
        <w:rPr>
          <w:rFonts w:hAnsi="Times New Roman" w:cs="Times New Roman"/>
          <w:color w:val="000000"/>
          <w:sz w:val="24"/>
          <w:szCs w:val="24"/>
          <w:lang w:val="ru-RU"/>
        </w:rPr>
        <w:t>использования электронных средств обучения.</w:t>
      </w:r>
    </w:p>
    <w:p w:rsidR="0028207B" w:rsidRDefault="0028207B" w:rsidP="0028207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</w:t>
      </w:r>
    </w:p>
    <w:p w:rsidR="007369E2" w:rsidRPr="00084ADE" w:rsidRDefault="0028207B" w:rsidP="0028207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</w:t>
      </w:r>
      <w:r w:rsidR="00C3262E" w:rsidRPr="00084AD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C3262E">
        <w:rPr>
          <w:rFonts w:hAnsi="Times New Roman" w:cs="Times New Roman"/>
          <w:color w:val="000000"/>
          <w:sz w:val="24"/>
          <w:szCs w:val="24"/>
        </w:rPr>
        <w:t> </w:t>
      </w:r>
      <w:r w:rsidR="00C3262E" w:rsidRPr="00084ADE">
        <w:rPr>
          <w:rFonts w:hAnsi="Times New Roman" w:cs="Times New Roman"/>
          <w:color w:val="000000"/>
          <w:sz w:val="24"/>
          <w:szCs w:val="24"/>
          <w:lang w:val="ru-RU"/>
        </w:rPr>
        <w:t>01.09.2022 введена должность советника директора по</w:t>
      </w:r>
      <w:r w:rsidR="00C3262E">
        <w:rPr>
          <w:rFonts w:hAnsi="Times New Roman" w:cs="Times New Roman"/>
          <w:color w:val="000000"/>
          <w:sz w:val="24"/>
          <w:szCs w:val="24"/>
        </w:rPr>
        <w:t> </w:t>
      </w:r>
      <w:r w:rsidR="00C3262E" w:rsidRPr="00084ADE">
        <w:rPr>
          <w:rFonts w:hAnsi="Times New Roman" w:cs="Times New Roman"/>
          <w:color w:val="000000"/>
          <w:sz w:val="24"/>
          <w:szCs w:val="24"/>
          <w:lang w:val="ru-RU"/>
        </w:rPr>
        <w:t>воспитанию и</w:t>
      </w:r>
      <w:r w:rsidR="00C3262E">
        <w:rPr>
          <w:rFonts w:hAnsi="Times New Roman" w:cs="Times New Roman"/>
          <w:color w:val="000000"/>
          <w:sz w:val="24"/>
          <w:szCs w:val="24"/>
        </w:rPr>
        <w:t> </w:t>
      </w:r>
      <w:r w:rsidR="00C3262E" w:rsidRPr="00084ADE">
        <w:rPr>
          <w:rFonts w:hAnsi="Times New Roman" w:cs="Times New Roman"/>
          <w:color w:val="000000"/>
          <w:sz w:val="24"/>
          <w:szCs w:val="24"/>
          <w:lang w:val="ru-RU"/>
        </w:rPr>
        <w:t>взаимодействию с</w:t>
      </w:r>
      <w:r w:rsidR="00C3262E">
        <w:rPr>
          <w:rFonts w:hAnsi="Times New Roman" w:cs="Times New Roman"/>
          <w:color w:val="000000"/>
          <w:sz w:val="24"/>
          <w:szCs w:val="24"/>
        </w:rPr>
        <w:t> </w:t>
      </w:r>
      <w:r w:rsidR="00C3262E" w:rsidRPr="00084ADE">
        <w:rPr>
          <w:rFonts w:hAnsi="Times New Roman" w:cs="Times New Roman"/>
          <w:color w:val="000000"/>
          <w:sz w:val="24"/>
          <w:szCs w:val="24"/>
          <w:lang w:val="ru-RU"/>
        </w:rPr>
        <w:t>детскими общественными объединениями (далее</w:t>
      </w:r>
      <w:r w:rsidR="00C3262E">
        <w:rPr>
          <w:rFonts w:hAnsi="Times New Roman" w:cs="Times New Roman"/>
          <w:color w:val="000000"/>
          <w:sz w:val="24"/>
          <w:szCs w:val="24"/>
        </w:rPr>
        <w:t> </w:t>
      </w:r>
      <w:r w:rsidR="00C3262E" w:rsidRPr="00084ADE">
        <w:rPr>
          <w:rFonts w:hAnsi="Times New Roman" w:cs="Times New Roman"/>
          <w:color w:val="000000"/>
          <w:sz w:val="24"/>
          <w:szCs w:val="24"/>
          <w:lang w:val="ru-RU"/>
        </w:rPr>
        <w:t>— советник по</w:t>
      </w:r>
      <w:r w:rsidR="00C3262E">
        <w:rPr>
          <w:rFonts w:hAnsi="Times New Roman" w:cs="Times New Roman"/>
          <w:color w:val="000000"/>
          <w:sz w:val="24"/>
          <w:szCs w:val="24"/>
        </w:rPr>
        <w:t> </w:t>
      </w:r>
      <w:r w:rsidR="00C3262E" w:rsidRPr="00084ADE">
        <w:rPr>
          <w:rFonts w:hAnsi="Times New Roman" w:cs="Times New Roman"/>
          <w:color w:val="000000"/>
          <w:sz w:val="24"/>
          <w:szCs w:val="24"/>
          <w:lang w:val="ru-RU"/>
        </w:rPr>
        <w:t>воспитанию). Ее</w:t>
      </w:r>
      <w:r w:rsidR="00C3262E">
        <w:rPr>
          <w:rFonts w:hAnsi="Times New Roman" w:cs="Times New Roman"/>
          <w:color w:val="000000"/>
          <w:sz w:val="24"/>
          <w:szCs w:val="24"/>
        </w:rPr>
        <w:t> </w:t>
      </w:r>
      <w:r w:rsidR="00C3262E" w:rsidRPr="00084ADE">
        <w:rPr>
          <w:rFonts w:hAnsi="Times New Roman" w:cs="Times New Roman"/>
          <w:color w:val="000000"/>
          <w:sz w:val="24"/>
          <w:szCs w:val="24"/>
          <w:lang w:val="ru-RU"/>
        </w:rPr>
        <w:t>занимает педагог, имеющий опыт работы с</w:t>
      </w:r>
      <w:r w:rsidR="00C3262E">
        <w:rPr>
          <w:rFonts w:hAnsi="Times New Roman" w:cs="Times New Roman"/>
          <w:color w:val="000000"/>
          <w:sz w:val="24"/>
          <w:szCs w:val="24"/>
        </w:rPr>
        <w:t> </w:t>
      </w:r>
      <w:r w:rsidR="00C3262E" w:rsidRPr="00084ADE">
        <w:rPr>
          <w:rFonts w:hAnsi="Times New Roman" w:cs="Times New Roman"/>
          <w:color w:val="000000"/>
          <w:sz w:val="24"/>
          <w:szCs w:val="24"/>
          <w:lang w:val="ru-RU"/>
        </w:rPr>
        <w:t>детскими объединениями и</w:t>
      </w:r>
      <w:r w:rsidR="00C3262E">
        <w:rPr>
          <w:rFonts w:hAnsi="Times New Roman" w:cs="Times New Roman"/>
          <w:color w:val="000000"/>
          <w:sz w:val="24"/>
          <w:szCs w:val="24"/>
        </w:rPr>
        <w:t> </w:t>
      </w:r>
      <w:r w:rsidR="00C3262E" w:rsidRPr="00084ADE">
        <w:rPr>
          <w:rFonts w:hAnsi="Times New Roman" w:cs="Times New Roman"/>
          <w:color w:val="000000"/>
          <w:sz w:val="24"/>
          <w:szCs w:val="24"/>
          <w:lang w:val="ru-RU"/>
        </w:rPr>
        <w:t>общий стаж педагогической работы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11</w:t>
      </w:r>
      <w:r w:rsidR="00C3262E">
        <w:rPr>
          <w:rFonts w:hAnsi="Times New Roman" w:cs="Times New Roman"/>
          <w:color w:val="000000"/>
          <w:sz w:val="24"/>
          <w:szCs w:val="24"/>
        </w:rPr>
        <w:t> </w:t>
      </w:r>
      <w:r w:rsidR="00C3262E" w:rsidRPr="00084ADE">
        <w:rPr>
          <w:rFonts w:hAnsi="Times New Roman" w:cs="Times New Roman"/>
          <w:color w:val="000000"/>
          <w:sz w:val="24"/>
          <w:szCs w:val="24"/>
          <w:lang w:val="ru-RU"/>
        </w:rPr>
        <w:t>лет.</w:t>
      </w:r>
    </w:p>
    <w:p w:rsidR="007369E2" w:rsidRPr="00084ADE" w:rsidRDefault="0028207B" w:rsidP="0028207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</w:t>
      </w:r>
      <w:r w:rsidR="00C3262E" w:rsidRPr="00084ADE">
        <w:rPr>
          <w:rFonts w:hAnsi="Times New Roman" w:cs="Times New Roman"/>
          <w:color w:val="000000"/>
          <w:sz w:val="24"/>
          <w:szCs w:val="24"/>
          <w:lang w:val="ru-RU"/>
        </w:rPr>
        <w:t>Введение должности советника по</w:t>
      </w:r>
      <w:r w:rsidR="00C3262E">
        <w:rPr>
          <w:rFonts w:hAnsi="Times New Roman" w:cs="Times New Roman"/>
          <w:color w:val="000000"/>
          <w:sz w:val="24"/>
          <w:szCs w:val="24"/>
        </w:rPr>
        <w:t> </w:t>
      </w:r>
      <w:r w:rsidR="00C3262E" w:rsidRPr="00084ADE">
        <w:rPr>
          <w:rFonts w:hAnsi="Times New Roman" w:cs="Times New Roman"/>
          <w:color w:val="000000"/>
          <w:sz w:val="24"/>
          <w:szCs w:val="24"/>
          <w:lang w:val="ru-RU"/>
        </w:rPr>
        <w:t>воспитанию позволило систематизировать работу классных руководителей и</w:t>
      </w:r>
      <w:r w:rsidR="00C3262E">
        <w:rPr>
          <w:rFonts w:hAnsi="Times New Roman" w:cs="Times New Roman"/>
          <w:color w:val="000000"/>
          <w:sz w:val="24"/>
          <w:szCs w:val="24"/>
        </w:rPr>
        <w:t> </w:t>
      </w:r>
      <w:r w:rsidR="00C3262E" w:rsidRPr="00084ADE">
        <w:rPr>
          <w:rFonts w:hAnsi="Times New Roman" w:cs="Times New Roman"/>
          <w:color w:val="000000"/>
          <w:sz w:val="24"/>
          <w:szCs w:val="24"/>
          <w:lang w:val="ru-RU"/>
        </w:rPr>
        <w:t>снять излишнюю нагрузку с</w:t>
      </w:r>
      <w:r w:rsidR="00C3262E">
        <w:rPr>
          <w:rFonts w:hAnsi="Times New Roman" w:cs="Times New Roman"/>
          <w:color w:val="000000"/>
          <w:sz w:val="24"/>
          <w:szCs w:val="24"/>
        </w:rPr>
        <w:t> </w:t>
      </w:r>
      <w:r w:rsidR="00C3262E" w:rsidRPr="00084ADE">
        <w:rPr>
          <w:rFonts w:hAnsi="Times New Roman" w:cs="Times New Roman"/>
          <w:color w:val="000000"/>
          <w:sz w:val="24"/>
          <w:szCs w:val="24"/>
          <w:lang w:val="ru-RU"/>
        </w:rPr>
        <w:t>заместителя директора по</w:t>
      </w:r>
      <w:r w:rsidR="00C3262E">
        <w:rPr>
          <w:rFonts w:hAnsi="Times New Roman" w:cs="Times New Roman"/>
          <w:color w:val="000000"/>
          <w:sz w:val="24"/>
          <w:szCs w:val="24"/>
        </w:rPr>
        <w:t> </w:t>
      </w:r>
      <w:r w:rsidR="00C3262E" w:rsidRPr="00084ADE">
        <w:rPr>
          <w:rFonts w:hAnsi="Times New Roman" w:cs="Times New Roman"/>
          <w:color w:val="000000"/>
          <w:sz w:val="24"/>
          <w:szCs w:val="24"/>
          <w:lang w:val="ru-RU"/>
        </w:rPr>
        <w:t>учебно-воспитательной работе.</w:t>
      </w:r>
    </w:p>
    <w:p w:rsidR="007369E2" w:rsidRPr="00084ADE" w:rsidRDefault="00D048C0" w:rsidP="00D048C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</w:t>
      </w:r>
      <w:r w:rsidR="00C3262E" w:rsidRPr="00084ADE">
        <w:rPr>
          <w:rFonts w:hAnsi="Times New Roman" w:cs="Times New Roman"/>
          <w:color w:val="000000"/>
          <w:sz w:val="24"/>
          <w:szCs w:val="24"/>
          <w:lang w:val="ru-RU"/>
        </w:rPr>
        <w:t xml:space="preserve">С 01.09.2023 Школа применяет новый </w:t>
      </w:r>
      <w:proofErr w:type="spellStart"/>
      <w:r w:rsidR="00C3262E" w:rsidRPr="00084ADE">
        <w:rPr>
          <w:rFonts w:hAnsi="Times New Roman" w:cs="Times New Roman"/>
          <w:color w:val="000000"/>
          <w:sz w:val="24"/>
          <w:szCs w:val="24"/>
          <w:lang w:val="ru-RU"/>
        </w:rPr>
        <w:t>профстандарт</w:t>
      </w:r>
      <w:proofErr w:type="spellEnd"/>
      <w:r w:rsidR="00C3262E" w:rsidRPr="00084ADE">
        <w:rPr>
          <w:rFonts w:hAnsi="Times New Roman" w:cs="Times New Roman"/>
          <w:color w:val="000000"/>
          <w:sz w:val="24"/>
          <w:szCs w:val="24"/>
          <w:lang w:val="ru-RU"/>
        </w:rPr>
        <w:t xml:space="preserve"> специалиста в</w:t>
      </w:r>
      <w:r w:rsidR="00C3262E">
        <w:rPr>
          <w:rFonts w:hAnsi="Times New Roman" w:cs="Times New Roman"/>
          <w:color w:val="000000"/>
          <w:sz w:val="24"/>
          <w:szCs w:val="24"/>
        </w:rPr>
        <w:t> </w:t>
      </w:r>
      <w:r w:rsidR="00C3262E" w:rsidRPr="00084ADE">
        <w:rPr>
          <w:rFonts w:hAnsi="Times New Roman" w:cs="Times New Roman"/>
          <w:color w:val="000000"/>
          <w:sz w:val="24"/>
          <w:szCs w:val="24"/>
          <w:lang w:val="ru-RU"/>
        </w:rPr>
        <w:t>области воспитания, утвержденный приказом Минтруда от</w:t>
      </w:r>
      <w:r w:rsidR="00C3262E">
        <w:rPr>
          <w:rFonts w:hAnsi="Times New Roman" w:cs="Times New Roman"/>
          <w:color w:val="000000"/>
          <w:sz w:val="24"/>
          <w:szCs w:val="24"/>
        </w:rPr>
        <w:t> </w:t>
      </w:r>
      <w:r w:rsidR="00C3262E" w:rsidRPr="00084ADE">
        <w:rPr>
          <w:rFonts w:hAnsi="Times New Roman" w:cs="Times New Roman"/>
          <w:color w:val="000000"/>
          <w:sz w:val="24"/>
          <w:szCs w:val="24"/>
          <w:lang w:val="ru-RU"/>
        </w:rPr>
        <w:t>30.01.2023 №</w:t>
      </w:r>
      <w:r w:rsidR="00C3262E">
        <w:rPr>
          <w:rFonts w:hAnsi="Times New Roman" w:cs="Times New Roman"/>
          <w:color w:val="000000"/>
          <w:sz w:val="24"/>
          <w:szCs w:val="24"/>
        </w:rPr>
        <w:t> </w:t>
      </w:r>
      <w:r w:rsidR="00C3262E" w:rsidRPr="00084ADE">
        <w:rPr>
          <w:rFonts w:hAnsi="Times New Roman" w:cs="Times New Roman"/>
          <w:color w:val="000000"/>
          <w:sz w:val="24"/>
          <w:szCs w:val="24"/>
          <w:lang w:val="ru-RU"/>
        </w:rPr>
        <w:t>53н. В</w:t>
      </w:r>
      <w:r w:rsidR="00C3262E">
        <w:rPr>
          <w:rFonts w:hAnsi="Times New Roman" w:cs="Times New Roman"/>
          <w:color w:val="000000"/>
          <w:sz w:val="24"/>
          <w:szCs w:val="24"/>
        </w:rPr>
        <w:t> </w:t>
      </w:r>
      <w:r w:rsidR="00C3262E" w:rsidRPr="00084ADE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 w:rsidR="00C3262E">
        <w:rPr>
          <w:rFonts w:hAnsi="Times New Roman" w:cs="Times New Roman"/>
          <w:color w:val="000000"/>
          <w:sz w:val="24"/>
          <w:szCs w:val="24"/>
        </w:rPr>
        <w:t> </w:t>
      </w:r>
      <w:r w:rsidR="00C3262E" w:rsidRPr="00084ADE">
        <w:rPr>
          <w:rFonts w:hAnsi="Times New Roman" w:cs="Times New Roman"/>
          <w:color w:val="000000"/>
          <w:sz w:val="24"/>
          <w:szCs w:val="24"/>
          <w:lang w:val="ru-RU"/>
        </w:rPr>
        <w:t>ним советнику директора по</w:t>
      </w:r>
      <w:r w:rsidR="00C3262E">
        <w:rPr>
          <w:rFonts w:hAnsi="Times New Roman" w:cs="Times New Roman"/>
          <w:color w:val="000000"/>
          <w:sz w:val="24"/>
          <w:szCs w:val="24"/>
        </w:rPr>
        <w:t> </w:t>
      </w:r>
      <w:r w:rsidR="00C3262E" w:rsidRPr="00084ADE">
        <w:rPr>
          <w:rFonts w:hAnsi="Times New Roman" w:cs="Times New Roman"/>
          <w:color w:val="000000"/>
          <w:sz w:val="24"/>
          <w:szCs w:val="24"/>
          <w:lang w:val="ru-RU"/>
        </w:rPr>
        <w:t>воспитанию и</w:t>
      </w:r>
      <w:r w:rsidR="00C3262E">
        <w:rPr>
          <w:rFonts w:hAnsi="Times New Roman" w:cs="Times New Roman"/>
          <w:color w:val="000000"/>
          <w:sz w:val="24"/>
          <w:szCs w:val="24"/>
        </w:rPr>
        <w:t> </w:t>
      </w:r>
      <w:r w:rsidR="00C3262E" w:rsidRPr="00084ADE">
        <w:rPr>
          <w:rFonts w:hAnsi="Times New Roman" w:cs="Times New Roman"/>
          <w:color w:val="000000"/>
          <w:sz w:val="24"/>
          <w:szCs w:val="24"/>
          <w:lang w:val="ru-RU"/>
        </w:rPr>
        <w:t>взаимодействию с</w:t>
      </w:r>
      <w:r w:rsidR="00C3262E">
        <w:rPr>
          <w:rFonts w:hAnsi="Times New Roman" w:cs="Times New Roman"/>
          <w:color w:val="000000"/>
          <w:sz w:val="24"/>
          <w:szCs w:val="24"/>
        </w:rPr>
        <w:t> </w:t>
      </w:r>
      <w:r w:rsidR="00C3262E" w:rsidRPr="00084ADE">
        <w:rPr>
          <w:rFonts w:hAnsi="Times New Roman" w:cs="Times New Roman"/>
          <w:color w:val="000000"/>
          <w:sz w:val="24"/>
          <w:szCs w:val="24"/>
          <w:lang w:val="ru-RU"/>
        </w:rPr>
        <w:t>детскими общественными объединениями, поручены две трудовые функции:</w:t>
      </w:r>
    </w:p>
    <w:p w:rsidR="007369E2" w:rsidRPr="00D048C0" w:rsidRDefault="00C3262E" w:rsidP="00464C1C">
      <w:pPr>
        <w:pStyle w:val="a3"/>
        <w:numPr>
          <w:ilvl w:val="0"/>
          <w:numId w:val="4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48C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организовывать воспитательную деятельность в</w:t>
      </w:r>
      <w:r w:rsidRPr="00D048C0">
        <w:rPr>
          <w:rFonts w:hAnsi="Times New Roman" w:cs="Times New Roman"/>
          <w:color w:val="000000"/>
          <w:sz w:val="24"/>
          <w:szCs w:val="24"/>
        </w:rPr>
        <w:t> </w:t>
      </w:r>
      <w:r w:rsidRPr="00D048C0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D048C0">
        <w:rPr>
          <w:rFonts w:hAnsi="Times New Roman" w:cs="Times New Roman"/>
          <w:color w:val="000000"/>
          <w:sz w:val="24"/>
          <w:szCs w:val="24"/>
        </w:rPr>
        <w:t> </w:t>
      </w:r>
      <w:r w:rsidRPr="00D048C0">
        <w:rPr>
          <w:rFonts w:hAnsi="Times New Roman" w:cs="Times New Roman"/>
          <w:color w:val="000000"/>
          <w:sz w:val="24"/>
          <w:szCs w:val="24"/>
          <w:lang w:val="ru-RU"/>
        </w:rPr>
        <w:t>— готовить предложения по</w:t>
      </w:r>
      <w:r w:rsidRPr="00D048C0">
        <w:rPr>
          <w:rFonts w:hAnsi="Times New Roman" w:cs="Times New Roman"/>
          <w:color w:val="000000"/>
          <w:sz w:val="24"/>
          <w:szCs w:val="24"/>
        </w:rPr>
        <w:t> </w:t>
      </w:r>
      <w:r w:rsidRPr="00D048C0">
        <w:rPr>
          <w:rFonts w:hAnsi="Times New Roman" w:cs="Times New Roman"/>
          <w:color w:val="000000"/>
          <w:sz w:val="24"/>
          <w:szCs w:val="24"/>
          <w:lang w:val="ru-RU"/>
        </w:rPr>
        <w:t>разработке и</w:t>
      </w:r>
      <w:r w:rsidRPr="00D048C0">
        <w:rPr>
          <w:rFonts w:hAnsi="Times New Roman" w:cs="Times New Roman"/>
          <w:color w:val="000000"/>
          <w:sz w:val="24"/>
          <w:szCs w:val="24"/>
        </w:rPr>
        <w:t> </w:t>
      </w:r>
      <w:r w:rsidRPr="00D048C0">
        <w:rPr>
          <w:rFonts w:hAnsi="Times New Roman" w:cs="Times New Roman"/>
          <w:color w:val="000000"/>
          <w:sz w:val="24"/>
          <w:szCs w:val="24"/>
          <w:lang w:val="ru-RU"/>
        </w:rPr>
        <w:t>корректировке ООП, проводить мероприятия по</w:t>
      </w:r>
      <w:r w:rsidRPr="00D048C0">
        <w:rPr>
          <w:rFonts w:hAnsi="Times New Roman" w:cs="Times New Roman"/>
          <w:color w:val="000000"/>
          <w:sz w:val="24"/>
          <w:szCs w:val="24"/>
        </w:rPr>
        <w:t> </w:t>
      </w:r>
      <w:r w:rsidRPr="00D048C0">
        <w:rPr>
          <w:rFonts w:hAnsi="Times New Roman" w:cs="Times New Roman"/>
          <w:color w:val="000000"/>
          <w:sz w:val="24"/>
          <w:szCs w:val="24"/>
          <w:lang w:val="ru-RU"/>
        </w:rPr>
        <w:t>выявлению, поддержке и</w:t>
      </w:r>
      <w:r w:rsidRPr="00D048C0">
        <w:rPr>
          <w:rFonts w:hAnsi="Times New Roman" w:cs="Times New Roman"/>
          <w:color w:val="000000"/>
          <w:sz w:val="24"/>
          <w:szCs w:val="24"/>
        </w:rPr>
        <w:t> </w:t>
      </w:r>
      <w:r w:rsidRPr="00D048C0">
        <w:rPr>
          <w:rFonts w:hAnsi="Times New Roman" w:cs="Times New Roman"/>
          <w:color w:val="000000"/>
          <w:sz w:val="24"/>
          <w:szCs w:val="24"/>
          <w:lang w:val="ru-RU"/>
        </w:rPr>
        <w:t>развитию способностей и</w:t>
      </w:r>
      <w:r w:rsidRPr="00D048C0">
        <w:rPr>
          <w:rFonts w:hAnsi="Times New Roman" w:cs="Times New Roman"/>
          <w:color w:val="000000"/>
          <w:sz w:val="24"/>
          <w:szCs w:val="24"/>
        </w:rPr>
        <w:t> </w:t>
      </w:r>
      <w:r w:rsidRPr="00D048C0">
        <w:rPr>
          <w:rFonts w:hAnsi="Times New Roman" w:cs="Times New Roman"/>
          <w:color w:val="000000"/>
          <w:sz w:val="24"/>
          <w:szCs w:val="24"/>
          <w:lang w:val="ru-RU"/>
        </w:rPr>
        <w:t>талантов учащихся, содействовать в</w:t>
      </w:r>
      <w:r w:rsidRPr="00D048C0">
        <w:rPr>
          <w:rFonts w:hAnsi="Times New Roman" w:cs="Times New Roman"/>
          <w:color w:val="000000"/>
          <w:sz w:val="24"/>
          <w:szCs w:val="24"/>
        </w:rPr>
        <w:t> </w:t>
      </w:r>
      <w:r w:rsidRPr="00D048C0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функционировании системы ученического самоуправления, консультировать участников образовательных отношений по</w:t>
      </w:r>
      <w:r w:rsidRPr="00D048C0">
        <w:rPr>
          <w:rFonts w:hAnsi="Times New Roman" w:cs="Times New Roman"/>
          <w:color w:val="000000"/>
          <w:sz w:val="24"/>
          <w:szCs w:val="24"/>
        </w:rPr>
        <w:t> </w:t>
      </w:r>
      <w:r w:rsidRPr="00D048C0">
        <w:rPr>
          <w:rFonts w:hAnsi="Times New Roman" w:cs="Times New Roman"/>
          <w:color w:val="000000"/>
          <w:sz w:val="24"/>
          <w:szCs w:val="24"/>
          <w:lang w:val="ru-RU"/>
        </w:rPr>
        <w:t>вопросам воспитания с</w:t>
      </w:r>
      <w:r w:rsidRPr="00D048C0">
        <w:rPr>
          <w:rFonts w:hAnsi="Times New Roman" w:cs="Times New Roman"/>
          <w:color w:val="000000"/>
          <w:sz w:val="24"/>
          <w:szCs w:val="24"/>
        </w:rPr>
        <w:t> </w:t>
      </w:r>
      <w:r w:rsidRPr="00D048C0">
        <w:rPr>
          <w:rFonts w:hAnsi="Times New Roman" w:cs="Times New Roman"/>
          <w:color w:val="000000"/>
          <w:sz w:val="24"/>
          <w:szCs w:val="24"/>
          <w:lang w:val="ru-RU"/>
        </w:rPr>
        <w:t>использованием современных информационных технологий и</w:t>
      </w:r>
      <w:r w:rsidRPr="00D048C0">
        <w:rPr>
          <w:rFonts w:hAnsi="Times New Roman" w:cs="Times New Roman"/>
          <w:color w:val="000000"/>
          <w:sz w:val="24"/>
          <w:szCs w:val="24"/>
        </w:rPr>
        <w:t> </w:t>
      </w:r>
      <w:r w:rsidRPr="00D048C0">
        <w:rPr>
          <w:rFonts w:hAnsi="Times New Roman" w:cs="Times New Roman"/>
          <w:color w:val="000000"/>
          <w:sz w:val="24"/>
          <w:szCs w:val="24"/>
          <w:lang w:val="ru-RU"/>
        </w:rPr>
        <w:t>т.</w:t>
      </w:r>
      <w:r w:rsidRPr="00D048C0">
        <w:rPr>
          <w:rFonts w:hAnsi="Times New Roman" w:cs="Times New Roman"/>
          <w:color w:val="000000"/>
          <w:sz w:val="24"/>
          <w:szCs w:val="24"/>
        </w:rPr>
        <w:t> </w:t>
      </w:r>
      <w:r w:rsidRPr="00D048C0">
        <w:rPr>
          <w:rFonts w:hAnsi="Times New Roman" w:cs="Times New Roman"/>
          <w:color w:val="000000"/>
          <w:sz w:val="24"/>
          <w:szCs w:val="24"/>
          <w:lang w:val="ru-RU"/>
        </w:rPr>
        <w:t>д.;</w:t>
      </w:r>
    </w:p>
    <w:p w:rsidR="007369E2" w:rsidRPr="00D048C0" w:rsidRDefault="00C3262E" w:rsidP="00464C1C">
      <w:pPr>
        <w:pStyle w:val="a3"/>
        <w:numPr>
          <w:ilvl w:val="0"/>
          <w:numId w:val="4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48C0">
        <w:rPr>
          <w:rFonts w:hAnsi="Times New Roman" w:cs="Times New Roman"/>
          <w:color w:val="000000"/>
          <w:sz w:val="24"/>
          <w:szCs w:val="24"/>
          <w:lang w:val="ru-RU"/>
        </w:rPr>
        <w:t>организовывать взаимодействие с</w:t>
      </w:r>
      <w:r w:rsidRPr="00D048C0">
        <w:rPr>
          <w:rFonts w:hAnsi="Times New Roman" w:cs="Times New Roman"/>
          <w:color w:val="000000"/>
          <w:sz w:val="24"/>
          <w:szCs w:val="24"/>
        </w:rPr>
        <w:t> </w:t>
      </w:r>
      <w:r w:rsidRPr="00D048C0">
        <w:rPr>
          <w:rFonts w:hAnsi="Times New Roman" w:cs="Times New Roman"/>
          <w:color w:val="000000"/>
          <w:sz w:val="24"/>
          <w:szCs w:val="24"/>
          <w:lang w:val="ru-RU"/>
        </w:rPr>
        <w:t>детскими и</w:t>
      </w:r>
      <w:r w:rsidRPr="00D048C0">
        <w:rPr>
          <w:rFonts w:hAnsi="Times New Roman" w:cs="Times New Roman"/>
          <w:color w:val="000000"/>
          <w:sz w:val="24"/>
          <w:szCs w:val="24"/>
        </w:rPr>
        <w:t> </w:t>
      </w:r>
      <w:r w:rsidRPr="00D048C0">
        <w:rPr>
          <w:rFonts w:hAnsi="Times New Roman" w:cs="Times New Roman"/>
          <w:color w:val="000000"/>
          <w:sz w:val="24"/>
          <w:szCs w:val="24"/>
          <w:lang w:val="ru-RU"/>
        </w:rPr>
        <w:t>молодежными общественными объединениями</w:t>
      </w:r>
      <w:r w:rsidRPr="00D048C0">
        <w:rPr>
          <w:rFonts w:hAnsi="Times New Roman" w:cs="Times New Roman"/>
          <w:color w:val="000000"/>
          <w:sz w:val="24"/>
          <w:szCs w:val="24"/>
        </w:rPr>
        <w:t> </w:t>
      </w:r>
      <w:r w:rsidRPr="00D048C0">
        <w:rPr>
          <w:rFonts w:hAnsi="Times New Roman" w:cs="Times New Roman"/>
          <w:color w:val="000000"/>
          <w:sz w:val="24"/>
          <w:szCs w:val="24"/>
          <w:lang w:val="ru-RU"/>
        </w:rPr>
        <w:t>— общероссийскими общественно-государственными детско-юношескими организациями, общественными объединениями, имеющими патриотическую, культурную, спортивную, туристско-краеведческую и</w:t>
      </w:r>
      <w:r w:rsidRPr="00D048C0">
        <w:rPr>
          <w:rFonts w:hAnsi="Times New Roman" w:cs="Times New Roman"/>
          <w:color w:val="000000"/>
          <w:sz w:val="24"/>
          <w:szCs w:val="24"/>
        </w:rPr>
        <w:t> </w:t>
      </w:r>
      <w:r w:rsidRPr="00D048C0">
        <w:rPr>
          <w:rFonts w:hAnsi="Times New Roman" w:cs="Times New Roman"/>
          <w:color w:val="000000"/>
          <w:sz w:val="24"/>
          <w:szCs w:val="24"/>
          <w:lang w:val="ru-RU"/>
        </w:rPr>
        <w:t>благотворительную направленность, другими образовательными организациями, в</w:t>
      </w:r>
      <w:r w:rsidRPr="00D048C0">
        <w:rPr>
          <w:rFonts w:hAnsi="Times New Roman" w:cs="Times New Roman"/>
          <w:color w:val="000000"/>
          <w:sz w:val="24"/>
          <w:szCs w:val="24"/>
        </w:rPr>
        <w:t> </w:t>
      </w:r>
      <w:r w:rsidRPr="00D048C0">
        <w:rPr>
          <w:rFonts w:hAnsi="Times New Roman" w:cs="Times New Roman"/>
          <w:color w:val="000000"/>
          <w:sz w:val="24"/>
          <w:szCs w:val="24"/>
          <w:lang w:val="ru-RU"/>
        </w:rPr>
        <w:t>том числе в</w:t>
      </w:r>
      <w:r w:rsidRPr="00D048C0">
        <w:rPr>
          <w:rFonts w:hAnsi="Times New Roman" w:cs="Times New Roman"/>
          <w:color w:val="000000"/>
          <w:sz w:val="24"/>
          <w:szCs w:val="24"/>
        </w:rPr>
        <w:t> </w:t>
      </w:r>
      <w:r w:rsidRPr="00D048C0">
        <w:rPr>
          <w:rFonts w:hAnsi="Times New Roman" w:cs="Times New Roman"/>
          <w:color w:val="000000"/>
          <w:sz w:val="24"/>
          <w:szCs w:val="24"/>
          <w:lang w:val="ru-RU"/>
        </w:rPr>
        <w:t>рамках сетевого взаимодействия, местным бизнес-сообществом и</w:t>
      </w:r>
      <w:r w:rsidRPr="00D048C0">
        <w:rPr>
          <w:rFonts w:hAnsi="Times New Roman" w:cs="Times New Roman"/>
          <w:color w:val="000000"/>
          <w:sz w:val="24"/>
          <w:szCs w:val="24"/>
        </w:rPr>
        <w:t> </w:t>
      </w:r>
      <w:r w:rsidRPr="00D048C0">
        <w:rPr>
          <w:rFonts w:hAnsi="Times New Roman" w:cs="Times New Roman"/>
          <w:color w:val="000000"/>
          <w:sz w:val="24"/>
          <w:szCs w:val="24"/>
          <w:lang w:val="ru-RU"/>
        </w:rPr>
        <w:t>социальными партнерами, в</w:t>
      </w:r>
      <w:r w:rsidRPr="00D048C0">
        <w:rPr>
          <w:rFonts w:hAnsi="Times New Roman" w:cs="Times New Roman"/>
          <w:color w:val="000000"/>
          <w:sz w:val="24"/>
          <w:szCs w:val="24"/>
        </w:rPr>
        <w:t> </w:t>
      </w:r>
      <w:r w:rsidRPr="00D048C0">
        <w:rPr>
          <w:rFonts w:hAnsi="Times New Roman" w:cs="Times New Roman"/>
          <w:color w:val="000000"/>
          <w:sz w:val="24"/>
          <w:szCs w:val="24"/>
          <w:lang w:val="ru-RU"/>
        </w:rPr>
        <w:t>том числе по</w:t>
      </w:r>
      <w:r w:rsidRPr="00D048C0">
        <w:rPr>
          <w:rFonts w:hAnsi="Times New Roman" w:cs="Times New Roman"/>
          <w:color w:val="000000"/>
          <w:sz w:val="24"/>
          <w:szCs w:val="24"/>
        </w:rPr>
        <w:t> </w:t>
      </w:r>
      <w:r w:rsidRPr="00D048C0">
        <w:rPr>
          <w:rFonts w:hAnsi="Times New Roman" w:cs="Times New Roman"/>
          <w:color w:val="000000"/>
          <w:sz w:val="24"/>
          <w:szCs w:val="24"/>
          <w:lang w:val="ru-RU"/>
        </w:rPr>
        <w:t>вопросам профессиональной ориентации обучающихся и</w:t>
      </w:r>
      <w:r w:rsidRPr="00D048C0">
        <w:rPr>
          <w:rFonts w:hAnsi="Times New Roman" w:cs="Times New Roman"/>
          <w:color w:val="000000"/>
          <w:sz w:val="24"/>
          <w:szCs w:val="24"/>
        </w:rPr>
        <w:t> </w:t>
      </w:r>
      <w:r w:rsidRPr="00D048C0">
        <w:rPr>
          <w:rFonts w:hAnsi="Times New Roman" w:cs="Times New Roman"/>
          <w:color w:val="000000"/>
          <w:sz w:val="24"/>
          <w:szCs w:val="24"/>
          <w:lang w:val="ru-RU"/>
        </w:rPr>
        <w:t>т.</w:t>
      </w:r>
      <w:r w:rsidRPr="00D048C0">
        <w:rPr>
          <w:rFonts w:hAnsi="Times New Roman" w:cs="Times New Roman"/>
          <w:color w:val="000000"/>
          <w:sz w:val="24"/>
          <w:szCs w:val="24"/>
        </w:rPr>
        <w:t> </w:t>
      </w:r>
      <w:r w:rsidRPr="00D048C0">
        <w:rPr>
          <w:rFonts w:hAnsi="Times New Roman" w:cs="Times New Roman"/>
          <w:color w:val="000000"/>
          <w:sz w:val="24"/>
          <w:szCs w:val="24"/>
          <w:lang w:val="ru-RU"/>
        </w:rPr>
        <w:t>д.</w:t>
      </w:r>
    </w:p>
    <w:p w:rsidR="00D048C0" w:rsidRDefault="00D048C0" w:rsidP="00D048C0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369E2" w:rsidRDefault="00C3262E" w:rsidP="00D048C0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FA70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Воспитательная работа</w:t>
      </w:r>
    </w:p>
    <w:p w:rsidR="00AB7C69" w:rsidRPr="00084ADE" w:rsidRDefault="00AB7C69" w:rsidP="00D048C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369E2" w:rsidRPr="00084ADE" w:rsidRDefault="00D048C0" w:rsidP="00D048C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</w:t>
      </w:r>
      <w:r w:rsidR="00C3262E" w:rsidRPr="00084AD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C3262E">
        <w:rPr>
          <w:rFonts w:hAnsi="Times New Roman" w:cs="Times New Roman"/>
          <w:color w:val="000000"/>
          <w:sz w:val="24"/>
          <w:szCs w:val="24"/>
        </w:rPr>
        <w:t> </w:t>
      </w:r>
      <w:r w:rsidR="00976DC0">
        <w:rPr>
          <w:rFonts w:hAnsi="Times New Roman" w:cs="Times New Roman"/>
          <w:color w:val="000000"/>
          <w:sz w:val="24"/>
          <w:szCs w:val="24"/>
          <w:lang w:val="ru-RU"/>
        </w:rPr>
        <w:t>01.09.2021</w:t>
      </w:r>
      <w:r w:rsidR="00C3262E" w:rsidRPr="00084ADE">
        <w:rPr>
          <w:rFonts w:hAnsi="Times New Roman" w:cs="Times New Roman"/>
          <w:color w:val="000000"/>
          <w:sz w:val="24"/>
          <w:szCs w:val="24"/>
          <w:lang w:val="ru-RU"/>
        </w:rPr>
        <w:t xml:space="preserve"> Школа реализует рабочую программу воспитания и</w:t>
      </w:r>
      <w:r w:rsidR="00C3262E">
        <w:rPr>
          <w:rFonts w:hAnsi="Times New Roman" w:cs="Times New Roman"/>
          <w:color w:val="000000"/>
          <w:sz w:val="24"/>
          <w:szCs w:val="24"/>
        </w:rPr>
        <w:t> </w:t>
      </w:r>
      <w:r w:rsidR="00C3262E" w:rsidRPr="00084ADE">
        <w:rPr>
          <w:rFonts w:hAnsi="Times New Roman" w:cs="Times New Roman"/>
          <w:color w:val="000000"/>
          <w:sz w:val="24"/>
          <w:szCs w:val="24"/>
          <w:lang w:val="ru-RU"/>
        </w:rPr>
        <w:t>календарный план воспитательной работы, которые являются частью основных образовательных программ начального, основного и</w:t>
      </w:r>
      <w:r w:rsidR="00C3262E">
        <w:rPr>
          <w:rFonts w:hAnsi="Times New Roman" w:cs="Times New Roman"/>
          <w:color w:val="000000"/>
          <w:sz w:val="24"/>
          <w:szCs w:val="24"/>
        </w:rPr>
        <w:t> </w:t>
      </w:r>
      <w:r w:rsidR="00C3262E" w:rsidRPr="00084ADE">
        <w:rPr>
          <w:rFonts w:hAnsi="Times New Roman" w:cs="Times New Roman"/>
          <w:color w:val="000000"/>
          <w:sz w:val="24"/>
          <w:szCs w:val="24"/>
          <w:lang w:val="ru-RU"/>
        </w:rPr>
        <w:t>среднего общего образования. В</w:t>
      </w:r>
      <w:r w:rsidR="00C3262E">
        <w:rPr>
          <w:rFonts w:hAnsi="Times New Roman" w:cs="Times New Roman"/>
          <w:color w:val="000000"/>
          <w:sz w:val="24"/>
          <w:szCs w:val="24"/>
        </w:rPr>
        <w:t> </w:t>
      </w:r>
      <w:r w:rsidR="00C3262E" w:rsidRPr="00084ADE">
        <w:rPr>
          <w:rFonts w:hAnsi="Times New Roman" w:cs="Times New Roman"/>
          <w:color w:val="000000"/>
          <w:sz w:val="24"/>
          <w:szCs w:val="24"/>
          <w:lang w:val="ru-RU"/>
        </w:rPr>
        <w:t>рамках воспитательной работы Школа:</w:t>
      </w:r>
    </w:p>
    <w:p w:rsidR="00D048C0" w:rsidRPr="00D048C0" w:rsidRDefault="00C3262E" w:rsidP="00464C1C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48C0">
        <w:rPr>
          <w:rFonts w:hAnsi="Times New Roman" w:cs="Times New Roman"/>
          <w:color w:val="000000"/>
          <w:sz w:val="24"/>
          <w:szCs w:val="24"/>
          <w:lang w:val="ru-RU"/>
        </w:rPr>
        <w:t>реализует воспитательные возможности педагогов, поддерживает традиции коллективного планирования, организации, проведения и</w:t>
      </w:r>
      <w:r w:rsidRPr="00D048C0">
        <w:rPr>
          <w:rFonts w:hAnsi="Times New Roman" w:cs="Times New Roman"/>
          <w:color w:val="000000"/>
          <w:sz w:val="24"/>
          <w:szCs w:val="24"/>
        </w:rPr>
        <w:t> </w:t>
      </w:r>
      <w:r w:rsidRPr="00D048C0">
        <w:rPr>
          <w:rFonts w:hAnsi="Times New Roman" w:cs="Times New Roman"/>
          <w:color w:val="000000"/>
          <w:sz w:val="24"/>
          <w:szCs w:val="24"/>
          <w:lang w:val="ru-RU"/>
        </w:rPr>
        <w:t>анализа воспитательных мероприятий;</w:t>
      </w:r>
    </w:p>
    <w:p w:rsidR="00D048C0" w:rsidRPr="00D048C0" w:rsidRDefault="00C3262E" w:rsidP="00464C1C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48C0">
        <w:rPr>
          <w:rFonts w:hAnsi="Times New Roman" w:cs="Times New Roman"/>
          <w:color w:val="000000"/>
          <w:sz w:val="24"/>
          <w:szCs w:val="24"/>
          <w:lang w:val="ru-RU"/>
        </w:rPr>
        <w:t>реализует потенциал классного руководства в</w:t>
      </w:r>
      <w:r w:rsidRPr="00D048C0">
        <w:rPr>
          <w:rFonts w:hAnsi="Times New Roman" w:cs="Times New Roman"/>
          <w:color w:val="000000"/>
          <w:sz w:val="24"/>
          <w:szCs w:val="24"/>
        </w:rPr>
        <w:t> </w:t>
      </w:r>
      <w:r w:rsidRPr="00D048C0">
        <w:rPr>
          <w:rFonts w:hAnsi="Times New Roman" w:cs="Times New Roman"/>
          <w:color w:val="000000"/>
          <w:sz w:val="24"/>
          <w:szCs w:val="24"/>
          <w:lang w:val="ru-RU"/>
        </w:rPr>
        <w:t>воспитании школьников, поддерживает активное участие классных сообществ в</w:t>
      </w:r>
      <w:r w:rsidRPr="00D048C0">
        <w:rPr>
          <w:rFonts w:hAnsi="Times New Roman" w:cs="Times New Roman"/>
          <w:color w:val="000000"/>
          <w:sz w:val="24"/>
          <w:szCs w:val="24"/>
        </w:rPr>
        <w:t> </w:t>
      </w:r>
      <w:r w:rsidRPr="00D048C0">
        <w:rPr>
          <w:rFonts w:hAnsi="Times New Roman" w:cs="Times New Roman"/>
          <w:color w:val="000000"/>
          <w:sz w:val="24"/>
          <w:szCs w:val="24"/>
          <w:lang w:val="ru-RU"/>
        </w:rPr>
        <w:t>жизни Школы;</w:t>
      </w:r>
    </w:p>
    <w:p w:rsidR="00D048C0" w:rsidRPr="00D048C0" w:rsidRDefault="00C3262E" w:rsidP="00464C1C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48C0">
        <w:rPr>
          <w:rFonts w:hAnsi="Times New Roman" w:cs="Times New Roman"/>
          <w:color w:val="000000"/>
          <w:sz w:val="24"/>
          <w:szCs w:val="24"/>
          <w:lang w:val="ru-RU"/>
        </w:rPr>
        <w:t xml:space="preserve"> вовлекает школьников в</w:t>
      </w:r>
      <w:r w:rsidRPr="00D048C0">
        <w:rPr>
          <w:rFonts w:hAnsi="Times New Roman" w:cs="Times New Roman"/>
          <w:color w:val="000000"/>
          <w:sz w:val="24"/>
          <w:szCs w:val="24"/>
        </w:rPr>
        <w:t> </w:t>
      </w:r>
      <w:r w:rsidRPr="00D048C0">
        <w:rPr>
          <w:rFonts w:hAnsi="Times New Roman" w:cs="Times New Roman"/>
          <w:color w:val="000000"/>
          <w:sz w:val="24"/>
          <w:szCs w:val="24"/>
          <w:lang w:val="ru-RU"/>
        </w:rPr>
        <w:t>кружки, секции, работающие по</w:t>
      </w:r>
      <w:r w:rsidRPr="00D048C0">
        <w:rPr>
          <w:rFonts w:hAnsi="Times New Roman" w:cs="Times New Roman"/>
          <w:color w:val="000000"/>
          <w:sz w:val="24"/>
          <w:szCs w:val="24"/>
        </w:rPr>
        <w:t> </w:t>
      </w:r>
      <w:r w:rsidRPr="00D048C0">
        <w:rPr>
          <w:rFonts w:hAnsi="Times New Roman" w:cs="Times New Roman"/>
          <w:color w:val="000000"/>
          <w:sz w:val="24"/>
          <w:szCs w:val="24"/>
          <w:lang w:val="ru-RU"/>
        </w:rPr>
        <w:t>школьным программам внеурочной деятельности, реализовывать их</w:t>
      </w:r>
      <w:r w:rsidRPr="00D048C0">
        <w:rPr>
          <w:rFonts w:hAnsi="Times New Roman" w:cs="Times New Roman"/>
          <w:color w:val="000000"/>
          <w:sz w:val="24"/>
          <w:szCs w:val="24"/>
        </w:rPr>
        <w:t> </w:t>
      </w:r>
      <w:r w:rsidRPr="00D048C0">
        <w:rPr>
          <w:rFonts w:hAnsi="Times New Roman" w:cs="Times New Roman"/>
          <w:color w:val="000000"/>
          <w:sz w:val="24"/>
          <w:szCs w:val="24"/>
          <w:lang w:val="ru-RU"/>
        </w:rPr>
        <w:t>воспитательные возможности;</w:t>
      </w:r>
    </w:p>
    <w:p w:rsidR="00D048C0" w:rsidRPr="00D048C0" w:rsidRDefault="00C3262E" w:rsidP="00464C1C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48C0">
        <w:rPr>
          <w:rFonts w:hAnsi="Times New Roman" w:cs="Times New Roman"/>
          <w:color w:val="000000"/>
          <w:sz w:val="24"/>
          <w:szCs w:val="24"/>
          <w:lang w:val="ru-RU"/>
        </w:rPr>
        <w:t>использует в</w:t>
      </w:r>
      <w:r w:rsidRPr="00D048C0">
        <w:rPr>
          <w:rFonts w:hAnsi="Times New Roman" w:cs="Times New Roman"/>
          <w:color w:val="000000"/>
          <w:sz w:val="24"/>
          <w:szCs w:val="24"/>
        </w:rPr>
        <w:t> </w:t>
      </w:r>
      <w:r w:rsidRPr="00D048C0">
        <w:rPr>
          <w:rFonts w:hAnsi="Times New Roman" w:cs="Times New Roman"/>
          <w:color w:val="000000"/>
          <w:sz w:val="24"/>
          <w:szCs w:val="24"/>
          <w:lang w:val="ru-RU"/>
        </w:rPr>
        <w:t>воспитании детей возможности школьного урока, поддерживает использование на</w:t>
      </w:r>
      <w:r w:rsidRPr="00D048C0">
        <w:rPr>
          <w:rFonts w:hAnsi="Times New Roman" w:cs="Times New Roman"/>
          <w:color w:val="000000"/>
          <w:sz w:val="24"/>
          <w:szCs w:val="24"/>
        </w:rPr>
        <w:t> </w:t>
      </w:r>
      <w:r w:rsidRPr="00D048C0">
        <w:rPr>
          <w:rFonts w:hAnsi="Times New Roman" w:cs="Times New Roman"/>
          <w:color w:val="000000"/>
          <w:sz w:val="24"/>
          <w:szCs w:val="24"/>
          <w:lang w:val="ru-RU"/>
        </w:rPr>
        <w:t>уроках интерактивных форм занятий с</w:t>
      </w:r>
      <w:r w:rsidRPr="00D048C0">
        <w:rPr>
          <w:rFonts w:hAnsi="Times New Roman" w:cs="Times New Roman"/>
          <w:color w:val="000000"/>
          <w:sz w:val="24"/>
          <w:szCs w:val="24"/>
        </w:rPr>
        <w:t> </w:t>
      </w:r>
      <w:r w:rsidRPr="00D048C0">
        <w:rPr>
          <w:rFonts w:hAnsi="Times New Roman" w:cs="Times New Roman"/>
          <w:color w:val="000000"/>
          <w:sz w:val="24"/>
          <w:szCs w:val="24"/>
          <w:lang w:val="ru-RU"/>
        </w:rPr>
        <w:t>учащимися;</w:t>
      </w:r>
    </w:p>
    <w:p w:rsidR="00D048C0" w:rsidRPr="00D048C0" w:rsidRDefault="00C3262E" w:rsidP="00464C1C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48C0">
        <w:rPr>
          <w:rFonts w:hAnsi="Times New Roman" w:cs="Times New Roman"/>
          <w:color w:val="000000"/>
          <w:sz w:val="24"/>
          <w:szCs w:val="24"/>
          <w:lang w:val="ru-RU"/>
        </w:rPr>
        <w:t>поддерживает ученическое самоуправление</w:t>
      </w:r>
      <w:r w:rsidRPr="00D048C0">
        <w:rPr>
          <w:rFonts w:hAnsi="Times New Roman" w:cs="Times New Roman"/>
          <w:color w:val="000000"/>
          <w:sz w:val="24"/>
          <w:szCs w:val="24"/>
        </w:rPr>
        <w:t> </w:t>
      </w:r>
      <w:r w:rsidRPr="00D048C0">
        <w:rPr>
          <w:rFonts w:hAnsi="Times New Roman" w:cs="Times New Roman"/>
          <w:color w:val="000000"/>
          <w:sz w:val="24"/>
          <w:szCs w:val="24"/>
          <w:lang w:val="ru-RU"/>
        </w:rPr>
        <w:t>— как на</w:t>
      </w:r>
      <w:r w:rsidRPr="00D048C0">
        <w:rPr>
          <w:rFonts w:hAnsi="Times New Roman" w:cs="Times New Roman"/>
          <w:color w:val="000000"/>
          <w:sz w:val="24"/>
          <w:szCs w:val="24"/>
        </w:rPr>
        <w:t> </w:t>
      </w:r>
      <w:r w:rsidRPr="00D048C0">
        <w:rPr>
          <w:rFonts w:hAnsi="Times New Roman" w:cs="Times New Roman"/>
          <w:color w:val="000000"/>
          <w:sz w:val="24"/>
          <w:szCs w:val="24"/>
          <w:lang w:val="ru-RU"/>
        </w:rPr>
        <w:t>уровне Школы, так и</w:t>
      </w:r>
      <w:r w:rsidRPr="00D048C0">
        <w:rPr>
          <w:rFonts w:hAnsi="Times New Roman" w:cs="Times New Roman"/>
          <w:color w:val="000000"/>
          <w:sz w:val="24"/>
          <w:szCs w:val="24"/>
        </w:rPr>
        <w:t> </w:t>
      </w:r>
      <w:r w:rsidRPr="00D048C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048C0">
        <w:rPr>
          <w:rFonts w:hAnsi="Times New Roman" w:cs="Times New Roman"/>
          <w:color w:val="000000"/>
          <w:sz w:val="24"/>
          <w:szCs w:val="24"/>
        </w:rPr>
        <w:t> </w:t>
      </w:r>
      <w:r w:rsidRPr="00D048C0">
        <w:rPr>
          <w:rFonts w:hAnsi="Times New Roman" w:cs="Times New Roman"/>
          <w:color w:val="000000"/>
          <w:sz w:val="24"/>
          <w:szCs w:val="24"/>
          <w:lang w:val="ru-RU"/>
        </w:rPr>
        <w:t>уровне классных сообществ;</w:t>
      </w:r>
    </w:p>
    <w:p w:rsidR="00D048C0" w:rsidRPr="00D048C0" w:rsidRDefault="00C3262E" w:rsidP="00464C1C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48C0">
        <w:rPr>
          <w:rFonts w:hAnsi="Times New Roman" w:cs="Times New Roman"/>
          <w:color w:val="000000"/>
          <w:sz w:val="24"/>
          <w:szCs w:val="24"/>
          <w:lang w:val="ru-RU"/>
        </w:rPr>
        <w:t>поддерживает деятельность функционирующих на</w:t>
      </w:r>
      <w:r w:rsidRPr="00D048C0">
        <w:rPr>
          <w:rFonts w:hAnsi="Times New Roman" w:cs="Times New Roman"/>
          <w:color w:val="000000"/>
          <w:sz w:val="24"/>
          <w:szCs w:val="24"/>
        </w:rPr>
        <w:t> </w:t>
      </w:r>
      <w:r w:rsidRPr="00D048C0">
        <w:rPr>
          <w:rFonts w:hAnsi="Times New Roman" w:cs="Times New Roman"/>
          <w:color w:val="000000"/>
          <w:sz w:val="24"/>
          <w:szCs w:val="24"/>
          <w:lang w:val="ru-RU"/>
        </w:rPr>
        <w:t>базе школы детских общественных объединений и</w:t>
      </w:r>
      <w:r w:rsidRPr="00D048C0">
        <w:rPr>
          <w:rFonts w:hAnsi="Times New Roman" w:cs="Times New Roman"/>
          <w:color w:val="000000"/>
          <w:sz w:val="24"/>
          <w:szCs w:val="24"/>
        </w:rPr>
        <w:t> </w:t>
      </w:r>
      <w:r w:rsidRPr="00D048C0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D048C0">
        <w:rPr>
          <w:rFonts w:hAnsi="Times New Roman" w:cs="Times New Roman"/>
          <w:color w:val="000000"/>
          <w:sz w:val="24"/>
          <w:szCs w:val="24"/>
        </w:rPr>
        <w:t> </w:t>
      </w:r>
      <w:r w:rsidRPr="00D048C0">
        <w:rPr>
          <w:rFonts w:hAnsi="Times New Roman" w:cs="Times New Roman"/>
          <w:color w:val="000000"/>
          <w:sz w:val="24"/>
          <w:szCs w:val="24"/>
          <w:lang w:val="ru-RU"/>
        </w:rPr>
        <w:t>— например, школьного спортивного клуба;</w:t>
      </w:r>
    </w:p>
    <w:p w:rsidR="00D048C0" w:rsidRPr="00D048C0" w:rsidRDefault="00C3262E" w:rsidP="00464C1C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48C0">
        <w:rPr>
          <w:rFonts w:hAnsi="Times New Roman" w:cs="Times New Roman"/>
          <w:color w:val="000000"/>
          <w:sz w:val="24"/>
          <w:szCs w:val="24"/>
          <w:lang w:val="ru-RU"/>
        </w:rPr>
        <w:t>организует для школьников экскурсии, экспедиции, походы и</w:t>
      </w:r>
      <w:r w:rsidRPr="00D048C0">
        <w:rPr>
          <w:rFonts w:hAnsi="Times New Roman" w:cs="Times New Roman"/>
          <w:color w:val="000000"/>
          <w:sz w:val="24"/>
          <w:szCs w:val="24"/>
        </w:rPr>
        <w:t> </w:t>
      </w:r>
      <w:r w:rsidRPr="00D048C0">
        <w:rPr>
          <w:rFonts w:hAnsi="Times New Roman" w:cs="Times New Roman"/>
          <w:color w:val="000000"/>
          <w:sz w:val="24"/>
          <w:szCs w:val="24"/>
          <w:lang w:val="ru-RU"/>
        </w:rPr>
        <w:t>реализует их</w:t>
      </w:r>
      <w:r w:rsidRPr="00D048C0">
        <w:rPr>
          <w:rFonts w:hAnsi="Times New Roman" w:cs="Times New Roman"/>
          <w:color w:val="000000"/>
          <w:sz w:val="24"/>
          <w:szCs w:val="24"/>
        </w:rPr>
        <w:t> </w:t>
      </w:r>
      <w:r w:rsidRPr="00D048C0">
        <w:rPr>
          <w:rFonts w:hAnsi="Times New Roman" w:cs="Times New Roman"/>
          <w:color w:val="000000"/>
          <w:sz w:val="24"/>
          <w:szCs w:val="24"/>
          <w:lang w:val="ru-RU"/>
        </w:rPr>
        <w:t>воспитательный потенциал;</w:t>
      </w:r>
    </w:p>
    <w:p w:rsidR="00D048C0" w:rsidRPr="00D048C0" w:rsidRDefault="00C3262E" w:rsidP="00464C1C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48C0">
        <w:rPr>
          <w:rFonts w:hAnsi="Times New Roman" w:cs="Times New Roman"/>
          <w:color w:val="000000"/>
          <w:sz w:val="24"/>
          <w:szCs w:val="24"/>
          <w:lang w:val="ru-RU"/>
        </w:rPr>
        <w:t xml:space="preserve"> организует </w:t>
      </w:r>
      <w:proofErr w:type="spellStart"/>
      <w:r w:rsidRPr="00D048C0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профориентационную</w:t>
      </w:r>
      <w:proofErr w:type="spellEnd"/>
      <w:r w:rsidRPr="00D048C0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работу со</w:t>
      </w:r>
      <w:r w:rsidRPr="00D048C0">
        <w:rPr>
          <w:rFonts w:hAnsi="Times New Roman" w:cs="Times New Roman"/>
          <w:color w:val="000000"/>
          <w:sz w:val="24"/>
          <w:szCs w:val="24"/>
        </w:rPr>
        <w:t> </w:t>
      </w:r>
      <w:r w:rsidRPr="00D048C0">
        <w:rPr>
          <w:rFonts w:hAnsi="Times New Roman" w:cs="Times New Roman"/>
          <w:color w:val="000000"/>
          <w:sz w:val="24"/>
          <w:szCs w:val="24"/>
          <w:lang w:val="ru-RU"/>
        </w:rPr>
        <w:t>школьниками;</w:t>
      </w:r>
    </w:p>
    <w:p w:rsidR="00D048C0" w:rsidRPr="00D048C0" w:rsidRDefault="00C3262E" w:rsidP="00464C1C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48C0">
        <w:rPr>
          <w:rFonts w:hAnsi="Times New Roman" w:cs="Times New Roman"/>
          <w:color w:val="000000"/>
          <w:sz w:val="24"/>
          <w:szCs w:val="24"/>
          <w:lang w:val="ru-RU"/>
        </w:rPr>
        <w:t>развивает предметно-эстетическую среду Школы и</w:t>
      </w:r>
      <w:r w:rsidRPr="00D048C0">
        <w:rPr>
          <w:rFonts w:hAnsi="Times New Roman" w:cs="Times New Roman"/>
          <w:color w:val="000000"/>
          <w:sz w:val="24"/>
          <w:szCs w:val="24"/>
        </w:rPr>
        <w:t> </w:t>
      </w:r>
      <w:r w:rsidRPr="00D048C0">
        <w:rPr>
          <w:rFonts w:hAnsi="Times New Roman" w:cs="Times New Roman"/>
          <w:color w:val="000000"/>
          <w:sz w:val="24"/>
          <w:szCs w:val="24"/>
          <w:lang w:val="ru-RU"/>
        </w:rPr>
        <w:t>реализует ее</w:t>
      </w:r>
      <w:r w:rsidRPr="00D048C0">
        <w:rPr>
          <w:rFonts w:hAnsi="Times New Roman" w:cs="Times New Roman"/>
          <w:color w:val="000000"/>
          <w:sz w:val="24"/>
          <w:szCs w:val="24"/>
        </w:rPr>
        <w:t> </w:t>
      </w:r>
      <w:r w:rsidRPr="00D048C0">
        <w:rPr>
          <w:rFonts w:hAnsi="Times New Roman" w:cs="Times New Roman"/>
          <w:color w:val="000000"/>
          <w:sz w:val="24"/>
          <w:szCs w:val="24"/>
          <w:lang w:val="ru-RU"/>
        </w:rPr>
        <w:t>воспитательные возможности;</w:t>
      </w:r>
    </w:p>
    <w:p w:rsidR="007369E2" w:rsidRPr="00D048C0" w:rsidRDefault="00C3262E" w:rsidP="00464C1C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48C0">
        <w:rPr>
          <w:rFonts w:hAnsi="Times New Roman" w:cs="Times New Roman"/>
          <w:color w:val="000000"/>
          <w:sz w:val="24"/>
          <w:szCs w:val="24"/>
          <w:lang w:val="ru-RU"/>
        </w:rPr>
        <w:t>организует работу с</w:t>
      </w:r>
      <w:r w:rsidRPr="00D048C0">
        <w:rPr>
          <w:rFonts w:hAnsi="Times New Roman" w:cs="Times New Roman"/>
          <w:color w:val="000000"/>
          <w:sz w:val="24"/>
          <w:szCs w:val="24"/>
        </w:rPr>
        <w:t> </w:t>
      </w:r>
      <w:r w:rsidRPr="00D048C0">
        <w:rPr>
          <w:rFonts w:hAnsi="Times New Roman" w:cs="Times New Roman"/>
          <w:color w:val="000000"/>
          <w:sz w:val="24"/>
          <w:szCs w:val="24"/>
          <w:lang w:val="ru-RU"/>
        </w:rPr>
        <w:t>семьями школьников, их</w:t>
      </w:r>
      <w:r w:rsidRPr="00D048C0">
        <w:rPr>
          <w:rFonts w:hAnsi="Times New Roman" w:cs="Times New Roman"/>
          <w:color w:val="000000"/>
          <w:sz w:val="24"/>
          <w:szCs w:val="24"/>
        </w:rPr>
        <w:t> </w:t>
      </w:r>
      <w:r w:rsidRPr="00D048C0">
        <w:rPr>
          <w:rFonts w:hAnsi="Times New Roman" w:cs="Times New Roman"/>
          <w:color w:val="000000"/>
          <w:sz w:val="24"/>
          <w:szCs w:val="24"/>
          <w:lang w:val="ru-RU"/>
        </w:rPr>
        <w:t>родителями или законными представителями, направленную на</w:t>
      </w:r>
      <w:r w:rsidRPr="00D048C0">
        <w:rPr>
          <w:rFonts w:hAnsi="Times New Roman" w:cs="Times New Roman"/>
          <w:color w:val="000000"/>
          <w:sz w:val="24"/>
          <w:szCs w:val="24"/>
        </w:rPr>
        <w:t> </w:t>
      </w:r>
      <w:r w:rsidRPr="00D048C0">
        <w:rPr>
          <w:rFonts w:hAnsi="Times New Roman" w:cs="Times New Roman"/>
          <w:color w:val="000000"/>
          <w:sz w:val="24"/>
          <w:szCs w:val="24"/>
          <w:lang w:val="ru-RU"/>
        </w:rPr>
        <w:t>совместное решение проблем личностного развития детей.</w:t>
      </w:r>
    </w:p>
    <w:p w:rsidR="00AB7C69" w:rsidRDefault="00AB7C69" w:rsidP="00AB7C69">
      <w:pPr>
        <w:spacing w:before="0" w:beforeAutospacing="0" w:after="0" w:afterAutospacing="0"/>
        <w:ind w:left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369E2" w:rsidRPr="00084ADE" w:rsidRDefault="00AB7C69" w:rsidP="00AB7C6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</w:t>
      </w:r>
      <w:r w:rsidR="00C3262E" w:rsidRPr="00084ADE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="00C3262E">
        <w:rPr>
          <w:rFonts w:hAnsi="Times New Roman" w:cs="Times New Roman"/>
          <w:color w:val="000000"/>
          <w:sz w:val="24"/>
          <w:szCs w:val="24"/>
        </w:rPr>
        <w:t> </w:t>
      </w:r>
      <w:r w:rsidR="00C3262E" w:rsidRPr="00084ADE">
        <w:rPr>
          <w:rFonts w:hAnsi="Times New Roman" w:cs="Times New Roman"/>
          <w:color w:val="000000"/>
          <w:sz w:val="24"/>
          <w:szCs w:val="24"/>
          <w:lang w:val="ru-RU"/>
        </w:rPr>
        <w:t>2,5 года реализации программы воспитания родители и</w:t>
      </w:r>
      <w:r w:rsidR="00C3262E">
        <w:rPr>
          <w:rFonts w:hAnsi="Times New Roman" w:cs="Times New Roman"/>
          <w:color w:val="000000"/>
          <w:sz w:val="24"/>
          <w:szCs w:val="24"/>
        </w:rPr>
        <w:t> </w:t>
      </w:r>
      <w:r w:rsidR="00C3262E" w:rsidRPr="00084ADE">
        <w:rPr>
          <w:rFonts w:hAnsi="Times New Roman" w:cs="Times New Roman"/>
          <w:color w:val="000000"/>
          <w:sz w:val="24"/>
          <w:szCs w:val="24"/>
          <w:lang w:val="ru-RU"/>
        </w:rPr>
        <w:t>ученики выражают удовлетворенность воспитательным процессом в</w:t>
      </w:r>
      <w:r w:rsidR="00C3262E">
        <w:rPr>
          <w:rFonts w:hAnsi="Times New Roman" w:cs="Times New Roman"/>
          <w:color w:val="000000"/>
          <w:sz w:val="24"/>
          <w:szCs w:val="24"/>
        </w:rPr>
        <w:t> </w:t>
      </w:r>
      <w:r w:rsidR="00C3262E" w:rsidRPr="00084ADE">
        <w:rPr>
          <w:rFonts w:hAnsi="Times New Roman" w:cs="Times New Roman"/>
          <w:color w:val="000000"/>
          <w:sz w:val="24"/>
          <w:szCs w:val="24"/>
          <w:lang w:val="ru-RU"/>
        </w:rPr>
        <w:t>Школе, что отразилось на</w:t>
      </w:r>
      <w:r w:rsidR="00C3262E">
        <w:rPr>
          <w:rFonts w:hAnsi="Times New Roman" w:cs="Times New Roman"/>
          <w:color w:val="000000"/>
          <w:sz w:val="24"/>
          <w:szCs w:val="24"/>
        </w:rPr>
        <w:t> </w:t>
      </w:r>
      <w:r w:rsidR="00C3262E" w:rsidRPr="00084ADE">
        <w:rPr>
          <w:rFonts w:hAnsi="Times New Roman" w:cs="Times New Roman"/>
          <w:color w:val="000000"/>
          <w:sz w:val="24"/>
          <w:szCs w:val="24"/>
          <w:lang w:val="ru-RU"/>
        </w:rPr>
        <w:t>результатах анкетирования, проведенного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048C0">
        <w:rPr>
          <w:rFonts w:hAnsi="Times New Roman" w:cs="Times New Roman"/>
          <w:color w:val="000000"/>
          <w:sz w:val="24"/>
          <w:szCs w:val="24"/>
          <w:lang w:val="ru-RU"/>
        </w:rPr>
        <w:t xml:space="preserve">в ноябре </w:t>
      </w:r>
      <w:r w:rsidR="00C3262E" w:rsidRPr="00084ADE">
        <w:rPr>
          <w:rFonts w:hAnsi="Times New Roman" w:cs="Times New Roman"/>
          <w:color w:val="000000"/>
          <w:sz w:val="24"/>
          <w:szCs w:val="24"/>
          <w:lang w:val="ru-RU"/>
        </w:rPr>
        <w:t>2023. Вместе с</w:t>
      </w:r>
      <w:r w:rsidR="00C3262E">
        <w:rPr>
          <w:rFonts w:hAnsi="Times New Roman" w:cs="Times New Roman"/>
          <w:color w:val="000000"/>
          <w:sz w:val="24"/>
          <w:szCs w:val="24"/>
        </w:rPr>
        <w:t> </w:t>
      </w:r>
      <w:r w:rsidR="00C3262E" w:rsidRPr="00084ADE">
        <w:rPr>
          <w:rFonts w:hAnsi="Times New Roman" w:cs="Times New Roman"/>
          <w:color w:val="000000"/>
          <w:sz w:val="24"/>
          <w:szCs w:val="24"/>
          <w:lang w:val="ru-RU"/>
        </w:rPr>
        <w:t>тем, родители высказали пожелания по</w:t>
      </w:r>
      <w:r w:rsidR="00C3262E">
        <w:rPr>
          <w:rFonts w:hAnsi="Times New Roman" w:cs="Times New Roman"/>
          <w:color w:val="000000"/>
          <w:sz w:val="24"/>
          <w:szCs w:val="24"/>
        </w:rPr>
        <w:t> </w:t>
      </w:r>
      <w:r w:rsidR="00C3262E" w:rsidRPr="00084ADE">
        <w:rPr>
          <w:rFonts w:hAnsi="Times New Roman" w:cs="Times New Roman"/>
          <w:color w:val="000000"/>
          <w:sz w:val="24"/>
          <w:szCs w:val="24"/>
          <w:lang w:val="ru-RU"/>
        </w:rPr>
        <w:t>введению мероприятий в</w:t>
      </w:r>
      <w:r w:rsidR="00C3262E">
        <w:rPr>
          <w:rFonts w:hAnsi="Times New Roman" w:cs="Times New Roman"/>
          <w:color w:val="000000"/>
          <w:sz w:val="24"/>
          <w:szCs w:val="24"/>
        </w:rPr>
        <w:t> </w:t>
      </w:r>
      <w:r w:rsidR="00C3262E" w:rsidRPr="00084ADE">
        <w:rPr>
          <w:rFonts w:hAnsi="Times New Roman" w:cs="Times New Roman"/>
          <w:color w:val="000000"/>
          <w:sz w:val="24"/>
          <w:szCs w:val="24"/>
          <w:lang w:val="ru-RU"/>
        </w:rPr>
        <w:t>календарный план воспитательной работы Школы, например, проводить осенние и</w:t>
      </w:r>
      <w:r w:rsidR="00C3262E">
        <w:rPr>
          <w:rFonts w:hAnsi="Times New Roman" w:cs="Times New Roman"/>
          <w:color w:val="000000"/>
          <w:sz w:val="24"/>
          <w:szCs w:val="24"/>
        </w:rPr>
        <w:t> </w:t>
      </w:r>
      <w:r w:rsidR="00C3262E" w:rsidRPr="00084ADE">
        <w:rPr>
          <w:rFonts w:hAnsi="Times New Roman" w:cs="Times New Roman"/>
          <w:color w:val="000000"/>
          <w:sz w:val="24"/>
          <w:szCs w:val="24"/>
          <w:lang w:val="ru-RU"/>
        </w:rPr>
        <w:t>зимние спортивные мероприятия в</w:t>
      </w:r>
      <w:r w:rsidR="00C3262E">
        <w:rPr>
          <w:rFonts w:hAnsi="Times New Roman" w:cs="Times New Roman"/>
          <w:color w:val="000000"/>
          <w:sz w:val="24"/>
          <w:szCs w:val="24"/>
        </w:rPr>
        <w:t> </w:t>
      </w:r>
      <w:r w:rsidR="00C3262E" w:rsidRPr="00084ADE">
        <w:rPr>
          <w:rFonts w:hAnsi="Times New Roman" w:cs="Times New Roman"/>
          <w:color w:val="000000"/>
          <w:sz w:val="24"/>
          <w:szCs w:val="24"/>
          <w:lang w:val="ru-RU"/>
        </w:rPr>
        <w:t>рамках подготовки к</w:t>
      </w:r>
      <w:r w:rsidR="00C3262E">
        <w:rPr>
          <w:rFonts w:hAnsi="Times New Roman" w:cs="Times New Roman"/>
          <w:color w:val="000000"/>
          <w:sz w:val="24"/>
          <w:szCs w:val="24"/>
        </w:rPr>
        <w:t> </w:t>
      </w:r>
      <w:r w:rsidR="00C3262E" w:rsidRPr="00084ADE">
        <w:rPr>
          <w:rFonts w:hAnsi="Times New Roman" w:cs="Times New Roman"/>
          <w:color w:val="000000"/>
          <w:sz w:val="24"/>
          <w:szCs w:val="24"/>
          <w:lang w:val="ru-RU"/>
        </w:rPr>
        <w:t>физкультурному комплексу ГТО. Предложения родителей будут рассмотрены и</w:t>
      </w:r>
      <w:r w:rsidR="00C3262E">
        <w:rPr>
          <w:rFonts w:hAnsi="Times New Roman" w:cs="Times New Roman"/>
          <w:color w:val="000000"/>
          <w:sz w:val="24"/>
          <w:szCs w:val="24"/>
        </w:rPr>
        <w:t> </w:t>
      </w:r>
      <w:r w:rsidR="00C3262E" w:rsidRPr="00084ADE">
        <w:rPr>
          <w:rFonts w:hAnsi="Times New Roman" w:cs="Times New Roman"/>
          <w:color w:val="000000"/>
          <w:sz w:val="24"/>
          <w:szCs w:val="24"/>
          <w:lang w:val="ru-RU"/>
        </w:rPr>
        <w:t>при наличии возможностей Школы включены в</w:t>
      </w:r>
      <w:r w:rsidR="00C3262E">
        <w:rPr>
          <w:rFonts w:hAnsi="Times New Roman" w:cs="Times New Roman"/>
          <w:color w:val="000000"/>
          <w:sz w:val="24"/>
          <w:szCs w:val="24"/>
        </w:rPr>
        <w:t> </w:t>
      </w:r>
      <w:r w:rsidR="00C3262E" w:rsidRPr="00084ADE">
        <w:rPr>
          <w:rFonts w:hAnsi="Times New Roman" w:cs="Times New Roman"/>
          <w:color w:val="000000"/>
          <w:sz w:val="24"/>
          <w:szCs w:val="24"/>
          <w:lang w:val="ru-RU"/>
        </w:rPr>
        <w:t>календарный план воспитательной работы Школы на</w:t>
      </w:r>
      <w:r w:rsidR="00C3262E"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2024-20</w:t>
      </w:r>
      <w:r w:rsidR="00C3262E" w:rsidRPr="00084ADE">
        <w:rPr>
          <w:rFonts w:hAnsi="Times New Roman" w:cs="Times New Roman"/>
          <w:color w:val="000000"/>
          <w:sz w:val="24"/>
          <w:szCs w:val="24"/>
          <w:lang w:val="ru-RU"/>
        </w:rPr>
        <w:t>25 учебный год.</w:t>
      </w:r>
    </w:p>
    <w:p w:rsidR="00976DC0" w:rsidRDefault="00976DC0" w:rsidP="00976DC0">
      <w:pPr>
        <w:spacing w:before="0" w:beforeAutospacing="0" w:after="0" w:afterAutospacing="0"/>
        <w:ind w:right="-45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 xml:space="preserve">        </w:t>
      </w:r>
      <w:r w:rsidRPr="00976DC0">
        <w:rPr>
          <w:sz w:val="24"/>
          <w:szCs w:val="24"/>
          <w:lang w:val="ru-RU"/>
        </w:rPr>
        <w:t xml:space="preserve">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модуле «Ключевые общешкольные дела», «Классное руководство», «Курсы внеурочной деятельности», «Школьный урок», «Российское движение школьников», «Профориентация», «Организация предметно-эстетической среды», «Работа с родителями» и др. </w:t>
      </w:r>
    </w:p>
    <w:p w:rsidR="00976DC0" w:rsidRDefault="00976DC0" w:rsidP="00976DC0">
      <w:pPr>
        <w:spacing w:before="0" w:beforeAutospacing="0" w:after="0" w:afterAutospacing="0"/>
        <w:ind w:right="-45"/>
        <w:jc w:val="both"/>
        <w:rPr>
          <w:sz w:val="24"/>
          <w:szCs w:val="24"/>
          <w:lang w:val="ru-RU"/>
        </w:rPr>
      </w:pPr>
    </w:p>
    <w:p w:rsidR="00976DC0" w:rsidRPr="00976DC0" w:rsidRDefault="00976DC0" w:rsidP="00976DC0">
      <w:pPr>
        <w:spacing w:before="0" w:beforeAutospacing="0" w:after="0" w:afterAutospacing="0"/>
        <w:ind w:right="-45"/>
        <w:jc w:val="both"/>
        <w:rPr>
          <w:b/>
          <w:sz w:val="24"/>
          <w:szCs w:val="24"/>
          <w:lang w:val="ru-RU"/>
        </w:rPr>
      </w:pPr>
      <w:r w:rsidRPr="00976DC0">
        <w:rPr>
          <w:rFonts w:cstheme="minorHAnsi"/>
          <w:b/>
          <w:sz w:val="24"/>
          <w:szCs w:val="24"/>
          <w:lang w:val="ru-RU"/>
        </w:rPr>
        <w:t xml:space="preserve">«Ключевые общешкольные дела» </w:t>
      </w:r>
    </w:p>
    <w:p w:rsidR="00976DC0" w:rsidRPr="00976DC0" w:rsidRDefault="00AB7C69" w:rsidP="00FA7099">
      <w:pPr>
        <w:spacing w:before="0" w:beforeAutospacing="0" w:after="0" w:afterAutospacing="0"/>
        <w:ind w:right="-45"/>
        <w:jc w:val="both"/>
        <w:rPr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</w:t>
      </w:r>
      <w:r w:rsidR="00FA7099">
        <w:rPr>
          <w:rFonts w:hAnsi="Times New Roman" w:cs="Times New Roman"/>
          <w:color w:val="000000"/>
          <w:sz w:val="24"/>
          <w:szCs w:val="24"/>
          <w:lang w:val="ru-RU"/>
        </w:rPr>
        <w:t xml:space="preserve">   </w:t>
      </w:r>
      <w:r w:rsidR="00976DC0" w:rsidRPr="00976DC0">
        <w:rPr>
          <w:sz w:val="24"/>
          <w:szCs w:val="24"/>
          <w:lang w:val="ru-RU"/>
        </w:rPr>
        <w:t>Роль ключевых общешкольных дел для воспитания школьников очень значительна, так как часто именно они становятся традиционными, образуя своеобразный</w:t>
      </w:r>
      <w:r w:rsidR="00FA7099">
        <w:rPr>
          <w:sz w:val="24"/>
          <w:szCs w:val="24"/>
          <w:lang w:val="ru-RU"/>
        </w:rPr>
        <w:t xml:space="preserve"> костяк воспитательной работы </w:t>
      </w:r>
      <w:r w:rsidR="00976DC0" w:rsidRPr="00976DC0">
        <w:rPr>
          <w:sz w:val="24"/>
          <w:szCs w:val="24"/>
          <w:lang w:val="ru-RU"/>
        </w:rPr>
        <w:t xml:space="preserve">в школе.  </w:t>
      </w:r>
    </w:p>
    <w:p w:rsidR="00976DC0" w:rsidRPr="00976DC0" w:rsidRDefault="00FA7099" w:rsidP="00FA7099">
      <w:pPr>
        <w:spacing w:before="0" w:beforeAutospacing="0" w:after="0" w:afterAutospacing="0"/>
        <w:ind w:right="-45" w:firstLine="41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  <w:r w:rsidR="00976DC0" w:rsidRPr="00976DC0">
        <w:rPr>
          <w:sz w:val="24"/>
          <w:szCs w:val="24"/>
          <w:lang w:val="ru-RU"/>
        </w:rPr>
        <w:t>Ключевые дела – это главные традиционные общешкольные дела, в которых принимает участие большая часть об</w:t>
      </w:r>
      <w:r>
        <w:rPr>
          <w:sz w:val="24"/>
          <w:szCs w:val="24"/>
          <w:lang w:val="ru-RU"/>
        </w:rPr>
        <w:t xml:space="preserve">учающихся и которые обязательно </w:t>
      </w:r>
      <w:r w:rsidR="00976DC0" w:rsidRPr="00976DC0">
        <w:rPr>
          <w:sz w:val="24"/>
          <w:szCs w:val="24"/>
          <w:lang w:val="ru-RU"/>
        </w:rPr>
        <w:t xml:space="preserve">планируются, готовятся, проводятся и анализируются совместно педагогическими работниками и обучающимися.  В 2023 году были организованы такие ключевые школьные дела, как: </w:t>
      </w:r>
    </w:p>
    <w:p w:rsidR="00976DC0" w:rsidRPr="00976DC0" w:rsidRDefault="00976DC0" w:rsidP="00FA7099">
      <w:pPr>
        <w:tabs>
          <w:tab w:val="left" w:pos="142"/>
        </w:tabs>
        <w:spacing w:before="0" w:beforeAutospacing="0" w:after="0" w:afterAutospacing="0"/>
        <w:ind w:right="-45"/>
        <w:jc w:val="both"/>
        <w:rPr>
          <w:rFonts w:ascii="Times New Roman" w:eastAsia="SimSun" w:hAnsi="Times New Roman" w:cs="Times New Roman"/>
          <w:sz w:val="24"/>
          <w:szCs w:val="24"/>
          <w:lang w:val="ru-RU"/>
        </w:rPr>
      </w:pPr>
      <w:r w:rsidRPr="00976DC0">
        <w:rPr>
          <w:rFonts w:ascii="Times New Roman" w:eastAsia="SimSun" w:hAnsi="Times New Roman" w:cs="Times New Roman"/>
          <w:sz w:val="24"/>
          <w:szCs w:val="24"/>
          <w:lang w:val="ru-RU"/>
        </w:rPr>
        <w:t>- патриотические акции «Бессмертный полк», «День Белых журавлей», «Окна Победы», «Георгиевская ленточка», «Без срока давности», «Вальс Победы», «Песни Победы», «Дни единых действий», «Блокадный хлеб»;</w:t>
      </w:r>
    </w:p>
    <w:p w:rsidR="00976DC0" w:rsidRPr="00976DC0" w:rsidRDefault="00976DC0" w:rsidP="00FA7099">
      <w:pPr>
        <w:spacing w:before="0" w:beforeAutospacing="0" w:after="0" w:afterAutospacing="0"/>
        <w:ind w:right="-45"/>
        <w:jc w:val="both"/>
        <w:rPr>
          <w:rFonts w:ascii="Times New Roman" w:eastAsia="SimSun" w:hAnsi="Times New Roman" w:cs="Times New Roman"/>
          <w:sz w:val="24"/>
          <w:szCs w:val="24"/>
          <w:lang w:val="ru-RU"/>
        </w:rPr>
      </w:pPr>
      <w:r w:rsidRPr="00976DC0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- участие в митинге, посвящённому освобождению района от </w:t>
      </w:r>
      <w:proofErr w:type="spellStart"/>
      <w:r w:rsidRPr="00976DC0">
        <w:rPr>
          <w:rFonts w:ascii="Times New Roman" w:eastAsia="SimSun" w:hAnsi="Times New Roman" w:cs="Times New Roman"/>
          <w:sz w:val="24"/>
          <w:szCs w:val="24"/>
          <w:lang w:val="ru-RU"/>
        </w:rPr>
        <w:t>немецко</w:t>
      </w:r>
      <w:proofErr w:type="spellEnd"/>
      <w:r w:rsidRPr="00976DC0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 </w:t>
      </w:r>
      <w:r w:rsidR="00FA7099">
        <w:rPr>
          <w:rFonts w:ascii="Times New Roman" w:eastAsia="SimSun" w:hAnsi="Times New Roman" w:cs="Times New Roman"/>
          <w:sz w:val="24"/>
          <w:szCs w:val="24"/>
          <w:lang w:val="ru-RU"/>
        </w:rPr>
        <w:t>-</w:t>
      </w:r>
      <w:r w:rsidRPr="00976DC0">
        <w:rPr>
          <w:rFonts w:ascii="Times New Roman" w:eastAsia="SimSun" w:hAnsi="Times New Roman" w:cs="Times New Roman"/>
          <w:sz w:val="24"/>
          <w:szCs w:val="24"/>
          <w:lang w:val="ru-RU"/>
        </w:rPr>
        <w:t>фашистских – захватчиков, Дню Победы;</w:t>
      </w:r>
    </w:p>
    <w:p w:rsidR="00976DC0" w:rsidRPr="00976DC0" w:rsidRDefault="00976DC0" w:rsidP="00FA7099">
      <w:pPr>
        <w:spacing w:before="0" w:beforeAutospacing="0" w:after="0" w:afterAutospacing="0"/>
        <w:ind w:right="-45"/>
        <w:jc w:val="both"/>
        <w:rPr>
          <w:rFonts w:ascii="Times New Roman" w:eastAsia="SimSun" w:hAnsi="Times New Roman" w:cs="Times New Roman"/>
          <w:sz w:val="24"/>
          <w:szCs w:val="24"/>
          <w:lang w:val="ru-RU"/>
        </w:rPr>
      </w:pPr>
      <w:r w:rsidRPr="00976DC0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 - экологические акции «Зеленая Россия</w:t>
      </w:r>
      <w:r w:rsidR="00FA7099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» (уборка школьных и поселковых </w:t>
      </w:r>
      <w:r w:rsidRPr="00976DC0">
        <w:rPr>
          <w:rFonts w:ascii="Times New Roman" w:eastAsia="SimSun" w:hAnsi="Times New Roman" w:cs="Times New Roman"/>
          <w:sz w:val="24"/>
          <w:szCs w:val="24"/>
          <w:lang w:val="ru-RU"/>
        </w:rPr>
        <w:t>территорий от мусора, старой листвы), «Бумажный бум» (в сборе макулатуры активно участвуют не только родители детей, но и дедушки, бабушки;</w:t>
      </w:r>
    </w:p>
    <w:p w:rsidR="00976DC0" w:rsidRPr="00976DC0" w:rsidRDefault="00976DC0" w:rsidP="00FA7099">
      <w:pPr>
        <w:spacing w:before="0" w:beforeAutospacing="0" w:after="0" w:afterAutospacing="0"/>
        <w:ind w:right="419"/>
        <w:jc w:val="both"/>
        <w:rPr>
          <w:rFonts w:ascii="Times New Roman" w:eastAsia="SimSun" w:hAnsi="Times New Roman" w:cs="Times New Roman"/>
          <w:sz w:val="24"/>
          <w:szCs w:val="24"/>
          <w:lang w:val="ru-RU"/>
        </w:rPr>
      </w:pPr>
      <w:r w:rsidRPr="00976DC0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- «Покормите птиц», «Вместе Ярче»; </w:t>
      </w:r>
    </w:p>
    <w:p w:rsidR="00976DC0" w:rsidRPr="00976DC0" w:rsidRDefault="00976DC0" w:rsidP="00FA7099">
      <w:pPr>
        <w:spacing w:before="0" w:beforeAutospacing="0" w:after="0" w:afterAutospacing="0"/>
        <w:ind w:right="-45"/>
        <w:jc w:val="both"/>
        <w:rPr>
          <w:rFonts w:ascii="Times New Roman" w:eastAsia="SimSun" w:hAnsi="Times New Roman" w:cs="Times New Roman"/>
          <w:sz w:val="24"/>
          <w:szCs w:val="24"/>
          <w:lang w:val="ru-RU"/>
        </w:rPr>
      </w:pPr>
      <w:r w:rsidRPr="00976DC0">
        <w:rPr>
          <w:rFonts w:ascii="Times New Roman" w:eastAsia="SimSun" w:hAnsi="Times New Roman" w:cs="Times New Roman"/>
          <w:sz w:val="24"/>
          <w:szCs w:val="24"/>
          <w:lang w:val="ru-RU"/>
        </w:rPr>
        <w:t>- общешкольные родительские и ученические собрания, которые проводятся регулярно, в их рамках обсуждаются насущные проблемы;</w:t>
      </w:r>
    </w:p>
    <w:p w:rsidR="00976DC0" w:rsidRPr="00976DC0" w:rsidRDefault="00976DC0" w:rsidP="00FA7099">
      <w:pPr>
        <w:spacing w:before="0" w:beforeAutospacing="0" w:after="0" w:afterAutospacing="0"/>
        <w:ind w:right="-45"/>
        <w:jc w:val="both"/>
        <w:rPr>
          <w:rFonts w:ascii="Times New Roman" w:eastAsia="SimSun" w:hAnsi="Times New Roman" w:cs="Times New Roman"/>
          <w:sz w:val="24"/>
          <w:szCs w:val="24"/>
          <w:lang w:val="ru-RU"/>
        </w:rPr>
      </w:pPr>
      <w:r w:rsidRPr="00976DC0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  - Единый День профилактики правонарушений в школе (помимо профилактических мероприятий с обучающимися, проводится встреча родителей и обучающихся с представителями Управления образования, КДН и ЗП, ПДН); </w:t>
      </w:r>
    </w:p>
    <w:p w:rsidR="00976DC0" w:rsidRPr="00976DC0" w:rsidRDefault="00976DC0" w:rsidP="00FA7099">
      <w:pPr>
        <w:spacing w:before="0" w:beforeAutospacing="0" w:after="0" w:afterAutospacing="0"/>
        <w:ind w:right="-45"/>
        <w:jc w:val="both"/>
        <w:rPr>
          <w:rFonts w:ascii="Times New Roman" w:eastAsia="SimSun" w:hAnsi="Times New Roman" w:cs="Times New Roman"/>
          <w:sz w:val="24"/>
          <w:szCs w:val="24"/>
          <w:lang w:val="ru-RU"/>
        </w:rPr>
      </w:pPr>
      <w:r w:rsidRPr="00976DC0">
        <w:rPr>
          <w:rFonts w:ascii="Times New Roman" w:eastAsia="SimSun" w:hAnsi="Times New Roman" w:cs="Times New Roman"/>
          <w:sz w:val="24"/>
          <w:szCs w:val="24"/>
          <w:lang w:val="ru-RU"/>
        </w:rPr>
        <w:t>- проводимые для жителей поселка и организуемые совместно с семьями учащихся спортивные состязания, праздники, представления, которые открывают возможности для творческой самореализации школьников и включают их в деятельную заботу об окружающих:</w:t>
      </w:r>
    </w:p>
    <w:p w:rsidR="00976DC0" w:rsidRPr="00976DC0" w:rsidRDefault="00976DC0" w:rsidP="00FA7099">
      <w:pPr>
        <w:spacing w:before="0" w:beforeAutospacing="0" w:after="0" w:afterAutospacing="0"/>
        <w:ind w:right="-45"/>
        <w:jc w:val="both"/>
        <w:rPr>
          <w:rFonts w:ascii="Times New Roman" w:eastAsia="SimSun" w:hAnsi="Times New Roman" w:cs="Times New Roman"/>
          <w:sz w:val="24"/>
          <w:szCs w:val="24"/>
          <w:lang w:val="ru-RU"/>
        </w:rPr>
      </w:pPr>
      <w:r w:rsidRPr="00976DC0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 - спортивно-оздоровительная деятельность: соревнование по волейболу, футболу, пионерболу, «Веселые старты» и т.п. с участием родителей в командах; </w:t>
      </w:r>
      <w:r w:rsidRPr="00976DC0">
        <w:rPr>
          <w:rFonts w:ascii="Times New Roman" w:eastAsia="SimSun" w:hAnsi="Times New Roman" w:cs="Times New Roman"/>
          <w:sz w:val="24"/>
          <w:szCs w:val="24"/>
          <w:lang w:val="ru-RU"/>
        </w:rPr>
        <w:br/>
        <w:t>- досугово-развлекательная деятельность: праздники, концерты, конкурсные программы ко Дню матери, 8 Марта, выпускные вечера и т.п. с участием родителей, бабушек и дедушек;</w:t>
      </w:r>
    </w:p>
    <w:p w:rsidR="00976DC0" w:rsidRPr="00976DC0" w:rsidRDefault="00FA7099" w:rsidP="00FA7099">
      <w:pPr>
        <w:spacing w:before="0" w:beforeAutospacing="0" w:after="0" w:afterAutospacing="0"/>
        <w:ind w:right="-45"/>
        <w:jc w:val="both"/>
        <w:rPr>
          <w:rFonts w:ascii="Times New Roman" w:eastAsia="SimSun" w:hAnsi="Times New Roman" w:cs="Times New Roman"/>
          <w:sz w:val="24"/>
          <w:szCs w:val="24"/>
          <w:lang w:val="ru-RU"/>
        </w:rPr>
      </w:pPr>
      <w:r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 - концерты в </w:t>
      </w:r>
      <w:r w:rsidR="00976DC0" w:rsidRPr="00976DC0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День пожилого человека, День защиты ребенка, на Масленицу, 8 Марта, 9 Мая и др. </w:t>
      </w:r>
    </w:p>
    <w:p w:rsidR="00976DC0" w:rsidRPr="00976DC0" w:rsidRDefault="00976DC0" w:rsidP="00FA7099">
      <w:pPr>
        <w:spacing w:before="0" w:beforeAutospacing="0" w:after="0" w:afterAutospacing="0"/>
        <w:ind w:right="-45"/>
        <w:jc w:val="both"/>
        <w:rPr>
          <w:rFonts w:ascii="Times New Roman" w:eastAsia="SimSun" w:hAnsi="Times New Roman" w:cs="Times New Roman"/>
          <w:sz w:val="24"/>
          <w:szCs w:val="24"/>
          <w:lang w:val="ru-RU"/>
        </w:rPr>
      </w:pPr>
      <w:r w:rsidRPr="00976DC0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- участие в мероприятиях, проводимых сельской библиотекой: «Неделя детской книги», «Ночь в библиотеке», «День православной книги»; </w:t>
      </w:r>
    </w:p>
    <w:p w:rsidR="00976DC0" w:rsidRPr="00976DC0" w:rsidRDefault="00976DC0" w:rsidP="00FA7099">
      <w:pPr>
        <w:spacing w:before="0" w:beforeAutospacing="0" w:after="0" w:afterAutospacing="0"/>
        <w:ind w:right="-4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6DC0">
        <w:rPr>
          <w:rFonts w:ascii="Times New Roman" w:eastAsia="SimSun" w:hAnsi="Times New Roman" w:cs="Times New Roman"/>
          <w:sz w:val="24"/>
          <w:szCs w:val="24"/>
          <w:lang w:val="ru-RU"/>
        </w:rPr>
        <w:t>- посильная помощь школьниками пожилым людям, инвалидам, ветеранам педагогического труда;</w:t>
      </w:r>
    </w:p>
    <w:p w:rsidR="00976DC0" w:rsidRPr="00976DC0" w:rsidRDefault="00976DC0" w:rsidP="00FA7099">
      <w:pPr>
        <w:spacing w:before="0" w:beforeAutospacing="0" w:after="0" w:afterAutospacing="0"/>
        <w:ind w:right="-45" w:firstLine="410"/>
        <w:jc w:val="both"/>
        <w:rPr>
          <w:sz w:val="24"/>
          <w:szCs w:val="24"/>
          <w:lang w:val="ru-RU"/>
        </w:rPr>
      </w:pPr>
      <w:r w:rsidRPr="00976DC0">
        <w:rPr>
          <w:sz w:val="24"/>
          <w:szCs w:val="24"/>
          <w:lang w:val="ru-RU"/>
        </w:rPr>
        <w:t xml:space="preserve">День Знаний (торжественная линейка 1-11кл., классные часы по правовому просвещению обучающихся и их родителей, участие во Всероссийской Акции «Спасибо учителю»). </w:t>
      </w:r>
    </w:p>
    <w:p w:rsidR="00976DC0" w:rsidRPr="00976DC0" w:rsidRDefault="00976DC0" w:rsidP="00FA7099">
      <w:pPr>
        <w:spacing w:before="0" w:beforeAutospacing="0" w:after="0" w:afterAutospacing="0"/>
        <w:ind w:right="-45"/>
        <w:jc w:val="both"/>
        <w:rPr>
          <w:sz w:val="24"/>
          <w:szCs w:val="24"/>
          <w:lang w:val="ru-RU"/>
        </w:rPr>
      </w:pPr>
      <w:r w:rsidRPr="00976DC0">
        <w:rPr>
          <w:sz w:val="24"/>
          <w:szCs w:val="24"/>
          <w:lang w:val="ru-RU"/>
        </w:rPr>
        <w:t xml:space="preserve">3 сентября 2023 г. была организована акция «Беслан, мы </w:t>
      </w:r>
      <w:proofErr w:type="gramStart"/>
      <w:r w:rsidRPr="00976DC0">
        <w:rPr>
          <w:sz w:val="24"/>
          <w:szCs w:val="24"/>
          <w:lang w:val="ru-RU"/>
        </w:rPr>
        <w:t>Помним</w:t>
      </w:r>
      <w:proofErr w:type="gramEnd"/>
      <w:r w:rsidRPr="00976DC0">
        <w:rPr>
          <w:sz w:val="24"/>
          <w:szCs w:val="24"/>
          <w:lang w:val="ru-RU"/>
        </w:rPr>
        <w:t xml:space="preserve">…», посвященная Дню солидарности в борьбе с терроризмом, а так же памяти детей и взрослых, погибших во время террористического акта в городе Беслан республики Северная Осетия. Акция включила в себя рассказ о трагедии произошедшей 1-3 сентября 2004г. в г. Беслан, когда в результате террористического акта погибли более 300 человек, в основном дети и женщины. </w:t>
      </w:r>
    </w:p>
    <w:p w:rsidR="00976DC0" w:rsidRPr="00976DC0" w:rsidRDefault="00976DC0" w:rsidP="00FA7099">
      <w:pPr>
        <w:spacing w:before="0" w:beforeAutospacing="0" w:after="0" w:afterAutospacing="0"/>
        <w:ind w:left="410" w:right="-45"/>
        <w:jc w:val="both"/>
        <w:rPr>
          <w:sz w:val="24"/>
          <w:szCs w:val="24"/>
          <w:lang w:val="ru-RU"/>
        </w:rPr>
      </w:pPr>
      <w:r w:rsidRPr="00976DC0">
        <w:rPr>
          <w:sz w:val="24"/>
          <w:szCs w:val="24"/>
          <w:lang w:val="ru-RU"/>
        </w:rPr>
        <w:t xml:space="preserve">Также с детьми были проведены классные часы с просмотром фильма о террористической безопасности. </w:t>
      </w:r>
    </w:p>
    <w:p w:rsidR="00976DC0" w:rsidRPr="00976DC0" w:rsidRDefault="00976DC0" w:rsidP="00FA7099">
      <w:pPr>
        <w:spacing w:before="0" w:beforeAutospacing="0" w:after="0" w:afterAutospacing="0"/>
        <w:ind w:left="1145" w:right="419"/>
        <w:jc w:val="both"/>
        <w:rPr>
          <w:sz w:val="24"/>
          <w:szCs w:val="24"/>
          <w:lang w:val="ru-RU"/>
        </w:rPr>
      </w:pPr>
      <w:r w:rsidRPr="00976DC0">
        <w:rPr>
          <w:sz w:val="24"/>
          <w:szCs w:val="24"/>
          <w:lang w:val="ru-RU"/>
        </w:rPr>
        <w:lastRenderedPageBreak/>
        <w:t xml:space="preserve">День чистоты (уборка территории школы). </w:t>
      </w:r>
    </w:p>
    <w:p w:rsidR="00976DC0" w:rsidRPr="00976DC0" w:rsidRDefault="00976DC0" w:rsidP="00FA7099">
      <w:pPr>
        <w:spacing w:before="0" w:beforeAutospacing="0" w:after="0" w:afterAutospacing="0"/>
        <w:ind w:right="-45"/>
        <w:jc w:val="both"/>
        <w:rPr>
          <w:sz w:val="24"/>
          <w:szCs w:val="24"/>
          <w:lang w:val="ru-RU"/>
        </w:rPr>
      </w:pPr>
      <w:r w:rsidRPr="00976DC0">
        <w:rPr>
          <w:sz w:val="24"/>
          <w:szCs w:val="24"/>
          <w:lang w:val="ru-RU"/>
        </w:rPr>
        <w:t xml:space="preserve">День Пожилого человека (для обучающихся были проведены мастер-классы по изготовлению открыток для бабушек и дедушек). </w:t>
      </w:r>
    </w:p>
    <w:p w:rsidR="00976DC0" w:rsidRPr="00976DC0" w:rsidRDefault="00976DC0" w:rsidP="00FA7099">
      <w:pPr>
        <w:spacing w:before="0" w:beforeAutospacing="0" w:after="0" w:afterAutospacing="0"/>
        <w:ind w:right="-45"/>
        <w:jc w:val="both"/>
        <w:rPr>
          <w:sz w:val="24"/>
          <w:szCs w:val="24"/>
          <w:lang w:val="ru-RU"/>
        </w:rPr>
      </w:pPr>
      <w:r w:rsidRPr="00976DC0">
        <w:rPr>
          <w:sz w:val="24"/>
          <w:szCs w:val="24"/>
          <w:lang w:val="ru-RU"/>
        </w:rPr>
        <w:t>Школа имеет статус казачья. В школе прошли мероприятия, посвященные Дню казачества 14 октября внеклассные мероприятия «Покров на Дону», «Конкурс казачьей песни», «Посвящение в пешеходы». В январе состоялось мероприятие, посвященное дню геноцида казачества, в сентябре ежегодно обучающиеся школы участвуют в выставке «День станицы», «День огурца».</w:t>
      </w:r>
    </w:p>
    <w:p w:rsidR="00976DC0" w:rsidRPr="00976DC0" w:rsidRDefault="00976DC0" w:rsidP="00FA7099">
      <w:pPr>
        <w:spacing w:before="0" w:beforeAutospacing="0" w:after="0" w:afterAutospacing="0"/>
        <w:ind w:right="-45"/>
        <w:jc w:val="both"/>
        <w:rPr>
          <w:sz w:val="24"/>
          <w:szCs w:val="24"/>
          <w:lang w:val="ru-RU"/>
        </w:rPr>
      </w:pPr>
      <w:r w:rsidRPr="00976DC0">
        <w:rPr>
          <w:sz w:val="24"/>
          <w:szCs w:val="24"/>
          <w:lang w:val="ru-RU"/>
        </w:rPr>
        <w:t xml:space="preserve">День Учителя (встреча педагогов в фойе с поздравлениями от обучающихся, концертная программа для педагогов, поздравительное видео размещено в ВК сообществе школы. Сбор макулатуры. Всеми </w:t>
      </w:r>
      <w:proofErr w:type="gramStart"/>
      <w:r w:rsidRPr="00976DC0">
        <w:rPr>
          <w:sz w:val="24"/>
          <w:szCs w:val="24"/>
          <w:lang w:val="ru-RU"/>
        </w:rPr>
        <w:t>классами  было</w:t>
      </w:r>
      <w:proofErr w:type="gramEnd"/>
      <w:r w:rsidRPr="00976DC0">
        <w:rPr>
          <w:sz w:val="24"/>
          <w:szCs w:val="24"/>
          <w:lang w:val="ru-RU"/>
        </w:rPr>
        <w:t xml:space="preserve"> сдано более 5000 кг макулатуры. </w:t>
      </w:r>
    </w:p>
    <w:p w:rsidR="00976DC0" w:rsidRPr="00976DC0" w:rsidRDefault="00976DC0" w:rsidP="00FA7099">
      <w:pPr>
        <w:spacing w:before="0" w:beforeAutospacing="0" w:after="0" w:afterAutospacing="0"/>
        <w:ind w:right="-45" w:firstLine="410"/>
        <w:jc w:val="both"/>
        <w:rPr>
          <w:sz w:val="24"/>
          <w:szCs w:val="24"/>
          <w:lang w:val="ru-RU"/>
        </w:rPr>
      </w:pPr>
      <w:r w:rsidRPr="00976DC0">
        <w:rPr>
          <w:sz w:val="24"/>
          <w:szCs w:val="24"/>
          <w:lang w:val="ru-RU"/>
        </w:rPr>
        <w:t xml:space="preserve">Ко Дню Матери с обучающимися был подготовлен и проведен концерт «День матери – казачки» для мам, бабушек. </w:t>
      </w:r>
    </w:p>
    <w:p w:rsidR="00976DC0" w:rsidRPr="00976DC0" w:rsidRDefault="00976DC0" w:rsidP="00FA7099">
      <w:pPr>
        <w:spacing w:before="0" w:beforeAutospacing="0" w:after="0" w:afterAutospacing="0"/>
        <w:ind w:right="-45"/>
        <w:jc w:val="both"/>
        <w:rPr>
          <w:sz w:val="24"/>
          <w:szCs w:val="24"/>
          <w:lang w:val="ru-RU"/>
        </w:rPr>
      </w:pPr>
      <w:r w:rsidRPr="00976DC0">
        <w:rPr>
          <w:sz w:val="24"/>
          <w:szCs w:val="24"/>
          <w:lang w:val="ru-RU"/>
        </w:rPr>
        <w:t xml:space="preserve">В декабре 2023 г. в школе по традиции для детей были проведены новогодние утренники и вечера для 1-8 классов и </w:t>
      </w:r>
      <w:proofErr w:type="spellStart"/>
      <w:r w:rsidRPr="00976DC0">
        <w:rPr>
          <w:sz w:val="24"/>
          <w:szCs w:val="24"/>
          <w:lang w:val="ru-RU"/>
        </w:rPr>
        <w:t>конкурсно</w:t>
      </w:r>
      <w:proofErr w:type="spellEnd"/>
      <w:r w:rsidRPr="00976DC0">
        <w:rPr>
          <w:sz w:val="24"/>
          <w:szCs w:val="24"/>
          <w:lang w:val="ru-RU"/>
        </w:rPr>
        <w:t xml:space="preserve">-танцевальная программа для старшеклассников.  </w:t>
      </w:r>
    </w:p>
    <w:p w:rsidR="00976DC0" w:rsidRPr="00976DC0" w:rsidRDefault="00FA7099" w:rsidP="00FA7099">
      <w:pPr>
        <w:spacing w:before="0" w:beforeAutospacing="0" w:after="0" w:afterAutospacing="0"/>
        <w:ind w:right="-45" w:firstLine="41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</w:t>
      </w:r>
      <w:r w:rsidR="00976DC0" w:rsidRPr="00976DC0">
        <w:rPr>
          <w:sz w:val="24"/>
          <w:szCs w:val="24"/>
          <w:lang w:val="ru-RU"/>
        </w:rPr>
        <w:t xml:space="preserve">В первом полугодие 2023-2024 уч. года в школе проводились еженедельные торжественные линейки, посвящённые выносу Государственного Флага Российской Федерации, а также на линейках проводилось награждение обучающихся за активное участие в жизни школы, победу в конкурсах, соревнованиях, олимпиадах.  </w:t>
      </w:r>
    </w:p>
    <w:p w:rsidR="007369E2" w:rsidRPr="00084ADE" w:rsidRDefault="007369E2" w:rsidP="00976DC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369E2" w:rsidRPr="00FA7099" w:rsidRDefault="00FA7099" w:rsidP="00FA7099">
      <w:pPr>
        <w:spacing w:before="0" w:beforeAutospacing="0" w:after="0" w:afterAutospacing="0"/>
        <w:rPr>
          <w:b/>
          <w:sz w:val="24"/>
          <w:szCs w:val="24"/>
          <w:lang w:val="ru-RU"/>
        </w:rPr>
      </w:pPr>
      <w:r w:rsidRPr="00FA7099">
        <w:rPr>
          <w:b/>
          <w:sz w:val="24"/>
          <w:szCs w:val="24"/>
          <w:lang w:val="ru-RU"/>
        </w:rPr>
        <w:t>«Классное руководство»</w:t>
      </w:r>
    </w:p>
    <w:p w:rsidR="00FA7099" w:rsidRPr="00FA7099" w:rsidRDefault="00FA7099" w:rsidP="00FA7099">
      <w:pPr>
        <w:spacing w:before="0" w:beforeAutospacing="0" w:after="0" w:afterAutospacing="0"/>
        <w:ind w:right="-45" w:firstLine="410"/>
        <w:jc w:val="both"/>
        <w:rPr>
          <w:sz w:val="24"/>
          <w:szCs w:val="24"/>
          <w:lang w:val="ru-RU"/>
        </w:rPr>
      </w:pPr>
      <w:r w:rsidRPr="00FA7099">
        <w:rPr>
          <w:sz w:val="24"/>
          <w:szCs w:val="24"/>
          <w:lang w:val="ru-RU"/>
        </w:rPr>
        <w:t xml:space="preserve">Классные руководители ведут работу по всем направлениям деятельности, индивидуально работают с детьми, требующими особого педагогического внимания, практически все они вовлечены во внеклассную деятельность. У каждого обучающегося создано и регулярно наполняется портфолио. Классными руководителями составлены социальные паспорта классов и списки обучающихся, занимающихся в различных кружках и секциях. За каждым классом закреплен кабинет, в которых оформлены классные уголки. Вся необходимая информация обновляется и размещается классным руководителями и обучающимися ежемесячно. </w:t>
      </w:r>
    </w:p>
    <w:p w:rsidR="00FA7099" w:rsidRPr="00FA7099" w:rsidRDefault="00FA7099" w:rsidP="00FB36B5">
      <w:pPr>
        <w:spacing w:before="0" w:beforeAutospacing="0" w:after="0" w:afterAutospacing="0"/>
        <w:ind w:right="-142" w:firstLine="410"/>
        <w:jc w:val="both"/>
        <w:rPr>
          <w:sz w:val="24"/>
          <w:szCs w:val="24"/>
          <w:lang w:val="ru-RU"/>
        </w:rPr>
      </w:pPr>
      <w:r w:rsidRPr="00FA7099">
        <w:rPr>
          <w:sz w:val="24"/>
          <w:szCs w:val="24"/>
          <w:lang w:val="ru-RU"/>
        </w:rPr>
        <w:t>Одним из основных форм работ</w:t>
      </w:r>
      <w:r w:rsidR="00DF0486">
        <w:rPr>
          <w:sz w:val="24"/>
          <w:szCs w:val="24"/>
          <w:lang w:val="ru-RU"/>
        </w:rPr>
        <w:t xml:space="preserve">ы классных руководителей школы </w:t>
      </w:r>
      <w:r w:rsidRPr="00FA7099">
        <w:rPr>
          <w:sz w:val="24"/>
          <w:szCs w:val="24"/>
          <w:lang w:val="ru-RU"/>
        </w:rPr>
        <w:t>является классный час. В первом полугодии были проведены классные часы: «Правила поведения в школе», «20 ноября</w:t>
      </w:r>
      <w:r w:rsidRPr="00FA7099">
        <w:rPr>
          <w:b/>
          <w:sz w:val="24"/>
          <w:szCs w:val="24"/>
          <w:lang w:val="ru-RU"/>
        </w:rPr>
        <w:t xml:space="preserve"> </w:t>
      </w:r>
      <w:r w:rsidRPr="00FA7099">
        <w:rPr>
          <w:sz w:val="24"/>
          <w:szCs w:val="24"/>
          <w:lang w:val="ru-RU"/>
        </w:rPr>
        <w:t xml:space="preserve">Всероссийский День правовой помощи детям», «День государственного герба Российской федерации», «Профилактика правонарушений и преступлений», «Правила безопасности на каникулах» </w:t>
      </w:r>
    </w:p>
    <w:p w:rsidR="007369E2" w:rsidRDefault="007369E2" w:rsidP="00FA709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B7C69" w:rsidRPr="00933BEB" w:rsidRDefault="00DF0486" w:rsidP="00DF0486">
      <w:pPr>
        <w:spacing w:before="0" w:beforeAutospacing="0" w:after="0" w:afterAutospacing="0"/>
        <w:rPr>
          <w:b/>
          <w:sz w:val="24"/>
          <w:szCs w:val="24"/>
          <w:lang w:val="ru-RU"/>
        </w:rPr>
      </w:pPr>
      <w:r w:rsidRPr="00933BEB">
        <w:rPr>
          <w:b/>
          <w:sz w:val="24"/>
          <w:szCs w:val="24"/>
          <w:lang w:val="ru-RU"/>
        </w:rPr>
        <w:t>«Курсы внеурочной деятельности»</w:t>
      </w:r>
    </w:p>
    <w:p w:rsidR="00DF0486" w:rsidRPr="00933BEB" w:rsidRDefault="00DF0486" w:rsidP="00DF0486">
      <w:pPr>
        <w:spacing w:before="0" w:beforeAutospacing="0" w:after="0" w:afterAutospacing="0"/>
        <w:rPr>
          <w:b/>
          <w:sz w:val="24"/>
          <w:szCs w:val="24"/>
          <w:lang w:val="ru-RU"/>
        </w:rPr>
      </w:pPr>
    </w:p>
    <w:p w:rsidR="00DF0486" w:rsidRPr="00DF0486" w:rsidRDefault="00DF0486" w:rsidP="00FB36B5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</w:t>
      </w:r>
      <w:r w:rsidRPr="00DF0486">
        <w:rPr>
          <w:sz w:val="24"/>
          <w:szCs w:val="24"/>
          <w:lang w:val="ru-RU"/>
        </w:rPr>
        <w:t xml:space="preserve">Внеурочная деятельность в школе в первом полугодии 2023-2024 учебного года осуществляется по 5 направлениям: спортивно-оздоровительное, общекультурное, </w:t>
      </w:r>
      <w:proofErr w:type="spellStart"/>
      <w:r w:rsidRPr="00DF0486">
        <w:rPr>
          <w:sz w:val="24"/>
          <w:szCs w:val="24"/>
          <w:lang w:val="ru-RU"/>
        </w:rPr>
        <w:t>общеинтеллектуальное</w:t>
      </w:r>
      <w:proofErr w:type="spellEnd"/>
      <w:r w:rsidRPr="00DF0486">
        <w:rPr>
          <w:sz w:val="24"/>
          <w:szCs w:val="24"/>
          <w:lang w:val="ru-RU"/>
        </w:rPr>
        <w:t xml:space="preserve">, духовно-нравственное, социальное. </w:t>
      </w:r>
    </w:p>
    <w:p w:rsidR="00517B2E" w:rsidRPr="00DF0486" w:rsidRDefault="00DF0486" w:rsidP="00464C1C">
      <w:pPr>
        <w:spacing w:before="0" w:beforeAutospacing="0" w:after="0" w:afterAutospacing="0"/>
        <w:ind w:right="-23"/>
        <w:jc w:val="both"/>
        <w:rPr>
          <w:sz w:val="24"/>
          <w:szCs w:val="24"/>
          <w:lang w:val="ru-RU"/>
        </w:rPr>
      </w:pPr>
      <w:r w:rsidRPr="00DF0486">
        <w:rPr>
          <w:sz w:val="24"/>
          <w:szCs w:val="24"/>
          <w:lang w:val="ru-RU"/>
        </w:rPr>
        <w:t>Основной формой организации внеурочной деятельности выступают занятия по разработанным программам курсов. Занятия проходят по расписанию. Внеурочную деятельность реализуют педагоги школы: классные руководители 1-11 классов, учителя физической</w:t>
      </w:r>
      <w:r w:rsidR="00517B2E">
        <w:rPr>
          <w:sz w:val="24"/>
          <w:szCs w:val="24"/>
          <w:lang w:val="ru-RU"/>
        </w:rPr>
        <w:t xml:space="preserve"> культуры, учителя-предметники.</w:t>
      </w:r>
    </w:p>
    <w:tbl>
      <w:tblPr>
        <w:tblStyle w:val="a5"/>
        <w:tblpPr w:leftFromText="180" w:rightFromText="180" w:vertAnchor="text" w:horzAnchor="margin" w:tblpY="784"/>
        <w:tblW w:w="9747" w:type="dxa"/>
        <w:tblLayout w:type="fixed"/>
        <w:tblLook w:val="0000" w:firstRow="0" w:lastRow="0" w:firstColumn="0" w:lastColumn="0" w:noHBand="0" w:noVBand="0"/>
      </w:tblPr>
      <w:tblGrid>
        <w:gridCol w:w="4900"/>
        <w:gridCol w:w="4847"/>
      </w:tblGrid>
      <w:tr w:rsidR="00517B2E" w:rsidTr="00FB36B5">
        <w:trPr>
          <w:trHeight w:val="516"/>
        </w:trPr>
        <w:tc>
          <w:tcPr>
            <w:tcW w:w="4900" w:type="dxa"/>
            <w:vMerge w:val="restart"/>
          </w:tcPr>
          <w:p w:rsidR="00517B2E" w:rsidRPr="00517B2E" w:rsidRDefault="00517B2E" w:rsidP="00464C1C">
            <w:pPr>
              <w:ind w:left="240" w:right="184" w:hanging="240"/>
              <w:jc w:val="center"/>
              <w:rPr>
                <w:b/>
                <w:sz w:val="24"/>
                <w:szCs w:val="24"/>
                <w:lang w:bidi="hi-IN"/>
              </w:rPr>
            </w:pPr>
            <w:r w:rsidRPr="00517B2E">
              <w:rPr>
                <w:b/>
                <w:sz w:val="24"/>
                <w:szCs w:val="24"/>
                <w:lang w:bidi="hi-IN"/>
              </w:rPr>
              <w:t>Направления</w:t>
            </w:r>
          </w:p>
          <w:p w:rsidR="00517B2E" w:rsidRPr="00517B2E" w:rsidRDefault="00517B2E" w:rsidP="00464C1C">
            <w:pPr>
              <w:ind w:left="240" w:right="184" w:hanging="240"/>
              <w:jc w:val="center"/>
              <w:rPr>
                <w:b/>
                <w:sz w:val="24"/>
                <w:szCs w:val="24"/>
                <w:lang w:bidi="hi-IN"/>
              </w:rPr>
            </w:pPr>
          </w:p>
        </w:tc>
        <w:tc>
          <w:tcPr>
            <w:tcW w:w="4847" w:type="dxa"/>
            <w:vMerge w:val="restart"/>
          </w:tcPr>
          <w:p w:rsidR="00517B2E" w:rsidRDefault="00517B2E" w:rsidP="00464C1C">
            <w:pPr>
              <w:jc w:val="center"/>
              <w:rPr>
                <w:b/>
                <w:sz w:val="24"/>
                <w:szCs w:val="24"/>
                <w:lang w:bidi="hi-IN"/>
              </w:rPr>
            </w:pPr>
            <w:r w:rsidRPr="00517B2E">
              <w:rPr>
                <w:b/>
                <w:sz w:val="24"/>
                <w:szCs w:val="24"/>
                <w:lang w:bidi="hi-IN"/>
              </w:rPr>
              <w:t>Название курсов</w:t>
            </w:r>
          </w:p>
          <w:p w:rsidR="00517B2E" w:rsidRPr="00517B2E" w:rsidRDefault="00517B2E" w:rsidP="00464C1C">
            <w:pPr>
              <w:jc w:val="center"/>
              <w:rPr>
                <w:b/>
                <w:sz w:val="24"/>
                <w:szCs w:val="24"/>
                <w:lang w:bidi="hi-IN"/>
              </w:rPr>
            </w:pPr>
            <w:r w:rsidRPr="00517B2E">
              <w:rPr>
                <w:b/>
                <w:sz w:val="24"/>
                <w:szCs w:val="24"/>
                <w:lang w:bidi="hi-IN"/>
              </w:rPr>
              <w:t>5 - е классы</w:t>
            </w:r>
          </w:p>
        </w:tc>
      </w:tr>
      <w:tr w:rsidR="00517B2E" w:rsidTr="00FB36B5">
        <w:trPr>
          <w:trHeight w:val="312"/>
        </w:trPr>
        <w:tc>
          <w:tcPr>
            <w:tcW w:w="4900" w:type="dxa"/>
            <w:vMerge/>
          </w:tcPr>
          <w:p w:rsidR="00517B2E" w:rsidRDefault="00517B2E" w:rsidP="00517B2E">
            <w:pPr>
              <w:ind w:left="240" w:right="184" w:hanging="240"/>
              <w:rPr>
                <w:szCs w:val="24"/>
                <w:lang w:bidi="hi-IN"/>
              </w:rPr>
            </w:pPr>
          </w:p>
        </w:tc>
        <w:tc>
          <w:tcPr>
            <w:tcW w:w="4847" w:type="dxa"/>
            <w:vMerge/>
          </w:tcPr>
          <w:p w:rsidR="00517B2E" w:rsidRDefault="00517B2E" w:rsidP="00517B2E">
            <w:pPr>
              <w:rPr>
                <w:szCs w:val="24"/>
                <w:lang w:bidi="hi-IN"/>
              </w:rPr>
            </w:pPr>
          </w:p>
        </w:tc>
      </w:tr>
      <w:tr w:rsidR="00517B2E" w:rsidRPr="00517B2E" w:rsidTr="00FB36B5">
        <w:trPr>
          <w:trHeight w:val="412"/>
        </w:trPr>
        <w:tc>
          <w:tcPr>
            <w:tcW w:w="4900" w:type="dxa"/>
          </w:tcPr>
          <w:p w:rsidR="00517B2E" w:rsidRPr="00517B2E" w:rsidRDefault="00517B2E" w:rsidP="00517B2E">
            <w:pPr>
              <w:ind w:left="240" w:right="184" w:hanging="240"/>
              <w:rPr>
                <w:sz w:val="24"/>
                <w:szCs w:val="24"/>
                <w:lang w:eastAsia="en-US" w:bidi="hi-IN"/>
              </w:rPr>
            </w:pPr>
            <w:r w:rsidRPr="00517B2E">
              <w:rPr>
                <w:bCs/>
                <w:i/>
                <w:sz w:val="24"/>
                <w:szCs w:val="24"/>
                <w:lang w:eastAsia="en-US" w:bidi="hi-IN"/>
              </w:rPr>
              <w:t>Духовно-нравственное</w:t>
            </w:r>
          </w:p>
        </w:tc>
        <w:tc>
          <w:tcPr>
            <w:tcW w:w="4847" w:type="dxa"/>
          </w:tcPr>
          <w:p w:rsidR="00517B2E" w:rsidRPr="00517B2E" w:rsidRDefault="00517B2E" w:rsidP="00933BEB">
            <w:pPr>
              <w:ind w:firstLine="0"/>
              <w:rPr>
                <w:sz w:val="24"/>
                <w:szCs w:val="24"/>
                <w:lang w:bidi="hi-IN"/>
              </w:rPr>
            </w:pPr>
            <w:r w:rsidRPr="00517B2E">
              <w:rPr>
                <w:sz w:val="24"/>
                <w:szCs w:val="24"/>
                <w:lang w:bidi="hi-IN"/>
              </w:rPr>
              <w:t>«Разговоры о важном»</w:t>
            </w:r>
          </w:p>
        </w:tc>
      </w:tr>
      <w:tr w:rsidR="00517B2E" w:rsidRPr="00517B2E" w:rsidTr="00FB36B5">
        <w:tc>
          <w:tcPr>
            <w:tcW w:w="4900" w:type="dxa"/>
            <w:vMerge w:val="restart"/>
          </w:tcPr>
          <w:p w:rsidR="00517B2E" w:rsidRPr="00517B2E" w:rsidRDefault="00517B2E" w:rsidP="00517B2E">
            <w:pPr>
              <w:ind w:left="240" w:right="184" w:hanging="240"/>
              <w:rPr>
                <w:bCs/>
                <w:i/>
                <w:sz w:val="24"/>
                <w:szCs w:val="24"/>
                <w:lang w:eastAsia="en-US" w:bidi="hi-IN"/>
              </w:rPr>
            </w:pPr>
            <w:r w:rsidRPr="00517B2E">
              <w:rPr>
                <w:bCs/>
                <w:i/>
                <w:sz w:val="24"/>
                <w:szCs w:val="24"/>
                <w:lang w:eastAsia="en-US" w:bidi="hi-IN"/>
              </w:rPr>
              <w:t xml:space="preserve">Физкультурно-спортивное и </w:t>
            </w:r>
            <w:r w:rsidRPr="00517B2E">
              <w:rPr>
                <w:bCs/>
                <w:i/>
                <w:sz w:val="24"/>
                <w:szCs w:val="24"/>
                <w:lang w:eastAsia="en-US" w:bidi="hi-IN"/>
              </w:rPr>
              <w:lastRenderedPageBreak/>
              <w:t>оздоровительное</w:t>
            </w:r>
          </w:p>
        </w:tc>
        <w:tc>
          <w:tcPr>
            <w:tcW w:w="4847" w:type="dxa"/>
          </w:tcPr>
          <w:p w:rsidR="00517B2E" w:rsidRPr="00517B2E" w:rsidRDefault="00517B2E" w:rsidP="00933BEB">
            <w:pPr>
              <w:ind w:firstLine="0"/>
              <w:rPr>
                <w:sz w:val="24"/>
                <w:szCs w:val="24"/>
                <w:lang w:bidi="hi-IN"/>
              </w:rPr>
            </w:pPr>
            <w:r w:rsidRPr="00517B2E">
              <w:rPr>
                <w:sz w:val="24"/>
                <w:szCs w:val="24"/>
                <w:lang w:bidi="hi-IN"/>
              </w:rPr>
              <w:lastRenderedPageBreak/>
              <w:t>«Казачьи игры»</w:t>
            </w:r>
          </w:p>
        </w:tc>
      </w:tr>
      <w:tr w:rsidR="00517B2E" w:rsidRPr="00517B2E" w:rsidTr="00FB36B5">
        <w:trPr>
          <w:trHeight w:val="449"/>
        </w:trPr>
        <w:tc>
          <w:tcPr>
            <w:tcW w:w="4900" w:type="dxa"/>
            <w:vMerge/>
          </w:tcPr>
          <w:p w:rsidR="00517B2E" w:rsidRPr="00517B2E" w:rsidRDefault="00517B2E" w:rsidP="00517B2E">
            <w:pPr>
              <w:ind w:left="240" w:right="184" w:hanging="240"/>
              <w:rPr>
                <w:bCs/>
                <w:i/>
                <w:sz w:val="24"/>
                <w:szCs w:val="24"/>
                <w:lang w:eastAsia="en-US" w:bidi="hi-IN"/>
              </w:rPr>
            </w:pPr>
          </w:p>
        </w:tc>
        <w:tc>
          <w:tcPr>
            <w:tcW w:w="4847" w:type="dxa"/>
          </w:tcPr>
          <w:p w:rsidR="00517B2E" w:rsidRPr="00517B2E" w:rsidRDefault="00517B2E" w:rsidP="00933BEB">
            <w:pPr>
              <w:ind w:firstLine="0"/>
              <w:rPr>
                <w:sz w:val="24"/>
                <w:szCs w:val="24"/>
                <w:lang w:bidi="hi-IN"/>
              </w:rPr>
            </w:pPr>
            <w:r w:rsidRPr="00517B2E">
              <w:rPr>
                <w:sz w:val="24"/>
                <w:szCs w:val="24"/>
                <w:lang w:bidi="hi-IN"/>
              </w:rPr>
              <w:t xml:space="preserve">Тег- регби </w:t>
            </w:r>
          </w:p>
        </w:tc>
      </w:tr>
      <w:tr w:rsidR="00517B2E" w:rsidRPr="00517B2E" w:rsidTr="00FB36B5">
        <w:trPr>
          <w:trHeight w:val="382"/>
        </w:trPr>
        <w:tc>
          <w:tcPr>
            <w:tcW w:w="4900" w:type="dxa"/>
            <w:vMerge w:val="restart"/>
          </w:tcPr>
          <w:p w:rsidR="00517B2E" w:rsidRPr="00517B2E" w:rsidRDefault="00517B2E" w:rsidP="00517B2E">
            <w:pPr>
              <w:ind w:left="240" w:right="184" w:hanging="240"/>
              <w:rPr>
                <w:sz w:val="24"/>
                <w:szCs w:val="24"/>
                <w:lang w:eastAsia="en-US" w:bidi="hi-IN"/>
              </w:rPr>
            </w:pPr>
            <w:proofErr w:type="spellStart"/>
            <w:r w:rsidRPr="00517B2E">
              <w:rPr>
                <w:bCs/>
                <w:i/>
                <w:sz w:val="24"/>
                <w:szCs w:val="24"/>
                <w:lang w:eastAsia="en-US" w:bidi="hi-IN"/>
              </w:rPr>
              <w:lastRenderedPageBreak/>
              <w:t>Общеинтеллектуальное</w:t>
            </w:r>
            <w:proofErr w:type="spellEnd"/>
          </w:p>
        </w:tc>
        <w:tc>
          <w:tcPr>
            <w:tcW w:w="4847" w:type="dxa"/>
          </w:tcPr>
          <w:p w:rsidR="00517B2E" w:rsidRPr="00517B2E" w:rsidRDefault="00517B2E" w:rsidP="00933BEB">
            <w:pPr>
              <w:ind w:firstLine="0"/>
              <w:rPr>
                <w:sz w:val="24"/>
                <w:szCs w:val="24"/>
                <w:lang w:bidi="hi-IN"/>
              </w:rPr>
            </w:pPr>
            <w:r w:rsidRPr="00517B2E">
              <w:rPr>
                <w:sz w:val="24"/>
                <w:szCs w:val="24"/>
                <w:lang w:bidi="hi-IN"/>
              </w:rPr>
              <w:t>«Читательская  грамотность»</w:t>
            </w:r>
          </w:p>
        </w:tc>
      </w:tr>
      <w:tr w:rsidR="00517B2E" w:rsidRPr="00517B2E" w:rsidTr="00FB36B5">
        <w:trPr>
          <w:trHeight w:val="382"/>
        </w:trPr>
        <w:tc>
          <w:tcPr>
            <w:tcW w:w="4900" w:type="dxa"/>
            <w:vMerge/>
          </w:tcPr>
          <w:p w:rsidR="00517B2E" w:rsidRPr="00517B2E" w:rsidRDefault="00517B2E" w:rsidP="00517B2E">
            <w:pPr>
              <w:ind w:left="240" w:right="184" w:hanging="240"/>
              <w:rPr>
                <w:bCs/>
                <w:i/>
                <w:sz w:val="24"/>
                <w:szCs w:val="24"/>
                <w:lang w:eastAsia="en-US" w:bidi="hi-IN"/>
              </w:rPr>
            </w:pPr>
          </w:p>
        </w:tc>
        <w:tc>
          <w:tcPr>
            <w:tcW w:w="4847" w:type="dxa"/>
          </w:tcPr>
          <w:p w:rsidR="00517B2E" w:rsidRPr="00517B2E" w:rsidRDefault="00517B2E" w:rsidP="00933BEB">
            <w:pPr>
              <w:ind w:firstLine="0"/>
              <w:rPr>
                <w:sz w:val="24"/>
                <w:szCs w:val="24"/>
                <w:lang w:bidi="hi-IN"/>
              </w:rPr>
            </w:pPr>
            <w:r w:rsidRPr="00517B2E">
              <w:rPr>
                <w:sz w:val="24"/>
                <w:szCs w:val="24"/>
                <w:lang w:bidi="hi-IN"/>
              </w:rPr>
              <w:t>Родной край</w:t>
            </w:r>
          </w:p>
        </w:tc>
      </w:tr>
      <w:tr w:rsidR="00517B2E" w:rsidRPr="00517B2E" w:rsidTr="00FB36B5">
        <w:tc>
          <w:tcPr>
            <w:tcW w:w="4900" w:type="dxa"/>
          </w:tcPr>
          <w:p w:rsidR="00517B2E" w:rsidRPr="00517B2E" w:rsidRDefault="00517B2E" w:rsidP="00517B2E">
            <w:pPr>
              <w:ind w:left="240" w:right="184" w:hanging="240"/>
              <w:rPr>
                <w:bCs/>
                <w:i/>
                <w:sz w:val="24"/>
                <w:szCs w:val="24"/>
                <w:lang w:eastAsia="en-US" w:bidi="hi-IN"/>
              </w:rPr>
            </w:pPr>
            <w:r w:rsidRPr="00517B2E">
              <w:rPr>
                <w:bCs/>
                <w:i/>
                <w:sz w:val="24"/>
                <w:szCs w:val="24"/>
                <w:lang w:eastAsia="en-US" w:bidi="hi-IN"/>
              </w:rPr>
              <w:t>Общекультурное</w:t>
            </w:r>
          </w:p>
        </w:tc>
        <w:tc>
          <w:tcPr>
            <w:tcW w:w="4847" w:type="dxa"/>
          </w:tcPr>
          <w:p w:rsidR="00517B2E" w:rsidRPr="00517B2E" w:rsidRDefault="00517B2E" w:rsidP="00517B2E">
            <w:pPr>
              <w:rPr>
                <w:sz w:val="24"/>
                <w:szCs w:val="24"/>
                <w:lang w:bidi="hi-IN"/>
              </w:rPr>
            </w:pPr>
          </w:p>
        </w:tc>
      </w:tr>
      <w:tr w:rsidR="00517B2E" w:rsidRPr="00517B2E" w:rsidTr="00FB36B5">
        <w:tc>
          <w:tcPr>
            <w:tcW w:w="4900" w:type="dxa"/>
          </w:tcPr>
          <w:p w:rsidR="00517B2E" w:rsidRPr="00517B2E" w:rsidRDefault="00517B2E" w:rsidP="00517B2E">
            <w:pPr>
              <w:ind w:left="240" w:right="184" w:hanging="240"/>
              <w:rPr>
                <w:bCs/>
                <w:i/>
                <w:sz w:val="24"/>
                <w:szCs w:val="24"/>
                <w:lang w:eastAsia="en-US" w:bidi="hi-IN"/>
              </w:rPr>
            </w:pPr>
            <w:r w:rsidRPr="00517B2E">
              <w:rPr>
                <w:bCs/>
                <w:i/>
                <w:sz w:val="24"/>
                <w:szCs w:val="24"/>
                <w:lang w:eastAsia="en-US" w:bidi="hi-IN"/>
              </w:rPr>
              <w:t>Социальное</w:t>
            </w:r>
          </w:p>
        </w:tc>
        <w:tc>
          <w:tcPr>
            <w:tcW w:w="4847" w:type="dxa"/>
          </w:tcPr>
          <w:p w:rsidR="00517B2E" w:rsidRPr="00517B2E" w:rsidRDefault="00517B2E" w:rsidP="00933BEB">
            <w:pPr>
              <w:ind w:firstLine="0"/>
              <w:rPr>
                <w:sz w:val="24"/>
                <w:szCs w:val="24"/>
                <w:lang w:bidi="hi-IN"/>
              </w:rPr>
            </w:pPr>
            <w:r w:rsidRPr="00517B2E">
              <w:rPr>
                <w:sz w:val="24"/>
                <w:szCs w:val="24"/>
                <w:lang w:bidi="hi-IN"/>
              </w:rPr>
              <w:t>Вектор успеха</w:t>
            </w:r>
          </w:p>
        </w:tc>
      </w:tr>
      <w:tr w:rsidR="00517B2E" w:rsidRPr="00517B2E" w:rsidTr="00FB36B5">
        <w:tc>
          <w:tcPr>
            <w:tcW w:w="4900" w:type="dxa"/>
          </w:tcPr>
          <w:p w:rsidR="00517B2E" w:rsidRPr="00517B2E" w:rsidRDefault="00517B2E" w:rsidP="00517B2E">
            <w:pPr>
              <w:ind w:left="240" w:right="184" w:hanging="240"/>
              <w:jc w:val="center"/>
              <w:rPr>
                <w:b/>
                <w:color w:val="000000"/>
                <w:sz w:val="24"/>
                <w:szCs w:val="24"/>
                <w:lang w:val="en-US" w:eastAsia="en-US" w:bidi="hi-IN"/>
              </w:rPr>
            </w:pPr>
            <w:r w:rsidRPr="00517B2E">
              <w:rPr>
                <w:b/>
                <w:sz w:val="24"/>
                <w:szCs w:val="24"/>
                <w:lang w:bidi="hi-IN"/>
              </w:rPr>
              <w:t>Название курсов</w:t>
            </w:r>
          </w:p>
          <w:p w:rsidR="00517B2E" w:rsidRPr="00517B2E" w:rsidRDefault="00517B2E" w:rsidP="00517B2E">
            <w:pPr>
              <w:ind w:left="240" w:right="184" w:hanging="240"/>
              <w:jc w:val="center"/>
              <w:rPr>
                <w:b/>
                <w:color w:val="000000"/>
                <w:sz w:val="24"/>
                <w:szCs w:val="24"/>
                <w:lang w:val="en-US" w:eastAsia="en-US" w:bidi="hi-IN"/>
              </w:rPr>
            </w:pPr>
          </w:p>
        </w:tc>
        <w:tc>
          <w:tcPr>
            <w:tcW w:w="4847" w:type="dxa"/>
          </w:tcPr>
          <w:p w:rsidR="00517B2E" w:rsidRPr="00517B2E" w:rsidRDefault="00517B2E" w:rsidP="00517B2E">
            <w:pPr>
              <w:ind w:left="425" w:right="714" w:firstLine="710"/>
              <w:jc w:val="center"/>
              <w:rPr>
                <w:b/>
                <w:color w:val="000000"/>
                <w:sz w:val="24"/>
                <w:szCs w:val="24"/>
                <w:lang w:eastAsia="en-US" w:bidi="hi-IN"/>
              </w:rPr>
            </w:pPr>
            <w:r w:rsidRPr="00517B2E">
              <w:rPr>
                <w:b/>
                <w:sz w:val="24"/>
                <w:szCs w:val="24"/>
                <w:lang w:bidi="hi-IN"/>
              </w:rPr>
              <w:t>6 - е классы</w:t>
            </w:r>
          </w:p>
        </w:tc>
      </w:tr>
      <w:tr w:rsidR="00517B2E" w:rsidRPr="00517B2E" w:rsidTr="00FB36B5">
        <w:tc>
          <w:tcPr>
            <w:tcW w:w="4900" w:type="dxa"/>
          </w:tcPr>
          <w:p w:rsidR="00517B2E" w:rsidRPr="00517B2E" w:rsidRDefault="00517B2E" w:rsidP="00933BEB">
            <w:pPr>
              <w:ind w:right="714" w:firstLine="0"/>
              <w:rPr>
                <w:color w:val="000000"/>
                <w:sz w:val="24"/>
                <w:szCs w:val="24"/>
                <w:lang w:val="en-US" w:eastAsia="en-US" w:bidi="hi-IN"/>
              </w:rPr>
            </w:pPr>
            <w:r w:rsidRPr="00517B2E">
              <w:rPr>
                <w:bCs/>
                <w:i/>
                <w:sz w:val="24"/>
                <w:szCs w:val="24"/>
                <w:lang w:eastAsia="en-US" w:bidi="hi-IN"/>
              </w:rPr>
              <w:t>Духовно-нравственное</w:t>
            </w:r>
          </w:p>
        </w:tc>
        <w:tc>
          <w:tcPr>
            <w:tcW w:w="4847" w:type="dxa"/>
          </w:tcPr>
          <w:p w:rsidR="00517B2E" w:rsidRPr="00517B2E" w:rsidRDefault="00517B2E" w:rsidP="00933BEB">
            <w:pPr>
              <w:ind w:right="714" w:firstLine="0"/>
              <w:rPr>
                <w:color w:val="000000"/>
                <w:sz w:val="24"/>
                <w:szCs w:val="24"/>
                <w:lang w:val="en-US" w:eastAsia="en-US" w:bidi="hi-IN"/>
              </w:rPr>
            </w:pPr>
            <w:r w:rsidRPr="00517B2E">
              <w:rPr>
                <w:sz w:val="24"/>
                <w:szCs w:val="24"/>
                <w:lang w:bidi="hi-IN"/>
              </w:rPr>
              <w:t>«Разговоры о важном»</w:t>
            </w:r>
          </w:p>
        </w:tc>
      </w:tr>
      <w:tr w:rsidR="00517B2E" w:rsidRPr="00517B2E" w:rsidTr="00FB36B5">
        <w:tc>
          <w:tcPr>
            <w:tcW w:w="4900" w:type="dxa"/>
          </w:tcPr>
          <w:p w:rsidR="00517B2E" w:rsidRPr="00517B2E" w:rsidRDefault="00517B2E" w:rsidP="00933BEB">
            <w:pPr>
              <w:ind w:right="714" w:firstLine="0"/>
              <w:rPr>
                <w:bCs/>
                <w:i/>
                <w:color w:val="000000"/>
                <w:sz w:val="24"/>
                <w:szCs w:val="24"/>
                <w:lang w:val="en-US" w:eastAsia="en-US" w:bidi="hi-IN"/>
              </w:rPr>
            </w:pPr>
            <w:r w:rsidRPr="00517B2E">
              <w:rPr>
                <w:bCs/>
                <w:i/>
                <w:sz w:val="24"/>
                <w:szCs w:val="24"/>
                <w:lang w:eastAsia="en-US" w:bidi="hi-IN"/>
              </w:rPr>
              <w:t>Физкультурно-спортивное и оздоровительное</w:t>
            </w:r>
          </w:p>
        </w:tc>
        <w:tc>
          <w:tcPr>
            <w:tcW w:w="4847" w:type="dxa"/>
          </w:tcPr>
          <w:p w:rsidR="00517B2E" w:rsidRPr="00517B2E" w:rsidRDefault="00517B2E" w:rsidP="00933BEB">
            <w:pPr>
              <w:ind w:right="714" w:firstLine="0"/>
              <w:rPr>
                <w:color w:val="000000"/>
                <w:sz w:val="24"/>
                <w:szCs w:val="24"/>
                <w:lang w:val="en-US" w:eastAsia="en-US" w:bidi="hi-IN"/>
              </w:rPr>
            </w:pPr>
            <w:r w:rsidRPr="00517B2E">
              <w:rPr>
                <w:sz w:val="24"/>
                <w:szCs w:val="24"/>
                <w:lang w:bidi="hi-IN"/>
              </w:rPr>
              <w:t>«Казачьи игры»</w:t>
            </w:r>
          </w:p>
        </w:tc>
      </w:tr>
      <w:tr w:rsidR="00517B2E" w:rsidRPr="00517B2E" w:rsidTr="00FB36B5">
        <w:tc>
          <w:tcPr>
            <w:tcW w:w="4900" w:type="dxa"/>
          </w:tcPr>
          <w:p w:rsidR="00517B2E" w:rsidRPr="00517B2E" w:rsidRDefault="00517B2E" w:rsidP="00517B2E">
            <w:pPr>
              <w:ind w:left="240" w:right="184" w:hanging="240"/>
              <w:rPr>
                <w:b/>
                <w:color w:val="000000"/>
                <w:sz w:val="24"/>
                <w:szCs w:val="24"/>
                <w:lang w:val="en-US" w:eastAsia="en-US" w:bidi="hi-IN"/>
              </w:rPr>
            </w:pPr>
          </w:p>
        </w:tc>
        <w:tc>
          <w:tcPr>
            <w:tcW w:w="4847" w:type="dxa"/>
          </w:tcPr>
          <w:p w:rsidR="00517B2E" w:rsidRPr="00517B2E" w:rsidRDefault="00517B2E" w:rsidP="00933BEB">
            <w:pPr>
              <w:ind w:right="714" w:firstLine="0"/>
              <w:rPr>
                <w:color w:val="000000"/>
                <w:sz w:val="24"/>
                <w:szCs w:val="24"/>
                <w:lang w:val="en-US" w:eastAsia="en-US" w:bidi="hi-IN"/>
              </w:rPr>
            </w:pPr>
            <w:r w:rsidRPr="00517B2E">
              <w:rPr>
                <w:sz w:val="24"/>
                <w:szCs w:val="24"/>
                <w:lang w:bidi="hi-IN"/>
              </w:rPr>
              <w:t>Тег -регби</w:t>
            </w:r>
          </w:p>
        </w:tc>
      </w:tr>
      <w:tr w:rsidR="00517B2E" w:rsidRPr="00517B2E" w:rsidTr="00FB36B5">
        <w:tc>
          <w:tcPr>
            <w:tcW w:w="4900" w:type="dxa"/>
          </w:tcPr>
          <w:p w:rsidR="00517B2E" w:rsidRPr="00517B2E" w:rsidRDefault="00517B2E" w:rsidP="00517B2E">
            <w:pPr>
              <w:ind w:left="240" w:right="184" w:hanging="240"/>
              <w:rPr>
                <w:b/>
                <w:color w:val="000000"/>
                <w:sz w:val="24"/>
                <w:szCs w:val="24"/>
                <w:lang w:val="en-US" w:eastAsia="en-US" w:bidi="hi-IN"/>
              </w:rPr>
            </w:pPr>
          </w:p>
        </w:tc>
        <w:tc>
          <w:tcPr>
            <w:tcW w:w="4847" w:type="dxa"/>
          </w:tcPr>
          <w:p w:rsidR="00517B2E" w:rsidRPr="00517B2E" w:rsidRDefault="00517B2E" w:rsidP="00933BEB">
            <w:pPr>
              <w:ind w:left="425" w:right="714" w:firstLine="0"/>
              <w:rPr>
                <w:color w:val="000000"/>
                <w:sz w:val="24"/>
                <w:szCs w:val="24"/>
                <w:lang w:val="en-US" w:eastAsia="en-US" w:bidi="hi-IN"/>
              </w:rPr>
            </w:pPr>
            <w:r w:rsidRPr="00517B2E">
              <w:rPr>
                <w:sz w:val="24"/>
                <w:szCs w:val="24"/>
                <w:lang w:bidi="hi-IN"/>
              </w:rPr>
              <w:t>Казачья строевая подготовка</w:t>
            </w:r>
          </w:p>
        </w:tc>
      </w:tr>
      <w:tr w:rsidR="00517B2E" w:rsidRPr="00517B2E" w:rsidTr="00FB36B5">
        <w:tc>
          <w:tcPr>
            <w:tcW w:w="4900" w:type="dxa"/>
          </w:tcPr>
          <w:p w:rsidR="00517B2E" w:rsidRPr="00517B2E" w:rsidRDefault="00517B2E" w:rsidP="00933BEB">
            <w:pPr>
              <w:ind w:right="714" w:firstLine="0"/>
              <w:rPr>
                <w:color w:val="000000"/>
                <w:sz w:val="24"/>
                <w:szCs w:val="24"/>
                <w:lang w:val="en-US" w:eastAsia="en-US" w:bidi="hi-IN"/>
              </w:rPr>
            </w:pPr>
            <w:proofErr w:type="spellStart"/>
            <w:r w:rsidRPr="00517B2E">
              <w:rPr>
                <w:bCs/>
                <w:i/>
                <w:sz w:val="24"/>
                <w:szCs w:val="24"/>
                <w:lang w:eastAsia="en-US" w:bidi="hi-IN"/>
              </w:rPr>
              <w:t>Общеинтеллектуальное</w:t>
            </w:r>
            <w:proofErr w:type="spellEnd"/>
          </w:p>
        </w:tc>
        <w:tc>
          <w:tcPr>
            <w:tcW w:w="4847" w:type="dxa"/>
          </w:tcPr>
          <w:p w:rsidR="00517B2E" w:rsidRPr="00517B2E" w:rsidRDefault="00517B2E" w:rsidP="00933BEB">
            <w:pPr>
              <w:ind w:right="714" w:firstLine="0"/>
              <w:rPr>
                <w:color w:val="000000"/>
                <w:sz w:val="24"/>
                <w:szCs w:val="24"/>
                <w:lang w:val="en-US" w:eastAsia="en-US" w:bidi="hi-IN"/>
              </w:rPr>
            </w:pPr>
            <w:r w:rsidRPr="00517B2E">
              <w:rPr>
                <w:sz w:val="24"/>
                <w:szCs w:val="24"/>
                <w:lang w:bidi="hi-IN"/>
              </w:rPr>
              <w:t>Родной край</w:t>
            </w:r>
          </w:p>
        </w:tc>
      </w:tr>
      <w:tr w:rsidR="00517B2E" w:rsidRPr="00517B2E" w:rsidTr="00FB36B5">
        <w:tc>
          <w:tcPr>
            <w:tcW w:w="4900" w:type="dxa"/>
          </w:tcPr>
          <w:p w:rsidR="00517B2E" w:rsidRPr="00517B2E" w:rsidRDefault="00517B2E" w:rsidP="00933BEB">
            <w:pPr>
              <w:ind w:right="714" w:firstLine="0"/>
              <w:rPr>
                <w:bCs/>
                <w:i/>
                <w:color w:val="000000"/>
                <w:sz w:val="24"/>
                <w:szCs w:val="24"/>
                <w:lang w:val="en-US" w:eastAsia="en-US" w:bidi="hi-IN"/>
              </w:rPr>
            </w:pPr>
            <w:r w:rsidRPr="00517B2E">
              <w:rPr>
                <w:bCs/>
                <w:i/>
                <w:sz w:val="24"/>
                <w:szCs w:val="24"/>
                <w:lang w:eastAsia="en-US" w:bidi="hi-IN"/>
              </w:rPr>
              <w:t>Общекультурное</w:t>
            </w:r>
          </w:p>
        </w:tc>
        <w:tc>
          <w:tcPr>
            <w:tcW w:w="4847" w:type="dxa"/>
          </w:tcPr>
          <w:p w:rsidR="00517B2E" w:rsidRPr="00517B2E" w:rsidRDefault="00517B2E" w:rsidP="00517B2E">
            <w:pPr>
              <w:ind w:left="425" w:right="714" w:firstLine="710"/>
              <w:rPr>
                <w:color w:val="000000"/>
                <w:sz w:val="24"/>
                <w:szCs w:val="24"/>
                <w:lang w:val="en-US" w:eastAsia="en-US" w:bidi="hi-IN"/>
              </w:rPr>
            </w:pPr>
          </w:p>
        </w:tc>
      </w:tr>
      <w:tr w:rsidR="00517B2E" w:rsidRPr="00517B2E" w:rsidTr="00FB36B5">
        <w:tc>
          <w:tcPr>
            <w:tcW w:w="4900" w:type="dxa"/>
          </w:tcPr>
          <w:p w:rsidR="00517B2E" w:rsidRPr="00517B2E" w:rsidRDefault="00517B2E" w:rsidP="00933BEB">
            <w:pPr>
              <w:ind w:right="714" w:firstLine="0"/>
              <w:rPr>
                <w:bCs/>
                <w:i/>
                <w:color w:val="000000"/>
                <w:sz w:val="24"/>
                <w:szCs w:val="24"/>
                <w:lang w:val="en-US" w:eastAsia="en-US" w:bidi="hi-IN"/>
              </w:rPr>
            </w:pPr>
            <w:r w:rsidRPr="00517B2E">
              <w:rPr>
                <w:bCs/>
                <w:i/>
                <w:sz w:val="24"/>
                <w:szCs w:val="24"/>
                <w:lang w:eastAsia="en-US" w:bidi="hi-IN"/>
              </w:rPr>
              <w:t>Социальное</w:t>
            </w:r>
          </w:p>
        </w:tc>
        <w:tc>
          <w:tcPr>
            <w:tcW w:w="4847" w:type="dxa"/>
          </w:tcPr>
          <w:p w:rsidR="00517B2E" w:rsidRPr="00517B2E" w:rsidRDefault="00517B2E" w:rsidP="00933BEB">
            <w:pPr>
              <w:ind w:right="714" w:firstLine="0"/>
              <w:rPr>
                <w:color w:val="000000"/>
                <w:sz w:val="24"/>
                <w:szCs w:val="24"/>
                <w:lang w:val="en-US" w:eastAsia="en-US" w:bidi="hi-IN"/>
              </w:rPr>
            </w:pPr>
            <w:r w:rsidRPr="00517B2E">
              <w:rPr>
                <w:sz w:val="24"/>
                <w:szCs w:val="24"/>
                <w:lang w:bidi="hi-IN"/>
              </w:rPr>
              <w:t>Билет в будущее</w:t>
            </w:r>
          </w:p>
        </w:tc>
      </w:tr>
      <w:tr w:rsidR="00517B2E" w:rsidRPr="00517B2E" w:rsidTr="00FB36B5">
        <w:tc>
          <w:tcPr>
            <w:tcW w:w="4900" w:type="dxa"/>
          </w:tcPr>
          <w:p w:rsidR="00517B2E" w:rsidRPr="00517B2E" w:rsidRDefault="00517B2E" w:rsidP="00517B2E">
            <w:pPr>
              <w:ind w:left="240" w:right="184" w:hanging="240"/>
              <w:jc w:val="center"/>
              <w:rPr>
                <w:b/>
                <w:color w:val="000000"/>
                <w:sz w:val="24"/>
                <w:szCs w:val="24"/>
                <w:lang w:val="en-US" w:eastAsia="en-US" w:bidi="hi-IN"/>
              </w:rPr>
            </w:pPr>
            <w:r w:rsidRPr="00517B2E">
              <w:rPr>
                <w:b/>
                <w:sz w:val="24"/>
                <w:szCs w:val="24"/>
                <w:lang w:bidi="hi-IN"/>
              </w:rPr>
              <w:t>Название курсов</w:t>
            </w:r>
          </w:p>
          <w:p w:rsidR="00517B2E" w:rsidRPr="00517B2E" w:rsidRDefault="00517B2E" w:rsidP="00517B2E">
            <w:pPr>
              <w:ind w:left="240" w:right="184" w:hanging="240"/>
              <w:jc w:val="center"/>
              <w:rPr>
                <w:b/>
                <w:color w:val="000000"/>
                <w:sz w:val="24"/>
                <w:szCs w:val="24"/>
                <w:lang w:val="en-US" w:eastAsia="en-US" w:bidi="hi-IN"/>
              </w:rPr>
            </w:pPr>
          </w:p>
        </w:tc>
        <w:tc>
          <w:tcPr>
            <w:tcW w:w="4847" w:type="dxa"/>
          </w:tcPr>
          <w:p w:rsidR="00517B2E" w:rsidRPr="00517B2E" w:rsidRDefault="00517B2E" w:rsidP="00517B2E">
            <w:pPr>
              <w:ind w:left="425" w:right="714" w:firstLine="710"/>
              <w:jc w:val="center"/>
              <w:rPr>
                <w:b/>
                <w:color w:val="000000"/>
                <w:sz w:val="24"/>
                <w:szCs w:val="24"/>
                <w:lang w:eastAsia="en-US" w:bidi="hi-IN"/>
              </w:rPr>
            </w:pPr>
            <w:r w:rsidRPr="00517B2E">
              <w:rPr>
                <w:b/>
                <w:sz w:val="24"/>
                <w:szCs w:val="24"/>
                <w:lang w:bidi="hi-IN"/>
              </w:rPr>
              <w:t>7 - е классы</w:t>
            </w:r>
          </w:p>
        </w:tc>
      </w:tr>
      <w:tr w:rsidR="00517B2E" w:rsidRPr="00517B2E" w:rsidTr="00FB36B5">
        <w:tc>
          <w:tcPr>
            <w:tcW w:w="4900" w:type="dxa"/>
          </w:tcPr>
          <w:p w:rsidR="00517B2E" w:rsidRPr="00517B2E" w:rsidRDefault="00517B2E" w:rsidP="00933BEB">
            <w:pPr>
              <w:ind w:firstLine="0"/>
              <w:rPr>
                <w:sz w:val="24"/>
                <w:szCs w:val="24"/>
                <w:lang w:eastAsia="en-US" w:bidi="hi-IN"/>
              </w:rPr>
            </w:pPr>
            <w:r w:rsidRPr="00517B2E">
              <w:rPr>
                <w:bCs/>
                <w:i/>
                <w:sz w:val="24"/>
                <w:szCs w:val="24"/>
                <w:lang w:eastAsia="en-US" w:bidi="hi-IN"/>
              </w:rPr>
              <w:t>Духовно-нравственное</w:t>
            </w:r>
          </w:p>
          <w:p w:rsidR="00517B2E" w:rsidRPr="00517B2E" w:rsidRDefault="00517B2E" w:rsidP="00517B2E">
            <w:pPr>
              <w:ind w:left="425" w:right="714" w:firstLine="710"/>
              <w:jc w:val="right"/>
              <w:rPr>
                <w:color w:val="000000"/>
                <w:sz w:val="24"/>
                <w:szCs w:val="24"/>
                <w:lang w:val="en-US" w:eastAsia="en-US" w:bidi="hi-IN"/>
              </w:rPr>
            </w:pPr>
          </w:p>
        </w:tc>
        <w:tc>
          <w:tcPr>
            <w:tcW w:w="4847" w:type="dxa"/>
          </w:tcPr>
          <w:p w:rsidR="00517B2E" w:rsidRPr="00517B2E" w:rsidRDefault="00517B2E" w:rsidP="00933BEB">
            <w:pPr>
              <w:ind w:right="714" w:firstLine="0"/>
              <w:rPr>
                <w:color w:val="000000"/>
                <w:sz w:val="24"/>
                <w:szCs w:val="24"/>
                <w:lang w:val="en-US" w:eastAsia="en-US" w:bidi="hi-IN"/>
              </w:rPr>
            </w:pPr>
            <w:r w:rsidRPr="00517B2E">
              <w:rPr>
                <w:sz w:val="24"/>
                <w:szCs w:val="24"/>
                <w:lang w:bidi="hi-IN"/>
              </w:rPr>
              <w:t>«Разговоры о важном»</w:t>
            </w:r>
          </w:p>
        </w:tc>
      </w:tr>
      <w:tr w:rsidR="00517B2E" w:rsidRPr="00517B2E" w:rsidTr="00FB36B5">
        <w:tc>
          <w:tcPr>
            <w:tcW w:w="4900" w:type="dxa"/>
          </w:tcPr>
          <w:p w:rsidR="00517B2E" w:rsidRPr="00517B2E" w:rsidRDefault="00517B2E" w:rsidP="00933BEB">
            <w:pPr>
              <w:ind w:right="714" w:firstLine="0"/>
              <w:rPr>
                <w:bCs/>
                <w:i/>
                <w:color w:val="000000"/>
                <w:sz w:val="24"/>
                <w:szCs w:val="24"/>
                <w:lang w:val="en-US" w:eastAsia="en-US" w:bidi="hi-IN"/>
              </w:rPr>
            </w:pPr>
            <w:r w:rsidRPr="00517B2E">
              <w:rPr>
                <w:bCs/>
                <w:i/>
                <w:sz w:val="24"/>
                <w:szCs w:val="24"/>
                <w:lang w:eastAsia="en-US" w:bidi="hi-IN"/>
              </w:rPr>
              <w:t>Физкультурно-спортивное и оздоровительное</w:t>
            </w:r>
          </w:p>
        </w:tc>
        <w:tc>
          <w:tcPr>
            <w:tcW w:w="4847" w:type="dxa"/>
          </w:tcPr>
          <w:p w:rsidR="00517B2E" w:rsidRPr="00517B2E" w:rsidRDefault="00517B2E" w:rsidP="00933BEB">
            <w:pPr>
              <w:ind w:right="714" w:firstLine="0"/>
              <w:rPr>
                <w:color w:val="000000"/>
                <w:sz w:val="24"/>
                <w:szCs w:val="24"/>
                <w:lang w:val="en-US" w:eastAsia="en-US" w:bidi="hi-IN"/>
              </w:rPr>
            </w:pPr>
            <w:r w:rsidRPr="00517B2E">
              <w:rPr>
                <w:sz w:val="24"/>
                <w:szCs w:val="24"/>
                <w:lang w:bidi="hi-IN"/>
              </w:rPr>
              <w:t>«Основы казачьей строевой подготовки»</w:t>
            </w:r>
          </w:p>
        </w:tc>
      </w:tr>
      <w:tr w:rsidR="00517B2E" w:rsidRPr="00517B2E" w:rsidTr="00FB36B5">
        <w:tc>
          <w:tcPr>
            <w:tcW w:w="4900" w:type="dxa"/>
          </w:tcPr>
          <w:p w:rsidR="00517B2E" w:rsidRPr="00517B2E" w:rsidRDefault="00517B2E" w:rsidP="00933BEB">
            <w:pPr>
              <w:ind w:firstLine="0"/>
              <w:rPr>
                <w:sz w:val="24"/>
                <w:szCs w:val="24"/>
                <w:lang w:eastAsia="en-US" w:bidi="hi-IN"/>
              </w:rPr>
            </w:pPr>
            <w:proofErr w:type="spellStart"/>
            <w:r w:rsidRPr="00517B2E">
              <w:rPr>
                <w:bCs/>
                <w:i/>
                <w:sz w:val="24"/>
                <w:szCs w:val="24"/>
                <w:lang w:eastAsia="en-US" w:bidi="hi-IN"/>
              </w:rPr>
              <w:t>Общеинтеллектуальное</w:t>
            </w:r>
            <w:proofErr w:type="spellEnd"/>
          </w:p>
          <w:p w:rsidR="00517B2E" w:rsidRPr="00517B2E" w:rsidRDefault="00517B2E" w:rsidP="00517B2E">
            <w:pPr>
              <w:ind w:left="425" w:right="714" w:firstLine="710"/>
              <w:jc w:val="right"/>
              <w:rPr>
                <w:color w:val="000000"/>
                <w:sz w:val="24"/>
                <w:szCs w:val="24"/>
                <w:lang w:val="en-US" w:eastAsia="en-US" w:bidi="hi-IN"/>
              </w:rPr>
            </w:pPr>
          </w:p>
        </w:tc>
        <w:tc>
          <w:tcPr>
            <w:tcW w:w="4847" w:type="dxa"/>
          </w:tcPr>
          <w:p w:rsidR="00517B2E" w:rsidRPr="00517B2E" w:rsidRDefault="00517B2E" w:rsidP="00933BEB">
            <w:pPr>
              <w:ind w:right="714" w:firstLine="0"/>
              <w:rPr>
                <w:color w:val="000000"/>
                <w:sz w:val="24"/>
                <w:szCs w:val="24"/>
                <w:lang w:val="en-US" w:eastAsia="en-US" w:bidi="hi-IN"/>
              </w:rPr>
            </w:pPr>
            <w:r w:rsidRPr="00517B2E">
              <w:rPr>
                <w:sz w:val="24"/>
                <w:szCs w:val="24"/>
                <w:lang w:bidi="hi-IN"/>
              </w:rPr>
              <w:t xml:space="preserve">ОПК  </w:t>
            </w:r>
          </w:p>
        </w:tc>
      </w:tr>
      <w:tr w:rsidR="00517B2E" w:rsidRPr="00517B2E" w:rsidTr="00FB36B5">
        <w:tc>
          <w:tcPr>
            <w:tcW w:w="4900" w:type="dxa"/>
          </w:tcPr>
          <w:p w:rsidR="00517B2E" w:rsidRPr="00517B2E" w:rsidRDefault="00517B2E" w:rsidP="00517B2E">
            <w:pPr>
              <w:ind w:left="425" w:right="714" w:firstLine="710"/>
              <w:rPr>
                <w:bCs/>
                <w:i/>
                <w:sz w:val="24"/>
                <w:szCs w:val="24"/>
                <w:lang w:eastAsia="en-US" w:bidi="hi-IN"/>
              </w:rPr>
            </w:pPr>
          </w:p>
        </w:tc>
        <w:tc>
          <w:tcPr>
            <w:tcW w:w="4847" w:type="dxa"/>
          </w:tcPr>
          <w:p w:rsidR="00517B2E" w:rsidRPr="00517B2E" w:rsidRDefault="00517B2E" w:rsidP="00933BEB">
            <w:pPr>
              <w:ind w:right="714" w:firstLine="0"/>
              <w:rPr>
                <w:color w:val="000000"/>
                <w:sz w:val="24"/>
                <w:szCs w:val="24"/>
                <w:lang w:val="en-US" w:eastAsia="en-US" w:bidi="hi-IN"/>
              </w:rPr>
            </w:pPr>
            <w:r w:rsidRPr="00517B2E">
              <w:rPr>
                <w:sz w:val="24"/>
                <w:szCs w:val="24"/>
                <w:lang w:bidi="hi-IN"/>
              </w:rPr>
              <w:t>Экология</w:t>
            </w:r>
          </w:p>
        </w:tc>
      </w:tr>
      <w:tr w:rsidR="00517B2E" w:rsidRPr="00517B2E" w:rsidTr="00FB36B5">
        <w:tc>
          <w:tcPr>
            <w:tcW w:w="4900" w:type="dxa"/>
          </w:tcPr>
          <w:p w:rsidR="00517B2E" w:rsidRPr="00517B2E" w:rsidRDefault="00517B2E" w:rsidP="00933BEB">
            <w:pPr>
              <w:ind w:right="714" w:firstLine="0"/>
              <w:rPr>
                <w:bCs/>
                <w:i/>
                <w:color w:val="000000"/>
                <w:sz w:val="24"/>
                <w:szCs w:val="24"/>
                <w:lang w:val="en-US" w:eastAsia="en-US" w:bidi="hi-IN"/>
              </w:rPr>
            </w:pPr>
            <w:r w:rsidRPr="00517B2E">
              <w:rPr>
                <w:bCs/>
                <w:i/>
                <w:sz w:val="24"/>
                <w:szCs w:val="24"/>
                <w:lang w:eastAsia="en-US" w:bidi="hi-IN"/>
              </w:rPr>
              <w:t>Общекультурное</w:t>
            </w:r>
          </w:p>
        </w:tc>
        <w:tc>
          <w:tcPr>
            <w:tcW w:w="4847" w:type="dxa"/>
          </w:tcPr>
          <w:p w:rsidR="00517B2E" w:rsidRPr="00517B2E" w:rsidRDefault="00517B2E" w:rsidP="00517B2E">
            <w:pPr>
              <w:ind w:left="425" w:right="714" w:firstLine="710"/>
              <w:rPr>
                <w:color w:val="000000"/>
                <w:sz w:val="24"/>
                <w:szCs w:val="24"/>
                <w:lang w:val="en-US" w:eastAsia="en-US" w:bidi="hi-IN"/>
              </w:rPr>
            </w:pPr>
          </w:p>
        </w:tc>
      </w:tr>
      <w:tr w:rsidR="00517B2E" w:rsidRPr="00517B2E" w:rsidTr="00FB36B5">
        <w:tc>
          <w:tcPr>
            <w:tcW w:w="4900" w:type="dxa"/>
          </w:tcPr>
          <w:p w:rsidR="00517B2E" w:rsidRPr="00517B2E" w:rsidRDefault="00517B2E" w:rsidP="00933BEB">
            <w:pPr>
              <w:ind w:firstLine="0"/>
              <w:rPr>
                <w:bCs/>
                <w:i/>
                <w:sz w:val="24"/>
                <w:szCs w:val="24"/>
                <w:lang w:eastAsia="en-US" w:bidi="hi-IN"/>
              </w:rPr>
            </w:pPr>
            <w:r w:rsidRPr="00517B2E">
              <w:rPr>
                <w:bCs/>
                <w:i/>
                <w:sz w:val="24"/>
                <w:szCs w:val="24"/>
                <w:lang w:eastAsia="en-US" w:bidi="hi-IN"/>
              </w:rPr>
              <w:t>Социальное</w:t>
            </w:r>
          </w:p>
          <w:p w:rsidR="00517B2E" w:rsidRPr="00517B2E" w:rsidRDefault="00517B2E" w:rsidP="00517B2E">
            <w:pPr>
              <w:ind w:left="425" w:right="714" w:firstLine="710"/>
              <w:rPr>
                <w:bCs/>
                <w:i/>
                <w:color w:val="000000"/>
                <w:sz w:val="24"/>
                <w:szCs w:val="24"/>
                <w:lang w:val="en-US" w:eastAsia="en-US" w:bidi="hi-IN"/>
              </w:rPr>
            </w:pPr>
          </w:p>
        </w:tc>
        <w:tc>
          <w:tcPr>
            <w:tcW w:w="4847" w:type="dxa"/>
          </w:tcPr>
          <w:p w:rsidR="00517B2E" w:rsidRPr="00517B2E" w:rsidRDefault="00517B2E" w:rsidP="00933BEB">
            <w:pPr>
              <w:ind w:right="714" w:firstLine="0"/>
              <w:rPr>
                <w:color w:val="000000"/>
                <w:sz w:val="24"/>
                <w:szCs w:val="24"/>
                <w:lang w:val="en-US" w:eastAsia="en-US" w:bidi="hi-IN"/>
              </w:rPr>
            </w:pPr>
            <w:r w:rsidRPr="00517B2E">
              <w:rPr>
                <w:sz w:val="24"/>
                <w:szCs w:val="24"/>
                <w:lang w:bidi="hi-IN"/>
              </w:rPr>
              <w:t>Вектор успеха</w:t>
            </w:r>
          </w:p>
        </w:tc>
      </w:tr>
      <w:tr w:rsidR="00517B2E" w:rsidRPr="00517B2E" w:rsidTr="00FB36B5">
        <w:tc>
          <w:tcPr>
            <w:tcW w:w="4900" w:type="dxa"/>
          </w:tcPr>
          <w:p w:rsidR="00517B2E" w:rsidRPr="00517B2E" w:rsidRDefault="00517B2E" w:rsidP="00517B2E">
            <w:pPr>
              <w:ind w:left="240" w:right="184" w:hanging="240"/>
              <w:jc w:val="center"/>
              <w:rPr>
                <w:b/>
                <w:color w:val="000000"/>
                <w:sz w:val="24"/>
                <w:szCs w:val="24"/>
                <w:lang w:val="en-US" w:eastAsia="en-US" w:bidi="hi-IN"/>
              </w:rPr>
            </w:pPr>
            <w:r w:rsidRPr="00517B2E">
              <w:rPr>
                <w:b/>
                <w:sz w:val="24"/>
                <w:szCs w:val="24"/>
                <w:lang w:bidi="hi-IN"/>
              </w:rPr>
              <w:t>Название курсов</w:t>
            </w:r>
          </w:p>
          <w:p w:rsidR="00517B2E" w:rsidRPr="00517B2E" w:rsidRDefault="00517B2E" w:rsidP="00517B2E">
            <w:pPr>
              <w:ind w:left="240" w:right="184" w:hanging="240"/>
              <w:jc w:val="center"/>
              <w:rPr>
                <w:b/>
                <w:color w:val="000000"/>
                <w:sz w:val="24"/>
                <w:szCs w:val="24"/>
                <w:lang w:val="en-US" w:eastAsia="en-US" w:bidi="hi-IN"/>
              </w:rPr>
            </w:pPr>
          </w:p>
        </w:tc>
        <w:tc>
          <w:tcPr>
            <w:tcW w:w="4847" w:type="dxa"/>
          </w:tcPr>
          <w:p w:rsidR="00517B2E" w:rsidRPr="00517B2E" w:rsidRDefault="00517B2E" w:rsidP="00517B2E">
            <w:pPr>
              <w:ind w:left="425" w:right="714" w:firstLine="710"/>
              <w:jc w:val="center"/>
              <w:rPr>
                <w:b/>
                <w:color w:val="000000"/>
                <w:sz w:val="24"/>
                <w:szCs w:val="24"/>
                <w:lang w:val="en-US" w:eastAsia="en-US" w:bidi="hi-IN"/>
              </w:rPr>
            </w:pPr>
            <w:r w:rsidRPr="00517B2E">
              <w:rPr>
                <w:b/>
                <w:sz w:val="24"/>
                <w:szCs w:val="24"/>
                <w:lang w:bidi="hi-IN"/>
              </w:rPr>
              <w:t>8 - е классы</w:t>
            </w:r>
          </w:p>
        </w:tc>
      </w:tr>
      <w:tr w:rsidR="00517B2E" w:rsidRPr="00517B2E" w:rsidTr="00FB36B5">
        <w:tc>
          <w:tcPr>
            <w:tcW w:w="4900" w:type="dxa"/>
          </w:tcPr>
          <w:p w:rsidR="00517B2E" w:rsidRPr="00517B2E" w:rsidRDefault="00517B2E" w:rsidP="00933BEB">
            <w:pPr>
              <w:ind w:firstLine="0"/>
              <w:rPr>
                <w:sz w:val="24"/>
                <w:szCs w:val="24"/>
                <w:lang w:eastAsia="en-US" w:bidi="hi-IN"/>
              </w:rPr>
            </w:pPr>
            <w:r w:rsidRPr="00517B2E">
              <w:rPr>
                <w:bCs/>
                <w:i/>
                <w:sz w:val="24"/>
                <w:szCs w:val="24"/>
                <w:lang w:eastAsia="en-US" w:bidi="hi-IN"/>
              </w:rPr>
              <w:t>Духовно-нравственное</w:t>
            </w:r>
          </w:p>
          <w:p w:rsidR="00517B2E" w:rsidRPr="00517B2E" w:rsidRDefault="00517B2E" w:rsidP="00517B2E">
            <w:pPr>
              <w:ind w:left="425" w:right="714" w:firstLine="710"/>
              <w:jc w:val="right"/>
              <w:rPr>
                <w:color w:val="000000"/>
                <w:sz w:val="24"/>
                <w:szCs w:val="24"/>
                <w:lang w:val="en-US" w:eastAsia="en-US" w:bidi="hi-IN"/>
              </w:rPr>
            </w:pPr>
          </w:p>
        </w:tc>
        <w:tc>
          <w:tcPr>
            <w:tcW w:w="4847" w:type="dxa"/>
          </w:tcPr>
          <w:p w:rsidR="00517B2E" w:rsidRPr="00517B2E" w:rsidRDefault="00517B2E" w:rsidP="00933BEB">
            <w:pPr>
              <w:ind w:right="714" w:firstLine="0"/>
              <w:rPr>
                <w:color w:val="000000"/>
                <w:sz w:val="24"/>
                <w:szCs w:val="24"/>
                <w:lang w:val="en-US" w:eastAsia="en-US" w:bidi="hi-IN"/>
              </w:rPr>
            </w:pPr>
            <w:r w:rsidRPr="00517B2E">
              <w:rPr>
                <w:sz w:val="24"/>
                <w:szCs w:val="24"/>
                <w:lang w:bidi="hi-IN"/>
              </w:rPr>
              <w:t>«Разговоры о важном»</w:t>
            </w:r>
          </w:p>
        </w:tc>
      </w:tr>
      <w:tr w:rsidR="00517B2E" w:rsidRPr="00517B2E" w:rsidTr="00FB36B5">
        <w:tc>
          <w:tcPr>
            <w:tcW w:w="4900" w:type="dxa"/>
          </w:tcPr>
          <w:p w:rsidR="00517B2E" w:rsidRPr="00517B2E" w:rsidRDefault="00517B2E" w:rsidP="00933BEB">
            <w:pPr>
              <w:ind w:right="714" w:firstLine="0"/>
              <w:rPr>
                <w:bCs/>
                <w:i/>
                <w:color w:val="000000"/>
                <w:sz w:val="24"/>
                <w:szCs w:val="24"/>
                <w:lang w:val="en-US" w:eastAsia="en-US" w:bidi="hi-IN"/>
              </w:rPr>
            </w:pPr>
            <w:r w:rsidRPr="00517B2E">
              <w:rPr>
                <w:bCs/>
                <w:i/>
                <w:sz w:val="24"/>
                <w:szCs w:val="24"/>
                <w:lang w:eastAsia="en-US" w:bidi="hi-IN"/>
              </w:rPr>
              <w:t>Спортивно - оздоровительное</w:t>
            </w:r>
          </w:p>
        </w:tc>
        <w:tc>
          <w:tcPr>
            <w:tcW w:w="4847" w:type="dxa"/>
          </w:tcPr>
          <w:p w:rsidR="00517B2E" w:rsidRPr="00517B2E" w:rsidRDefault="00517B2E" w:rsidP="00933BEB">
            <w:pPr>
              <w:ind w:right="714" w:firstLine="0"/>
              <w:rPr>
                <w:color w:val="000000"/>
                <w:sz w:val="24"/>
                <w:szCs w:val="24"/>
                <w:lang w:val="en-US" w:eastAsia="en-US" w:bidi="hi-IN"/>
              </w:rPr>
            </w:pPr>
            <w:r w:rsidRPr="00517B2E">
              <w:rPr>
                <w:sz w:val="24"/>
                <w:szCs w:val="24"/>
                <w:lang w:bidi="hi-IN"/>
              </w:rPr>
              <w:t>Казачья строевая подготовка</w:t>
            </w:r>
          </w:p>
        </w:tc>
      </w:tr>
      <w:tr w:rsidR="00517B2E" w:rsidRPr="00517B2E" w:rsidTr="00FB36B5">
        <w:tc>
          <w:tcPr>
            <w:tcW w:w="4900" w:type="dxa"/>
          </w:tcPr>
          <w:p w:rsidR="00517B2E" w:rsidRPr="00517B2E" w:rsidRDefault="00517B2E" w:rsidP="00933BEB">
            <w:pPr>
              <w:ind w:right="714" w:firstLine="0"/>
              <w:rPr>
                <w:color w:val="000000"/>
                <w:sz w:val="24"/>
                <w:szCs w:val="24"/>
                <w:lang w:val="en-US" w:eastAsia="en-US" w:bidi="hi-IN"/>
              </w:rPr>
            </w:pPr>
            <w:proofErr w:type="spellStart"/>
            <w:r w:rsidRPr="00517B2E">
              <w:rPr>
                <w:bCs/>
                <w:i/>
                <w:sz w:val="24"/>
                <w:szCs w:val="24"/>
                <w:lang w:eastAsia="en-US" w:bidi="hi-IN"/>
              </w:rPr>
              <w:t>Общеинтеллектуальное</w:t>
            </w:r>
            <w:proofErr w:type="spellEnd"/>
          </w:p>
        </w:tc>
        <w:tc>
          <w:tcPr>
            <w:tcW w:w="4847" w:type="dxa"/>
          </w:tcPr>
          <w:p w:rsidR="00517B2E" w:rsidRPr="00517B2E" w:rsidRDefault="00517B2E" w:rsidP="00933BEB">
            <w:pPr>
              <w:ind w:right="714" w:firstLine="0"/>
              <w:rPr>
                <w:color w:val="000000"/>
                <w:sz w:val="24"/>
                <w:szCs w:val="24"/>
                <w:lang w:val="en-US" w:eastAsia="en-US" w:bidi="hi-IN"/>
              </w:rPr>
            </w:pPr>
            <w:r w:rsidRPr="00517B2E">
              <w:rPr>
                <w:sz w:val="24"/>
                <w:szCs w:val="24"/>
                <w:lang w:bidi="hi-IN"/>
              </w:rPr>
              <w:t>ОПК</w:t>
            </w:r>
          </w:p>
        </w:tc>
      </w:tr>
      <w:tr w:rsidR="00517B2E" w:rsidRPr="00517B2E" w:rsidTr="00FB36B5">
        <w:tc>
          <w:tcPr>
            <w:tcW w:w="4900" w:type="dxa"/>
          </w:tcPr>
          <w:p w:rsidR="00517B2E" w:rsidRPr="00517B2E" w:rsidRDefault="00517B2E" w:rsidP="00933BEB">
            <w:pPr>
              <w:ind w:right="714" w:firstLine="0"/>
              <w:rPr>
                <w:bCs/>
                <w:i/>
                <w:color w:val="000000"/>
                <w:sz w:val="24"/>
                <w:szCs w:val="24"/>
                <w:lang w:val="en-US" w:eastAsia="en-US" w:bidi="hi-IN"/>
              </w:rPr>
            </w:pPr>
            <w:r w:rsidRPr="00517B2E">
              <w:rPr>
                <w:bCs/>
                <w:i/>
                <w:sz w:val="24"/>
                <w:szCs w:val="24"/>
                <w:lang w:eastAsia="en-US" w:bidi="hi-IN"/>
              </w:rPr>
              <w:t>Общекультурное</w:t>
            </w:r>
          </w:p>
        </w:tc>
        <w:tc>
          <w:tcPr>
            <w:tcW w:w="4847" w:type="dxa"/>
          </w:tcPr>
          <w:p w:rsidR="00517B2E" w:rsidRPr="00517B2E" w:rsidRDefault="00517B2E" w:rsidP="00517B2E">
            <w:pPr>
              <w:ind w:left="425" w:right="714" w:firstLine="710"/>
              <w:rPr>
                <w:color w:val="000000"/>
                <w:sz w:val="24"/>
                <w:szCs w:val="24"/>
                <w:lang w:val="en-US" w:eastAsia="en-US" w:bidi="hi-IN"/>
              </w:rPr>
            </w:pPr>
          </w:p>
        </w:tc>
      </w:tr>
      <w:tr w:rsidR="00517B2E" w:rsidRPr="00517B2E" w:rsidTr="00FB36B5">
        <w:tc>
          <w:tcPr>
            <w:tcW w:w="4900" w:type="dxa"/>
          </w:tcPr>
          <w:p w:rsidR="00517B2E" w:rsidRPr="00517B2E" w:rsidRDefault="00517B2E" w:rsidP="00933BEB">
            <w:pPr>
              <w:ind w:right="714" w:firstLine="0"/>
              <w:rPr>
                <w:bCs/>
                <w:i/>
                <w:color w:val="000000"/>
                <w:sz w:val="24"/>
                <w:szCs w:val="24"/>
                <w:lang w:val="en-US" w:eastAsia="en-US" w:bidi="hi-IN"/>
              </w:rPr>
            </w:pPr>
            <w:r w:rsidRPr="00517B2E">
              <w:rPr>
                <w:bCs/>
                <w:i/>
                <w:sz w:val="24"/>
                <w:szCs w:val="24"/>
                <w:lang w:eastAsia="en-US" w:bidi="hi-IN"/>
              </w:rPr>
              <w:t>Социальное</w:t>
            </w:r>
          </w:p>
        </w:tc>
        <w:tc>
          <w:tcPr>
            <w:tcW w:w="4847" w:type="dxa"/>
          </w:tcPr>
          <w:p w:rsidR="00517B2E" w:rsidRPr="00517B2E" w:rsidRDefault="00517B2E" w:rsidP="00933BEB">
            <w:pPr>
              <w:ind w:right="714" w:firstLine="0"/>
              <w:rPr>
                <w:color w:val="000000"/>
                <w:sz w:val="24"/>
                <w:szCs w:val="24"/>
                <w:lang w:val="en-US" w:eastAsia="en-US" w:bidi="hi-IN"/>
              </w:rPr>
            </w:pPr>
            <w:r w:rsidRPr="00517B2E">
              <w:rPr>
                <w:sz w:val="24"/>
                <w:szCs w:val="24"/>
                <w:lang w:bidi="hi-IN"/>
              </w:rPr>
              <w:t>«Мир вокруг нас»</w:t>
            </w:r>
          </w:p>
        </w:tc>
      </w:tr>
      <w:tr w:rsidR="00517B2E" w:rsidRPr="00517B2E" w:rsidTr="00FB36B5">
        <w:tc>
          <w:tcPr>
            <w:tcW w:w="4900" w:type="dxa"/>
          </w:tcPr>
          <w:p w:rsidR="00517B2E" w:rsidRPr="00517B2E" w:rsidRDefault="00517B2E" w:rsidP="00517B2E">
            <w:pPr>
              <w:ind w:left="425" w:right="714" w:firstLine="710"/>
              <w:rPr>
                <w:bCs/>
                <w:i/>
                <w:sz w:val="24"/>
                <w:szCs w:val="24"/>
                <w:lang w:eastAsia="en-US" w:bidi="hi-IN"/>
              </w:rPr>
            </w:pPr>
          </w:p>
        </w:tc>
        <w:tc>
          <w:tcPr>
            <w:tcW w:w="4847" w:type="dxa"/>
          </w:tcPr>
          <w:p w:rsidR="00517B2E" w:rsidRPr="00517B2E" w:rsidRDefault="00517B2E" w:rsidP="00933BEB">
            <w:pPr>
              <w:ind w:right="714" w:firstLine="0"/>
              <w:rPr>
                <w:color w:val="000000"/>
                <w:sz w:val="24"/>
                <w:szCs w:val="24"/>
                <w:lang w:val="en-US" w:eastAsia="en-US" w:bidi="hi-IN"/>
              </w:rPr>
            </w:pPr>
            <w:r w:rsidRPr="00517B2E">
              <w:rPr>
                <w:sz w:val="24"/>
                <w:szCs w:val="24"/>
                <w:lang w:bidi="hi-IN"/>
              </w:rPr>
              <w:t xml:space="preserve">Психология общения </w:t>
            </w:r>
          </w:p>
        </w:tc>
      </w:tr>
      <w:tr w:rsidR="00517B2E" w:rsidRPr="00517B2E" w:rsidTr="00FB36B5">
        <w:tc>
          <w:tcPr>
            <w:tcW w:w="4900" w:type="dxa"/>
          </w:tcPr>
          <w:p w:rsidR="00517B2E" w:rsidRPr="00517B2E" w:rsidRDefault="00517B2E" w:rsidP="00517B2E">
            <w:pPr>
              <w:ind w:left="240" w:right="184" w:hanging="240"/>
              <w:jc w:val="center"/>
              <w:rPr>
                <w:b/>
                <w:color w:val="000000"/>
                <w:sz w:val="24"/>
                <w:szCs w:val="24"/>
                <w:lang w:val="en-US" w:eastAsia="en-US" w:bidi="hi-IN"/>
              </w:rPr>
            </w:pPr>
            <w:r w:rsidRPr="00517B2E">
              <w:rPr>
                <w:b/>
                <w:sz w:val="24"/>
                <w:szCs w:val="24"/>
                <w:lang w:bidi="hi-IN"/>
              </w:rPr>
              <w:t>Название курсов</w:t>
            </w:r>
          </w:p>
          <w:p w:rsidR="00517B2E" w:rsidRPr="00517B2E" w:rsidRDefault="00517B2E" w:rsidP="00517B2E">
            <w:pPr>
              <w:ind w:left="240" w:right="184" w:hanging="240"/>
              <w:jc w:val="center"/>
              <w:rPr>
                <w:b/>
                <w:color w:val="000000"/>
                <w:sz w:val="24"/>
                <w:szCs w:val="24"/>
                <w:lang w:val="en-US" w:eastAsia="en-US" w:bidi="hi-IN"/>
              </w:rPr>
            </w:pPr>
          </w:p>
        </w:tc>
        <w:tc>
          <w:tcPr>
            <w:tcW w:w="4847" w:type="dxa"/>
          </w:tcPr>
          <w:p w:rsidR="00517B2E" w:rsidRPr="00517B2E" w:rsidRDefault="00517B2E" w:rsidP="00517B2E">
            <w:pPr>
              <w:ind w:left="425" w:right="714" w:firstLine="710"/>
              <w:jc w:val="center"/>
              <w:rPr>
                <w:b/>
                <w:color w:val="000000"/>
                <w:sz w:val="24"/>
                <w:szCs w:val="24"/>
                <w:lang w:val="en-US" w:eastAsia="en-US" w:bidi="hi-IN"/>
              </w:rPr>
            </w:pPr>
            <w:r w:rsidRPr="00517B2E">
              <w:rPr>
                <w:b/>
                <w:sz w:val="24"/>
                <w:szCs w:val="24"/>
                <w:lang w:bidi="hi-IN"/>
              </w:rPr>
              <w:t>9 - е классы</w:t>
            </w:r>
          </w:p>
        </w:tc>
      </w:tr>
      <w:tr w:rsidR="00517B2E" w:rsidRPr="00517B2E" w:rsidTr="00FB36B5">
        <w:tc>
          <w:tcPr>
            <w:tcW w:w="4900" w:type="dxa"/>
          </w:tcPr>
          <w:p w:rsidR="00517B2E" w:rsidRPr="00517B2E" w:rsidRDefault="00517B2E" w:rsidP="00933BEB">
            <w:pPr>
              <w:ind w:firstLine="0"/>
              <w:rPr>
                <w:sz w:val="24"/>
                <w:szCs w:val="24"/>
                <w:lang w:eastAsia="en-US" w:bidi="hi-IN"/>
              </w:rPr>
            </w:pPr>
            <w:r w:rsidRPr="00517B2E">
              <w:rPr>
                <w:bCs/>
                <w:i/>
                <w:sz w:val="24"/>
                <w:szCs w:val="24"/>
                <w:lang w:eastAsia="en-US" w:bidi="hi-IN"/>
              </w:rPr>
              <w:t>Духовно-нравственное</w:t>
            </w:r>
          </w:p>
          <w:p w:rsidR="00517B2E" w:rsidRPr="00517B2E" w:rsidRDefault="00517B2E" w:rsidP="00517B2E">
            <w:pPr>
              <w:ind w:left="425" w:right="714" w:firstLine="710"/>
              <w:jc w:val="right"/>
              <w:rPr>
                <w:color w:val="000000"/>
                <w:sz w:val="24"/>
                <w:szCs w:val="24"/>
                <w:lang w:val="en-US" w:eastAsia="en-US" w:bidi="hi-IN"/>
              </w:rPr>
            </w:pPr>
          </w:p>
        </w:tc>
        <w:tc>
          <w:tcPr>
            <w:tcW w:w="4847" w:type="dxa"/>
          </w:tcPr>
          <w:p w:rsidR="00517B2E" w:rsidRPr="00517B2E" w:rsidRDefault="00517B2E" w:rsidP="00517B2E">
            <w:pPr>
              <w:rPr>
                <w:sz w:val="24"/>
                <w:szCs w:val="24"/>
                <w:lang w:bidi="hi-IN"/>
              </w:rPr>
            </w:pPr>
          </w:p>
          <w:p w:rsidR="00517B2E" w:rsidRPr="00517B2E" w:rsidRDefault="00517B2E" w:rsidP="00933BEB">
            <w:pPr>
              <w:ind w:right="714" w:firstLine="0"/>
              <w:rPr>
                <w:color w:val="000000"/>
                <w:sz w:val="24"/>
                <w:szCs w:val="24"/>
                <w:lang w:val="en-US" w:eastAsia="en-US" w:bidi="hi-IN"/>
              </w:rPr>
            </w:pPr>
            <w:r w:rsidRPr="00517B2E">
              <w:rPr>
                <w:sz w:val="24"/>
                <w:szCs w:val="24"/>
                <w:lang w:bidi="hi-IN"/>
              </w:rPr>
              <w:t>«Разговоры о важном»</w:t>
            </w:r>
          </w:p>
        </w:tc>
      </w:tr>
      <w:tr w:rsidR="00933BEB" w:rsidRPr="00517B2E" w:rsidTr="00FB36B5">
        <w:tc>
          <w:tcPr>
            <w:tcW w:w="4900" w:type="dxa"/>
            <w:vMerge w:val="restart"/>
          </w:tcPr>
          <w:p w:rsidR="00933BEB" w:rsidRPr="00517B2E" w:rsidRDefault="00933BEB" w:rsidP="00933BEB">
            <w:pPr>
              <w:ind w:right="714" w:firstLine="0"/>
              <w:rPr>
                <w:bCs/>
                <w:i/>
                <w:color w:val="000000"/>
                <w:sz w:val="24"/>
                <w:szCs w:val="24"/>
                <w:lang w:val="en-US" w:eastAsia="en-US" w:bidi="hi-IN"/>
              </w:rPr>
            </w:pPr>
            <w:r w:rsidRPr="00517B2E">
              <w:rPr>
                <w:bCs/>
                <w:i/>
                <w:sz w:val="24"/>
                <w:szCs w:val="24"/>
                <w:lang w:eastAsia="en-US" w:bidi="hi-IN"/>
              </w:rPr>
              <w:t>Физкультурно-спортивное и оздоровительное</w:t>
            </w:r>
          </w:p>
        </w:tc>
        <w:tc>
          <w:tcPr>
            <w:tcW w:w="4847" w:type="dxa"/>
          </w:tcPr>
          <w:p w:rsidR="00933BEB" w:rsidRPr="00517B2E" w:rsidRDefault="00933BEB" w:rsidP="00933BEB">
            <w:pPr>
              <w:ind w:right="714" w:firstLine="0"/>
              <w:rPr>
                <w:color w:val="000000"/>
                <w:sz w:val="24"/>
                <w:szCs w:val="24"/>
                <w:lang w:val="en-US" w:eastAsia="en-US" w:bidi="hi-IN"/>
              </w:rPr>
            </w:pPr>
            <w:r w:rsidRPr="00517B2E">
              <w:rPr>
                <w:sz w:val="24"/>
                <w:szCs w:val="24"/>
                <w:lang w:bidi="hi-IN"/>
              </w:rPr>
              <w:t>«Шахматы»</w:t>
            </w:r>
          </w:p>
        </w:tc>
      </w:tr>
      <w:tr w:rsidR="00933BEB" w:rsidRPr="00517B2E" w:rsidTr="00FB36B5">
        <w:tc>
          <w:tcPr>
            <w:tcW w:w="4900" w:type="dxa"/>
            <w:vMerge/>
          </w:tcPr>
          <w:p w:rsidR="00933BEB" w:rsidRPr="00517B2E" w:rsidRDefault="00933BEB" w:rsidP="00517B2E">
            <w:pPr>
              <w:ind w:left="425" w:right="714" w:firstLine="710"/>
              <w:rPr>
                <w:bCs/>
                <w:i/>
                <w:sz w:val="24"/>
                <w:szCs w:val="24"/>
                <w:lang w:eastAsia="en-US" w:bidi="hi-IN"/>
              </w:rPr>
            </w:pPr>
          </w:p>
        </w:tc>
        <w:tc>
          <w:tcPr>
            <w:tcW w:w="4847" w:type="dxa"/>
          </w:tcPr>
          <w:p w:rsidR="00933BEB" w:rsidRPr="00517B2E" w:rsidRDefault="00933BEB" w:rsidP="00933BEB">
            <w:pPr>
              <w:ind w:right="714" w:firstLine="0"/>
              <w:rPr>
                <w:color w:val="000000"/>
                <w:sz w:val="24"/>
                <w:szCs w:val="24"/>
                <w:lang w:val="en-US" w:eastAsia="en-US" w:bidi="hi-IN"/>
              </w:rPr>
            </w:pPr>
            <w:r w:rsidRPr="00517B2E">
              <w:rPr>
                <w:sz w:val="24"/>
                <w:szCs w:val="24"/>
                <w:lang w:bidi="hi-IN"/>
              </w:rPr>
              <w:t>НВП</w:t>
            </w:r>
          </w:p>
        </w:tc>
      </w:tr>
      <w:tr w:rsidR="00933BEB" w:rsidRPr="00517B2E" w:rsidTr="005740DB">
        <w:trPr>
          <w:trHeight w:val="562"/>
        </w:trPr>
        <w:tc>
          <w:tcPr>
            <w:tcW w:w="4900" w:type="dxa"/>
          </w:tcPr>
          <w:p w:rsidR="00933BEB" w:rsidRPr="00517B2E" w:rsidRDefault="00933BEB" w:rsidP="00933BEB">
            <w:pPr>
              <w:ind w:firstLine="0"/>
              <w:rPr>
                <w:sz w:val="24"/>
                <w:szCs w:val="24"/>
                <w:lang w:eastAsia="en-US" w:bidi="hi-IN"/>
              </w:rPr>
            </w:pPr>
            <w:proofErr w:type="spellStart"/>
            <w:r w:rsidRPr="00517B2E">
              <w:rPr>
                <w:bCs/>
                <w:i/>
                <w:sz w:val="24"/>
                <w:szCs w:val="24"/>
                <w:lang w:eastAsia="en-US" w:bidi="hi-IN"/>
              </w:rPr>
              <w:t>Общеинтеллектуальное</w:t>
            </w:r>
            <w:proofErr w:type="spellEnd"/>
          </w:p>
          <w:p w:rsidR="00933BEB" w:rsidRPr="00517B2E" w:rsidRDefault="00933BEB" w:rsidP="00517B2E">
            <w:pPr>
              <w:ind w:left="425" w:right="714" w:firstLine="710"/>
              <w:rPr>
                <w:bCs/>
                <w:i/>
                <w:color w:val="000000"/>
                <w:sz w:val="24"/>
                <w:szCs w:val="24"/>
                <w:lang w:val="en-US" w:eastAsia="en-US" w:bidi="hi-IN"/>
              </w:rPr>
            </w:pPr>
          </w:p>
        </w:tc>
        <w:tc>
          <w:tcPr>
            <w:tcW w:w="4847" w:type="dxa"/>
          </w:tcPr>
          <w:p w:rsidR="00933BEB" w:rsidRPr="00517B2E" w:rsidRDefault="00933BEB" w:rsidP="00933BEB">
            <w:pPr>
              <w:ind w:right="714" w:firstLine="0"/>
              <w:rPr>
                <w:color w:val="000000"/>
                <w:sz w:val="24"/>
                <w:szCs w:val="24"/>
                <w:lang w:val="en-US" w:eastAsia="en-US" w:bidi="hi-IN"/>
              </w:rPr>
            </w:pPr>
            <w:r w:rsidRPr="00517B2E">
              <w:rPr>
                <w:sz w:val="24"/>
                <w:szCs w:val="24"/>
                <w:lang w:bidi="hi-IN"/>
              </w:rPr>
              <w:t>«Основы финансовой грамотности»</w:t>
            </w:r>
          </w:p>
        </w:tc>
      </w:tr>
      <w:tr w:rsidR="00517B2E" w:rsidRPr="00517B2E" w:rsidTr="00FB36B5">
        <w:tc>
          <w:tcPr>
            <w:tcW w:w="4900" w:type="dxa"/>
          </w:tcPr>
          <w:p w:rsidR="00517B2E" w:rsidRPr="00517B2E" w:rsidRDefault="00517B2E" w:rsidP="00933BEB">
            <w:pPr>
              <w:ind w:right="714" w:firstLine="0"/>
              <w:rPr>
                <w:bCs/>
                <w:i/>
                <w:color w:val="000000"/>
                <w:sz w:val="24"/>
                <w:szCs w:val="24"/>
                <w:lang w:val="en-US" w:eastAsia="en-US" w:bidi="hi-IN"/>
              </w:rPr>
            </w:pPr>
            <w:r w:rsidRPr="00517B2E">
              <w:rPr>
                <w:bCs/>
                <w:i/>
                <w:sz w:val="24"/>
                <w:szCs w:val="24"/>
                <w:lang w:eastAsia="en-US" w:bidi="hi-IN"/>
              </w:rPr>
              <w:t>Общекультурное</w:t>
            </w:r>
          </w:p>
        </w:tc>
        <w:tc>
          <w:tcPr>
            <w:tcW w:w="4847" w:type="dxa"/>
          </w:tcPr>
          <w:p w:rsidR="00517B2E" w:rsidRPr="00517B2E" w:rsidRDefault="00517B2E" w:rsidP="00517B2E">
            <w:pPr>
              <w:ind w:left="425" w:right="714" w:firstLine="710"/>
              <w:rPr>
                <w:color w:val="000000"/>
                <w:sz w:val="24"/>
                <w:szCs w:val="24"/>
                <w:lang w:val="en-US" w:eastAsia="en-US" w:bidi="hi-IN"/>
              </w:rPr>
            </w:pPr>
          </w:p>
        </w:tc>
      </w:tr>
      <w:tr w:rsidR="00517B2E" w:rsidRPr="00517B2E" w:rsidTr="00FB36B5">
        <w:tc>
          <w:tcPr>
            <w:tcW w:w="4900" w:type="dxa"/>
          </w:tcPr>
          <w:p w:rsidR="00517B2E" w:rsidRPr="00517B2E" w:rsidRDefault="00517B2E" w:rsidP="00933BEB">
            <w:pPr>
              <w:ind w:firstLine="0"/>
              <w:rPr>
                <w:bCs/>
                <w:i/>
                <w:sz w:val="24"/>
                <w:szCs w:val="24"/>
                <w:lang w:eastAsia="en-US" w:bidi="hi-IN"/>
              </w:rPr>
            </w:pPr>
            <w:r w:rsidRPr="00517B2E">
              <w:rPr>
                <w:bCs/>
                <w:i/>
                <w:sz w:val="24"/>
                <w:szCs w:val="24"/>
                <w:lang w:eastAsia="en-US" w:bidi="hi-IN"/>
              </w:rPr>
              <w:t>Социальное</w:t>
            </w:r>
          </w:p>
          <w:p w:rsidR="00517B2E" w:rsidRPr="00517B2E" w:rsidRDefault="00517B2E" w:rsidP="00517B2E">
            <w:pPr>
              <w:ind w:left="425" w:right="714" w:firstLine="710"/>
              <w:rPr>
                <w:bCs/>
                <w:i/>
                <w:color w:val="000000"/>
                <w:sz w:val="24"/>
                <w:szCs w:val="24"/>
                <w:lang w:val="en-US" w:eastAsia="en-US" w:bidi="hi-IN"/>
              </w:rPr>
            </w:pPr>
          </w:p>
        </w:tc>
        <w:tc>
          <w:tcPr>
            <w:tcW w:w="4847" w:type="dxa"/>
          </w:tcPr>
          <w:p w:rsidR="00517B2E" w:rsidRPr="00517B2E" w:rsidRDefault="00517B2E" w:rsidP="00933BEB">
            <w:pPr>
              <w:ind w:right="714" w:firstLine="0"/>
              <w:rPr>
                <w:color w:val="000000"/>
                <w:sz w:val="24"/>
                <w:szCs w:val="24"/>
                <w:lang w:val="en-US" w:eastAsia="en-US" w:bidi="hi-IN"/>
              </w:rPr>
            </w:pPr>
            <w:r w:rsidRPr="00517B2E">
              <w:rPr>
                <w:sz w:val="24"/>
                <w:szCs w:val="24"/>
                <w:lang w:bidi="hi-IN"/>
              </w:rPr>
              <w:t>Билет в будущее</w:t>
            </w:r>
          </w:p>
        </w:tc>
      </w:tr>
      <w:tr w:rsidR="00517B2E" w:rsidRPr="00517B2E" w:rsidTr="00FB36B5">
        <w:tc>
          <w:tcPr>
            <w:tcW w:w="4900" w:type="dxa"/>
          </w:tcPr>
          <w:p w:rsidR="00517B2E" w:rsidRPr="00517B2E" w:rsidRDefault="00517B2E" w:rsidP="00517B2E">
            <w:pPr>
              <w:ind w:left="240" w:right="184" w:hanging="240"/>
              <w:jc w:val="center"/>
              <w:rPr>
                <w:b/>
                <w:color w:val="000000"/>
                <w:sz w:val="24"/>
                <w:szCs w:val="24"/>
                <w:lang w:val="en-US" w:eastAsia="en-US" w:bidi="hi-IN"/>
              </w:rPr>
            </w:pPr>
            <w:r w:rsidRPr="00517B2E">
              <w:rPr>
                <w:b/>
                <w:sz w:val="24"/>
                <w:szCs w:val="24"/>
                <w:lang w:bidi="hi-IN"/>
              </w:rPr>
              <w:t>Название курсов</w:t>
            </w:r>
          </w:p>
          <w:p w:rsidR="00517B2E" w:rsidRPr="00517B2E" w:rsidRDefault="00517B2E" w:rsidP="00517B2E">
            <w:pPr>
              <w:ind w:left="240" w:right="184" w:hanging="240"/>
              <w:jc w:val="center"/>
              <w:rPr>
                <w:b/>
                <w:color w:val="000000"/>
                <w:sz w:val="24"/>
                <w:szCs w:val="24"/>
                <w:lang w:val="en-US" w:eastAsia="en-US" w:bidi="hi-IN"/>
              </w:rPr>
            </w:pPr>
          </w:p>
        </w:tc>
        <w:tc>
          <w:tcPr>
            <w:tcW w:w="4847" w:type="dxa"/>
          </w:tcPr>
          <w:p w:rsidR="00517B2E" w:rsidRPr="00517B2E" w:rsidRDefault="00517B2E" w:rsidP="00517B2E">
            <w:pPr>
              <w:ind w:left="425" w:right="714" w:firstLine="710"/>
              <w:jc w:val="center"/>
              <w:rPr>
                <w:b/>
                <w:color w:val="000000"/>
                <w:sz w:val="24"/>
                <w:szCs w:val="24"/>
                <w:lang w:val="en-US" w:eastAsia="en-US" w:bidi="hi-IN"/>
              </w:rPr>
            </w:pPr>
            <w:r w:rsidRPr="00517B2E">
              <w:rPr>
                <w:b/>
                <w:sz w:val="24"/>
                <w:szCs w:val="24"/>
                <w:lang w:bidi="hi-IN"/>
              </w:rPr>
              <w:t>10- й класс</w:t>
            </w:r>
          </w:p>
        </w:tc>
      </w:tr>
      <w:tr w:rsidR="00517B2E" w:rsidRPr="00517B2E" w:rsidTr="00FB36B5">
        <w:tc>
          <w:tcPr>
            <w:tcW w:w="4900" w:type="dxa"/>
          </w:tcPr>
          <w:p w:rsidR="00517B2E" w:rsidRPr="00517B2E" w:rsidRDefault="00517B2E" w:rsidP="00933BEB">
            <w:pPr>
              <w:ind w:right="714" w:firstLine="0"/>
              <w:rPr>
                <w:color w:val="000000"/>
                <w:sz w:val="24"/>
                <w:szCs w:val="24"/>
                <w:lang w:val="en-US" w:eastAsia="en-US" w:bidi="hi-IN"/>
              </w:rPr>
            </w:pPr>
            <w:r w:rsidRPr="00517B2E">
              <w:rPr>
                <w:sz w:val="24"/>
                <w:szCs w:val="24"/>
                <w:lang w:bidi="hi-IN"/>
              </w:rPr>
              <w:lastRenderedPageBreak/>
              <w:t xml:space="preserve">Духовно-нравственное </w:t>
            </w:r>
          </w:p>
        </w:tc>
        <w:tc>
          <w:tcPr>
            <w:tcW w:w="4847" w:type="dxa"/>
          </w:tcPr>
          <w:p w:rsidR="00517B2E" w:rsidRPr="00517B2E" w:rsidRDefault="00517B2E" w:rsidP="00933BEB">
            <w:pPr>
              <w:ind w:right="714" w:firstLine="0"/>
              <w:rPr>
                <w:color w:val="000000"/>
                <w:sz w:val="24"/>
                <w:szCs w:val="24"/>
                <w:lang w:val="en-US" w:eastAsia="en-US" w:bidi="hi-IN"/>
              </w:rPr>
            </w:pPr>
            <w:r w:rsidRPr="00517B2E">
              <w:rPr>
                <w:sz w:val="24"/>
                <w:szCs w:val="24"/>
                <w:lang w:bidi="hi-IN"/>
              </w:rPr>
              <w:t>«Разговоры о важном»</w:t>
            </w:r>
          </w:p>
        </w:tc>
      </w:tr>
      <w:tr w:rsidR="00517B2E" w:rsidRPr="00517B2E" w:rsidTr="00FB36B5">
        <w:tc>
          <w:tcPr>
            <w:tcW w:w="4900" w:type="dxa"/>
          </w:tcPr>
          <w:p w:rsidR="00517B2E" w:rsidRPr="00517B2E" w:rsidRDefault="00517B2E" w:rsidP="00933BEB">
            <w:pPr>
              <w:ind w:right="714" w:firstLine="0"/>
              <w:rPr>
                <w:color w:val="000000"/>
                <w:sz w:val="24"/>
                <w:szCs w:val="24"/>
                <w:lang w:val="en-US" w:eastAsia="en-US" w:bidi="hi-IN"/>
              </w:rPr>
            </w:pPr>
            <w:r w:rsidRPr="00517B2E">
              <w:rPr>
                <w:sz w:val="24"/>
                <w:szCs w:val="24"/>
                <w:lang w:bidi="hi-IN"/>
              </w:rPr>
              <w:t>Спортивно-оздоровительное</w:t>
            </w:r>
          </w:p>
        </w:tc>
        <w:tc>
          <w:tcPr>
            <w:tcW w:w="4847" w:type="dxa"/>
          </w:tcPr>
          <w:p w:rsidR="00517B2E" w:rsidRPr="00517B2E" w:rsidRDefault="00517B2E" w:rsidP="00517B2E">
            <w:pPr>
              <w:ind w:left="425" w:right="714" w:firstLine="710"/>
              <w:rPr>
                <w:color w:val="000000"/>
                <w:sz w:val="24"/>
                <w:szCs w:val="24"/>
                <w:lang w:val="en-US" w:eastAsia="en-US" w:bidi="hi-IN"/>
              </w:rPr>
            </w:pPr>
          </w:p>
        </w:tc>
      </w:tr>
      <w:tr w:rsidR="00517B2E" w:rsidRPr="00517B2E" w:rsidTr="00FB36B5">
        <w:tc>
          <w:tcPr>
            <w:tcW w:w="4900" w:type="dxa"/>
          </w:tcPr>
          <w:p w:rsidR="00517B2E" w:rsidRPr="00517B2E" w:rsidRDefault="00517B2E" w:rsidP="00933BEB">
            <w:pPr>
              <w:ind w:right="714" w:firstLine="0"/>
              <w:rPr>
                <w:color w:val="000000"/>
                <w:sz w:val="24"/>
                <w:szCs w:val="24"/>
                <w:lang w:val="en-US" w:eastAsia="en-US" w:bidi="hi-IN"/>
              </w:rPr>
            </w:pPr>
            <w:proofErr w:type="spellStart"/>
            <w:r w:rsidRPr="00517B2E">
              <w:rPr>
                <w:sz w:val="24"/>
                <w:szCs w:val="24"/>
                <w:lang w:bidi="hi-IN"/>
              </w:rPr>
              <w:t>Общеинтеллектуальное</w:t>
            </w:r>
            <w:proofErr w:type="spellEnd"/>
          </w:p>
        </w:tc>
        <w:tc>
          <w:tcPr>
            <w:tcW w:w="4847" w:type="dxa"/>
          </w:tcPr>
          <w:p w:rsidR="00517B2E" w:rsidRPr="00517B2E" w:rsidRDefault="00517B2E" w:rsidP="00933BEB">
            <w:pPr>
              <w:ind w:right="714" w:firstLine="0"/>
              <w:rPr>
                <w:color w:val="000000"/>
                <w:sz w:val="24"/>
                <w:szCs w:val="24"/>
                <w:lang w:val="en-US" w:eastAsia="en-US" w:bidi="hi-IN"/>
              </w:rPr>
            </w:pPr>
            <w:r w:rsidRPr="00517B2E">
              <w:rPr>
                <w:sz w:val="24"/>
                <w:szCs w:val="24"/>
                <w:lang w:bidi="hi-IN"/>
              </w:rPr>
              <w:t>Основы педагогики</w:t>
            </w:r>
          </w:p>
        </w:tc>
      </w:tr>
      <w:tr w:rsidR="00517B2E" w:rsidRPr="00517B2E" w:rsidTr="00FB36B5">
        <w:tc>
          <w:tcPr>
            <w:tcW w:w="4900" w:type="dxa"/>
          </w:tcPr>
          <w:p w:rsidR="00517B2E" w:rsidRPr="00517B2E" w:rsidRDefault="00517B2E" w:rsidP="00933BEB">
            <w:pPr>
              <w:ind w:firstLine="0"/>
              <w:rPr>
                <w:sz w:val="24"/>
                <w:szCs w:val="24"/>
                <w:lang w:bidi="hi-IN"/>
              </w:rPr>
            </w:pPr>
            <w:r w:rsidRPr="00517B2E">
              <w:rPr>
                <w:sz w:val="24"/>
                <w:szCs w:val="24"/>
                <w:lang w:bidi="hi-IN"/>
              </w:rPr>
              <w:t>Социальное</w:t>
            </w:r>
          </w:p>
          <w:p w:rsidR="00517B2E" w:rsidRPr="00517B2E" w:rsidRDefault="00517B2E" w:rsidP="00517B2E">
            <w:pPr>
              <w:ind w:left="425" w:right="714" w:firstLine="710"/>
              <w:rPr>
                <w:color w:val="000000"/>
                <w:sz w:val="24"/>
                <w:szCs w:val="24"/>
                <w:lang w:val="en-US" w:eastAsia="en-US" w:bidi="hi-IN"/>
              </w:rPr>
            </w:pPr>
          </w:p>
        </w:tc>
        <w:tc>
          <w:tcPr>
            <w:tcW w:w="4847" w:type="dxa"/>
          </w:tcPr>
          <w:p w:rsidR="00517B2E" w:rsidRPr="00517B2E" w:rsidRDefault="00517B2E" w:rsidP="00933BEB">
            <w:pPr>
              <w:ind w:right="714" w:firstLine="0"/>
              <w:rPr>
                <w:color w:val="000000"/>
                <w:sz w:val="24"/>
                <w:szCs w:val="24"/>
                <w:lang w:val="en-US" w:eastAsia="en-US" w:bidi="hi-IN"/>
              </w:rPr>
            </w:pPr>
            <w:r w:rsidRPr="00517B2E">
              <w:rPr>
                <w:sz w:val="24"/>
                <w:szCs w:val="24"/>
                <w:lang w:bidi="hi-IN"/>
              </w:rPr>
              <w:t>Билет в будущее</w:t>
            </w:r>
          </w:p>
        </w:tc>
      </w:tr>
      <w:tr w:rsidR="00517B2E" w:rsidRPr="00517B2E" w:rsidTr="00FB36B5">
        <w:tc>
          <w:tcPr>
            <w:tcW w:w="4900" w:type="dxa"/>
          </w:tcPr>
          <w:p w:rsidR="00517B2E" w:rsidRPr="00517B2E" w:rsidRDefault="00517B2E" w:rsidP="00517B2E">
            <w:pPr>
              <w:ind w:left="240" w:right="184" w:hanging="240"/>
              <w:jc w:val="center"/>
              <w:rPr>
                <w:b/>
                <w:color w:val="000000"/>
                <w:sz w:val="24"/>
                <w:szCs w:val="24"/>
                <w:lang w:val="en-US" w:eastAsia="en-US" w:bidi="hi-IN"/>
              </w:rPr>
            </w:pPr>
            <w:r w:rsidRPr="00517B2E">
              <w:rPr>
                <w:b/>
                <w:sz w:val="24"/>
                <w:szCs w:val="24"/>
                <w:lang w:bidi="hi-IN"/>
              </w:rPr>
              <w:t>Название курсов</w:t>
            </w:r>
          </w:p>
          <w:p w:rsidR="00517B2E" w:rsidRPr="00517B2E" w:rsidRDefault="00517B2E" w:rsidP="00517B2E">
            <w:pPr>
              <w:ind w:left="240" w:right="184" w:hanging="240"/>
              <w:jc w:val="center"/>
              <w:rPr>
                <w:b/>
                <w:color w:val="000000"/>
                <w:sz w:val="24"/>
                <w:szCs w:val="24"/>
                <w:lang w:val="en-US" w:eastAsia="en-US" w:bidi="hi-IN"/>
              </w:rPr>
            </w:pPr>
          </w:p>
        </w:tc>
        <w:tc>
          <w:tcPr>
            <w:tcW w:w="4847" w:type="dxa"/>
          </w:tcPr>
          <w:p w:rsidR="00517B2E" w:rsidRPr="00517B2E" w:rsidRDefault="00517B2E" w:rsidP="00517B2E">
            <w:pPr>
              <w:ind w:left="425" w:right="714" w:firstLine="710"/>
              <w:jc w:val="center"/>
              <w:rPr>
                <w:b/>
                <w:color w:val="000000"/>
                <w:sz w:val="24"/>
                <w:szCs w:val="24"/>
                <w:lang w:val="en-US" w:eastAsia="en-US" w:bidi="hi-IN"/>
              </w:rPr>
            </w:pPr>
            <w:r w:rsidRPr="00517B2E">
              <w:rPr>
                <w:b/>
                <w:sz w:val="24"/>
                <w:szCs w:val="24"/>
                <w:lang w:bidi="hi-IN"/>
              </w:rPr>
              <w:t>11- й класс</w:t>
            </w:r>
          </w:p>
        </w:tc>
      </w:tr>
      <w:tr w:rsidR="00517B2E" w:rsidRPr="00517B2E" w:rsidTr="00FB36B5">
        <w:tc>
          <w:tcPr>
            <w:tcW w:w="4900" w:type="dxa"/>
          </w:tcPr>
          <w:p w:rsidR="00517B2E" w:rsidRPr="00517B2E" w:rsidRDefault="00517B2E" w:rsidP="00933BEB">
            <w:pPr>
              <w:ind w:right="714" w:firstLine="0"/>
              <w:rPr>
                <w:color w:val="000000"/>
                <w:sz w:val="24"/>
                <w:szCs w:val="24"/>
                <w:lang w:val="en-US" w:eastAsia="en-US" w:bidi="hi-IN"/>
              </w:rPr>
            </w:pPr>
            <w:r w:rsidRPr="00517B2E">
              <w:rPr>
                <w:sz w:val="24"/>
                <w:szCs w:val="24"/>
                <w:lang w:bidi="hi-IN"/>
              </w:rPr>
              <w:t xml:space="preserve">Духовно-нравственное </w:t>
            </w:r>
          </w:p>
        </w:tc>
        <w:tc>
          <w:tcPr>
            <w:tcW w:w="4847" w:type="dxa"/>
          </w:tcPr>
          <w:p w:rsidR="00517B2E" w:rsidRPr="00517B2E" w:rsidRDefault="00517B2E" w:rsidP="00933BEB">
            <w:pPr>
              <w:ind w:right="714" w:firstLine="0"/>
              <w:rPr>
                <w:color w:val="000000"/>
                <w:sz w:val="24"/>
                <w:szCs w:val="24"/>
                <w:lang w:val="en-US" w:eastAsia="en-US" w:bidi="hi-IN"/>
              </w:rPr>
            </w:pPr>
            <w:r w:rsidRPr="00517B2E">
              <w:rPr>
                <w:sz w:val="24"/>
                <w:szCs w:val="24"/>
                <w:lang w:bidi="hi-IN"/>
              </w:rPr>
              <w:t>«Разговоры о важном»</w:t>
            </w:r>
          </w:p>
        </w:tc>
      </w:tr>
      <w:tr w:rsidR="00517B2E" w:rsidRPr="00517B2E" w:rsidTr="00FB36B5">
        <w:tc>
          <w:tcPr>
            <w:tcW w:w="4900" w:type="dxa"/>
          </w:tcPr>
          <w:p w:rsidR="00517B2E" w:rsidRPr="00517B2E" w:rsidRDefault="00517B2E" w:rsidP="00933BEB">
            <w:pPr>
              <w:ind w:firstLine="0"/>
              <w:rPr>
                <w:sz w:val="24"/>
                <w:szCs w:val="24"/>
                <w:lang w:bidi="hi-IN"/>
              </w:rPr>
            </w:pPr>
            <w:r w:rsidRPr="00517B2E">
              <w:rPr>
                <w:sz w:val="24"/>
                <w:szCs w:val="24"/>
                <w:lang w:bidi="hi-IN"/>
              </w:rPr>
              <w:t>Социальное</w:t>
            </w:r>
          </w:p>
          <w:p w:rsidR="00517B2E" w:rsidRPr="00517B2E" w:rsidRDefault="00517B2E" w:rsidP="00517B2E">
            <w:pPr>
              <w:ind w:left="425" w:right="714" w:firstLine="710"/>
              <w:rPr>
                <w:color w:val="000000"/>
                <w:sz w:val="24"/>
                <w:szCs w:val="24"/>
                <w:lang w:val="en-US" w:eastAsia="en-US" w:bidi="hi-IN"/>
              </w:rPr>
            </w:pPr>
          </w:p>
        </w:tc>
        <w:tc>
          <w:tcPr>
            <w:tcW w:w="4847" w:type="dxa"/>
          </w:tcPr>
          <w:p w:rsidR="00517B2E" w:rsidRPr="00517B2E" w:rsidRDefault="00517B2E" w:rsidP="00933BEB">
            <w:pPr>
              <w:ind w:right="714" w:firstLine="0"/>
              <w:rPr>
                <w:color w:val="000000"/>
                <w:sz w:val="24"/>
                <w:szCs w:val="24"/>
                <w:lang w:val="en-US" w:eastAsia="en-US" w:bidi="hi-IN"/>
              </w:rPr>
            </w:pPr>
            <w:r w:rsidRPr="00517B2E">
              <w:rPr>
                <w:sz w:val="24"/>
                <w:szCs w:val="24"/>
                <w:lang w:bidi="hi-IN"/>
              </w:rPr>
              <w:t>Билет в будущее</w:t>
            </w:r>
          </w:p>
        </w:tc>
      </w:tr>
      <w:tr w:rsidR="00517B2E" w:rsidRPr="00517B2E" w:rsidTr="00FB36B5">
        <w:tc>
          <w:tcPr>
            <w:tcW w:w="4900" w:type="dxa"/>
          </w:tcPr>
          <w:p w:rsidR="00517B2E" w:rsidRPr="00517B2E" w:rsidRDefault="00517B2E" w:rsidP="00933BEB">
            <w:pPr>
              <w:ind w:right="714" w:firstLine="0"/>
              <w:rPr>
                <w:color w:val="000000"/>
                <w:sz w:val="24"/>
                <w:szCs w:val="24"/>
                <w:lang w:val="en-US" w:eastAsia="en-US" w:bidi="hi-IN"/>
              </w:rPr>
            </w:pPr>
            <w:r w:rsidRPr="00517B2E">
              <w:rPr>
                <w:sz w:val="24"/>
                <w:szCs w:val="24"/>
                <w:lang w:bidi="hi-IN"/>
              </w:rPr>
              <w:t>Спортивно-оздоровительное</w:t>
            </w:r>
          </w:p>
        </w:tc>
        <w:tc>
          <w:tcPr>
            <w:tcW w:w="4847" w:type="dxa"/>
          </w:tcPr>
          <w:p w:rsidR="00517B2E" w:rsidRPr="00517B2E" w:rsidRDefault="00517B2E" w:rsidP="00933BEB">
            <w:pPr>
              <w:ind w:right="714" w:firstLine="0"/>
              <w:rPr>
                <w:color w:val="000000"/>
                <w:sz w:val="24"/>
                <w:szCs w:val="24"/>
                <w:lang w:val="en-US" w:eastAsia="en-US" w:bidi="hi-IN"/>
              </w:rPr>
            </w:pPr>
            <w:r w:rsidRPr="00517B2E">
              <w:rPr>
                <w:sz w:val="24"/>
                <w:szCs w:val="24"/>
                <w:lang w:bidi="hi-IN"/>
              </w:rPr>
              <w:t>«Казачья доблесть»</w:t>
            </w:r>
          </w:p>
        </w:tc>
      </w:tr>
      <w:tr w:rsidR="00517B2E" w:rsidRPr="00517B2E" w:rsidTr="00FB36B5">
        <w:tc>
          <w:tcPr>
            <w:tcW w:w="4900" w:type="dxa"/>
          </w:tcPr>
          <w:p w:rsidR="00517B2E" w:rsidRPr="00517B2E" w:rsidRDefault="00517B2E" w:rsidP="00933BEB">
            <w:pPr>
              <w:ind w:right="714" w:firstLine="0"/>
              <w:rPr>
                <w:color w:val="000000"/>
                <w:sz w:val="24"/>
                <w:szCs w:val="24"/>
                <w:lang w:val="en-US" w:eastAsia="en-US" w:bidi="hi-IN"/>
              </w:rPr>
            </w:pPr>
            <w:proofErr w:type="spellStart"/>
            <w:r w:rsidRPr="00517B2E">
              <w:rPr>
                <w:sz w:val="24"/>
                <w:szCs w:val="24"/>
                <w:lang w:bidi="hi-IN"/>
              </w:rPr>
              <w:t>Общеинтеллектуальное</w:t>
            </w:r>
            <w:proofErr w:type="spellEnd"/>
          </w:p>
        </w:tc>
        <w:tc>
          <w:tcPr>
            <w:tcW w:w="4847" w:type="dxa"/>
          </w:tcPr>
          <w:p w:rsidR="00517B2E" w:rsidRPr="00517B2E" w:rsidRDefault="00517B2E" w:rsidP="00933BEB">
            <w:pPr>
              <w:ind w:right="714" w:firstLine="0"/>
              <w:rPr>
                <w:color w:val="000000"/>
                <w:sz w:val="24"/>
                <w:szCs w:val="24"/>
                <w:lang w:val="en-US" w:eastAsia="en-US" w:bidi="hi-IN"/>
              </w:rPr>
            </w:pPr>
            <w:r w:rsidRPr="00517B2E">
              <w:rPr>
                <w:sz w:val="24"/>
                <w:szCs w:val="24"/>
                <w:lang w:bidi="hi-IN"/>
              </w:rPr>
              <w:t>«Экология»</w:t>
            </w:r>
          </w:p>
        </w:tc>
      </w:tr>
      <w:tr w:rsidR="00517B2E" w:rsidRPr="00517B2E" w:rsidTr="00FB36B5">
        <w:tc>
          <w:tcPr>
            <w:tcW w:w="4900" w:type="dxa"/>
          </w:tcPr>
          <w:p w:rsidR="00517B2E" w:rsidRPr="00517B2E" w:rsidRDefault="00517B2E" w:rsidP="00933BEB">
            <w:pPr>
              <w:ind w:right="714" w:firstLine="0"/>
              <w:rPr>
                <w:color w:val="000000"/>
                <w:sz w:val="24"/>
                <w:szCs w:val="24"/>
                <w:lang w:val="en-US" w:eastAsia="en-US" w:bidi="hi-IN"/>
              </w:rPr>
            </w:pPr>
            <w:r w:rsidRPr="00517B2E">
              <w:rPr>
                <w:sz w:val="24"/>
                <w:szCs w:val="24"/>
                <w:lang w:bidi="hi-IN"/>
              </w:rPr>
              <w:t>Общекультурное</w:t>
            </w:r>
          </w:p>
        </w:tc>
        <w:tc>
          <w:tcPr>
            <w:tcW w:w="4847" w:type="dxa"/>
          </w:tcPr>
          <w:p w:rsidR="00517B2E" w:rsidRPr="00517B2E" w:rsidRDefault="00517B2E" w:rsidP="00517B2E">
            <w:pPr>
              <w:ind w:left="425" w:right="714" w:firstLine="710"/>
              <w:rPr>
                <w:color w:val="000000"/>
                <w:sz w:val="24"/>
                <w:szCs w:val="24"/>
                <w:lang w:val="en-US" w:eastAsia="en-US" w:bidi="hi-IN"/>
              </w:rPr>
            </w:pPr>
          </w:p>
        </w:tc>
      </w:tr>
    </w:tbl>
    <w:p w:rsidR="00517B2E" w:rsidRDefault="00517B2E" w:rsidP="00517B2E">
      <w:pPr>
        <w:spacing w:before="0" w:beforeAutospacing="0" w:after="0" w:afterAutospacing="0"/>
        <w:ind w:left="410" w:right="419"/>
        <w:rPr>
          <w:lang w:val="ru-RU"/>
        </w:rPr>
      </w:pPr>
    </w:p>
    <w:p w:rsidR="00517B2E" w:rsidRPr="00517B2E" w:rsidRDefault="00517B2E" w:rsidP="00517B2E">
      <w:pPr>
        <w:spacing w:before="0" w:beforeAutospacing="0" w:after="0" w:afterAutospacing="0"/>
        <w:ind w:right="-23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</w:t>
      </w:r>
      <w:r w:rsidRPr="00517B2E">
        <w:rPr>
          <w:sz w:val="24"/>
          <w:szCs w:val="24"/>
          <w:lang w:val="ru-RU"/>
        </w:rPr>
        <w:t xml:space="preserve">Реализация воспитательного потенциала также происходит в рамках дополнительного образования по следующим направленностям: технической, физкультурно-спортивной, художественной, </w:t>
      </w:r>
      <w:proofErr w:type="spellStart"/>
      <w:r w:rsidRPr="00517B2E">
        <w:rPr>
          <w:sz w:val="24"/>
          <w:szCs w:val="24"/>
          <w:lang w:val="ru-RU"/>
        </w:rPr>
        <w:t>туристко</w:t>
      </w:r>
      <w:proofErr w:type="spellEnd"/>
      <w:r w:rsidRPr="00517B2E">
        <w:rPr>
          <w:sz w:val="24"/>
          <w:szCs w:val="24"/>
          <w:lang w:val="ru-RU"/>
        </w:rPr>
        <w:t xml:space="preserve">-краеведческой, социально- гуманитарной, естественно – научной. Каждая из которых представлена определенными объединениями. </w:t>
      </w:r>
    </w:p>
    <w:p w:rsidR="00517B2E" w:rsidRPr="00517B2E" w:rsidRDefault="00517B2E" w:rsidP="00517B2E">
      <w:pPr>
        <w:spacing w:before="0" w:beforeAutospacing="0" w:after="0" w:afterAutospacing="0"/>
        <w:ind w:right="419"/>
        <w:rPr>
          <w:sz w:val="24"/>
          <w:szCs w:val="24"/>
          <w:lang w:val="ru-RU"/>
        </w:rPr>
      </w:pPr>
    </w:p>
    <w:tbl>
      <w:tblPr>
        <w:tblStyle w:val="a5"/>
        <w:tblW w:w="0" w:type="auto"/>
        <w:tblLook w:val="0000" w:firstRow="0" w:lastRow="0" w:firstColumn="0" w:lastColumn="0" w:noHBand="0" w:noVBand="0"/>
      </w:tblPr>
      <w:tblGrid>
        <w:gridCol w:w="4234"/>
        <w:gridCol w:w="5621"/>
      </w:tblGrid>
      <w:tr w:rsidR="00517B2E" w:rsidRPr="00E6445B" w:rsidTr="005740DB">
        <w:tc>
          <w:tcPr>
            <w:tcW w:w="4519" w:type="dxa"/>
          </w:tcPr>
          <w:p w:rsidR="00517B2E" w:rsidRDefault="00517B2E" w:rsidP="005740DB">
            <w:pPr>
              <w:rPr>
                <w:b/>
                <w:sz w:val="24"/>
                <w:szCs w:val="24"/>
              </w:rPr>
            </w:pPr>
            <w:r w:rsidRPr="00E6445B">
              <w:rPr>
                <w:b/>
                <w:sz w:val="24"/>
                <w:szCs w:val="24"/>
              </w:rPr>
              <w:t>Направление</w:t>
            </w:r>
          </w:p>
          <w:p w:rsidR="00517B2E" w:rsidRPr="00E6445B" w:rsidRDefault="00517B2E" w:rsidP="005740DB">
            <w:pPr>
              <w:rPr>
                <w:b/>
                <w:sz w:val="24"/>
                <w:szCs w:val="24"/>
              </w:rPr>
            </w:pPr>
          </w:p>
        </w:tc>
        <w:tc>
          <w:tcPr>
            <w:tcW w:w="6091" w:type="dxa"/>
          </w:tcPr>
          <w:p w:rsidR="00517B2E" w:rsidRPr="00E6445B" w:rsidRDefault="00517B2E" w:rsidP="005740DB">
            <w:pPr>
              <w:rPr>
                <w:b/>
                <w:sz w:val="24"/>
                <w:szCs w:val="24"/>
              </w:rPr>
            </w:pPr>
            <w:r w:rsidRPr="00E6445B">
              <w:rPr>
                <w:b/>
                <w:sz w:val="24"/>
                <w:szCs w:val="24"/>
              </w:rPr>
              <w:t>Название кружка, секции</w:t>
            </w:r>
          </w:p>
        </w:tc>
      </w:tr>
      <w:tr w:rsidR="00517B2E" w:rsidRPr="00E6445B" w:rsidTr="005740DB">
        <w:tc>
          <w:tcPr>
            <w:tcW w:w="4519" w:type="dxa"/>
          </w:tcPr>
          <w:p w:rsidR="00517B2E" w:rsidRPr="00E6445B" w:rsidRDefault="00517B2E" w:rsidP="005740DB">
            <w:pPr>
              <w:rPr>
                <w:sz w:val="24"/>
                <w:szCs w:val="24"/>
              </w:rPr>
            </w:pPr>
            <w:r w:rsidRPr="00E6445B">
              <w:rPr>
                <w:sz w:val="24"/>
                <w:szCs w:val="24"/>
              </w:rPr>
              <w:t>Техническое</w:t>
            </w:r>
          </w:p>
        </w:tc>
        <w:tc>
          <w:tcPr>
            <w:tcW w:w="6091" w:type="dxa"/>
          </w:tcPr>
          <w:p w:rsidR="00517B2E" w:rsidRPr="00E6445B" w:rsidRDefault="00517B2E" w:rsidP="00933BEB">
            <w:pPr>
              <w:ind w:firstLine="0"/>
              <w:rPr>
                <w:sz w:val="24"/>
                <w:szCs w:val="24"/>
              </w:rPr>
            </w:pPr>
            <w:r w:rsidRPr="00E6445B">
              <w:rPr>
                <w:sz w:val="24"/>
                <w:szCs w:val="24"/>
              </w:rPr>
              <w:t>Студия «Образ»</w:t>
            </w:r>
          </w:p>
          <w:p w:rsidR="00517B2E" w:rsidRPr="00E6445B" w:rsidRDefault="00933BEB" w:rsidP="00933BE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</w:t>
            </w:r>
            <w:r w:rsidR="00517B2E" w:rsidRPr="00E6445B">
              <w:rPr>
                <w:sz w:val="24"/>
                <w:szCs w:val="24"/>
              </w:rPr>
              <w:t>ирование</w:t>
            </w:r>
          </w:p>
          <w:p w:rsidR="00517B2E" w:rsidRPr="00E6445B" w:rsidRDefault="00517B2E" w:rsidP="00933BEB">
            <w:pPr>
              <w:ind w:firstLine="0"/>
              <w:rPr>
                <w:sz w:val="24"/>
                <w:szCs w:val="24"/>
              </w:rPr>
            </w:pPr>
            <w:proofErr w:type="spellStart"/>
            <w:r w:rsidRPr="00E6445B">
              <w:rPr>
                <w:sz w:val="24"/>
                <w:szCs w:val="24"/>
              </w:rPr>
              <w:t>Легоконструирование</w:t>
            </w:r>
            <w:proofErr w:type="spellEnd"/>
          </w:p>
        </w:tc>
      </w:tr>
      <w:tr w:rsidR="00517B2E" w:rsidRPr="00E6445B" w:rsidTr="005740DB">
        <w:trPr>
          <w:trHeight w:val="402"/>
        </w:trPr>
        <w:tc>
          <w:tcPr>
            <w:tcW w:w="4519" w:type="dxa"/>
            <w:vMerge w:val="restart"/>
          </w:tcPr>
          <w:p w:rsidR="00517B2E" w:rsidRPr="00E6445B" w:rsidRDefault="00517B2E" w:rsidP="005740DB">
            <w:pPr>
              <w:rPr>
                <w:sz w:val="24"/>
                <w:szCs w:val="24"/>
              </w:rPr>
            </w:pPr>
            <w:r w:rsidRPr="00E6445B">
              <w:rPr>
                <w:sz w:val="24"/>
                <w:szCs w:val="24"/>
              </w:rPr>
              <w:t>Естественнонаучное</w:t>
            </w:r>
          </w:p>
        </w:tc>
        <w:tc>
          <w:tcPr>
            <w:tcW w:w="6091" w:type="dxa"/>
          </w:tcPr>
          <w:p w:rsidR="00517B2E" w:rsidRPr="00E6445B" w:rsidRDefault="00517B2E" w:rsidP="00933BEB">
            <w:pPr>
              <w:ind w:firstLine="0"/>
              <w:rPr>
                <w:sz w:val="24"/>
                <w:szCs w:val="24"/>
              </w:rPr>
            </w:pPr>
            <w:r w:rsidRPr="00E6445B">
              <w:rPr>
                <w:sz w:val="24"/>
                <w:szCs w:val="24"/>
              </w:rPr>
              <w:t>«Занимательная математика»</w:t>
            </w:r>
          </w:p>
        </w:tc>
      </w:tr>
      <w:tr w:rsidR="00517B2E" w:rsidRPr="00E6445B" w:rsidTr="005740DB">
        <w:trPr>
          <w:trHeight w:val="654"/>
        </w:trPr>
        <w:tc>
          <w:tcPr>
            <w:tcW w:w="4519" w:type="dxa"/>
            <w:vMerge/>
          </w:tcPr>
          <w:p w:rsidR="00517B2E" w:rsidRPr="00E6445B" w:rsidRDefault="00517B2E" w:rsidP="005740DB">
            <w:pPr>
              <w:rPr>
                <w:sz w:val="24"/>
                <w:szCs w:val="24"/>
              </w:rPr>
            </w:pPr>
          </w:p>
        </w:tc>
        <w:tc>
          <w:tcPr>
            <w:tcW w:w="6091" w:type="dxa"/>
          </w:tcPr>
          <w:p w:rsidR="00517B2E" w:rsidRPr="00E6445B" w:rsidRDefault="00517B2E" w:rsidP="00933BEB">
            <w:pPr>
              <w:ind w:firstLine="0"/>
              <w:rPr>
                <w:sz w:val="24"/>
                <w:szCs w:val="24"/>
              </w:rPr>
            </w:pPr>
            <w:r w:rsidRPr="00E6445B">
              <w:rPr>
                <w:sz w:val="24"/>
                <w:szCs w:val="24"/>
              </w:rPr>
              <w:t>«Хочу все знать»</w:t>
            </w:r>
          </w:p>
        </w:tc>
      </w:tr>
      <w:tr w:rsidR="00517B2E" w:rsidRPr="00F909D1" w:rsidTr="005740DB">
        <w:trPr>
          <w:trHeight w:val="516"/>
        </w:trPr>
        <w:tc>
          <w:tcPr>
            <w:tcW w:w="4519" w:type="dxa"/>
            <w:vMerge/>
          </w:tcPr>
          <w:p w:rsidR="00517B2E" w:rsidRPr="00E6445B" w:rsidRDefault="00517B2E" w:rsidP="005740DB">
            <w:pPr>
              <w:rPr>
                <w:sz w:val="24"/>
                <w:szCs w:val="24"/>
              </w:rPr>
            </w:pPr>
          </w:p>
        </w:tc>
        <w:tc>
          <w:tcPr>
            <w:tcW w:w="6091" w:type="dxa"/>
          </w:tcPr>
          <w:p w:rsidR="00517B2E" w:rsidRPr="00E6445B" w:rsidRDefault="00517B2E" w:rsidP="00933BEB">
            <w:pPr>
              <w:ind w:firstLine="0"/>
              <w:rPr>
                <w:sz w:val="24"/>
                <w:szCs w:val="24"/>
              </w:rPr>
            </w:pPr>
            <w:r w:rsidRPr="00E6445B">
              <w:rPr>
                <w:sz w:val="24"/>
                <w:szCs w:val="24"/>
              </w:rPr>
              <w:t>"История, как основа воспитания истинного гражданина"</w:t>
            </w:r>
          </w:p>
        </w:tc>
      </w:tr>
      <w:tr w:rsidR="00517B2E" w:rsidRPr="00E6445B" w:rsidTr="005740DB">
        <w:tc>
          <w:tcPr>
            <w:tcW w:w="4519" w:type="dxa"/>
            <w:vMerge w:val="restart"/>
          </w:tcPr>
          <w:p w:rsidR="00517B2E" w:rsidRPr="00E6445B" w:rsidRDefault="00517B2E" w:rsidP="005740DB">
            <w:pPr>
              <w:rPr>
                <w:sz w:val="24"/>
                <w:szCs w:val="24"/>
              </w:rPr>
            </w:pPr>
            <w:proofErr w:type="spellStart"/>
            <w:r w:rsidRPr="00E6445B">
              <w:rPr>
                <w:sz w:val="24"/>
                <w:szCs w:val="24"/>
              </w:rPr>
              <w:t>Физкультурно</w:t>
            </w:r>
            <w:proofErr w:type="spellEnd"/>
            <w:r w:rsidRPr="00E6445B">
              <w:rPr>
                <w:sz w:val="24"/>
                <w:szCs w:val="24"/>
              </w:rPr>
              <w:t xml:space="preserve"> - спортивное</w:t>
            </w:r>
          </w:p>
        </w:tc>
        <w:tc>
          <w:tcPr>
            <w:tcW w:w="6091" w:type="dxa"/>
          </w:tcPr>
          <w:p w:rsidR="00517B2E" w:rsidRPr="00E6445B" w:rsidRDefault="00517B2E" w:rsidP="00933BEB">
            <w:pPr>
              <w:ind w:firstLine="0"/>
              <w:rPr>
                <w:sz w:val="24"/>
                <w:szCs w:val="24"/>
              </w:rPr>
            </w:pPr>
            <w:r w:rsidRPr="00E6445B">
              <w:rPr>
                <w:sz w:val="24"/>
                <w:szCs w:val="24"/>
              </w:rPr>
              <w:t xml:space="preserve">Карате  -  до </w:t>
            </w:r>
          </w:p>
        </w:tc>
      </w:tr>
      <w:tr w:rsidR="00517B2E" w:rsidRPr="00E6445B" w:rsidTr="005740DB">
        <w:tc>
          <w:tcPr>
            <w:tcW w:w="4519" w:type="dxa"/>
            <w:vMerge/>
          </w:tcPr>
          <w:p w:rsidR="00517B2E" w:rsidRPr="00E6445B" w:rsidRDefault="00517B2E" w:rsidP="005740DB">
            <w:pPr>
              <w:rPr>
                <w:sz w:val="24"/>
                <w:szCs w:val="24"/>
              </w:rPr>
            </w:pPr>
          </w:p>
        </w:tc>
        <w:tc>
          <w:tcPr>
            <w:tcW w:w="6091" w:type="dxa"/>
          </w:tcPr>
          <w:p w:rsidR="00517B2E" w:rsidRPr="00E6445B" w:rsidRDefault="00517B2E" w:rsidP="00933BEB">
            <w:pPr>
              <w:ind w:firstLine="0"/>
              <w:rPr>
                <w:sz w:val="24"/>
                <w:szCs w:val="24"/>
              </w:rPr>
            </w:pPr>
            <w:r w:rsidRPr="00E6445B">
              <w:rPr>
                <w:sz w:val="24"/>
                <w:szCs w:val="24"/>
              </w:rPr>
              <w:t>Тег - регби</w:t>
            </w:r>
          </w:p>
        </w:tc>
      </w:tr>
      <w:tr w:rsidR="00517B2E" w:rsidRPr="00E6445B" w:rsidTr="005740DB">
        <w:tc>
          <w:tcPr>
            <w:tcW w:w="4519" w:type="dxa"/>
            <w:vMerge/>
          </w:tcPr>
          <w:p w:rsidR="00517B2E" w:rsidRPr="00E6445B" w:rsidRDefault="00517B2E" w:rsidP="005740DB">
            <w:pPr>
              <w:rPr>
                <w:sz w:val="24"/>
                <w:szCs w:val="24"/>
              </w:rPr>
            </w:pPr>
          </w:p>
        </w:tc>
        <w:tc>
          <w:tcPr>
            <w:tcW w:w="6091" w:type="dxa"/>
          </w:tcPr>
          <w:p w:rsidR="00517B2E" w:rsidRPr="00E6445B" w:rsidRDefault="00517B2E" w:rsidP="00933BEB">
            <w:pPr>
              <w:ind w:firstLine="0"/>
              <w:rPr>
                <w:sz w:val="24"/>
                <w:szCs w:val="24"/>
              </w:rPr>
            </w:pPr>
            <w:r w:rsidRPr="00E6445B">
              <w:rPr>
                <w:sz w:val="24"/>
                <w:szCs w:val="24"/>
              </w:rPr>
              <w:t>Казачья строевая  подготовка</w:t>
            </w:r>
          </w:p>
        </w:tc>
      </w:tr>
      <w:tr w:rsidR="00517B2E" w:rsidRPr="00E6445B" w:rsidTr="005740DB">
        <w:tc>
          <w:tcPr>
            <w:tcW w:w="4519" w:type="dxa"/>
            <w:vMerge w:val="restart"/>
          </w:tcPr>
          <w:p w:rsidR="00517B2E" w:rsidRPr="00E6445B" w:rsidRDefault="00517B2E" w:rsidP="005740DB">
            <w:pPr>
              <w:rPr>
                <w:sz w:val="24"/>
                <w:szCs w:val="24"/>
              </w:rPr>
            </w:pPr>
            <w:r w:rsidRPr="00E6445B">
              <w:rPr>
                <w:sz w:val="24"/>
                <w:szCs w:val="24"/>
              </w:rPr>
              <w:t>Художественное</w:t>
            </w:r>
          </w:p>
        </w:tc>
        <w:tc>
          <w:tcPr>
            <w:tcW w:w="6091" w:type="dxa"/>
          </w:tcPr>
          <w:p w:rsidR="00517B2E" w:rsidRPr="00E6445B" w:rsidRDefault="00517B2E" w:rsidP="00933BEB">
            <w:pPr>
              <w:ind w:firstLine="0"/>
              <w:rPr>
                <w:sz w:val="24"/>
                <w:szCs w:val="24"/>
              </w:rPr>
            </w:pPr>
            <w:proofErr w:type="spellStart"/>
            <w:r w:rsidRPr="00E6445B">
              <w:rPr>
                <w:sz w:val="24"/>
                <w:szCs w:val="24"/>
              </w:rPr>
              <w:t>Медиаграмотность</w:t>
            </w:r>
            <w:proofErr w:type="spellEnd"/>
            <w:r w:rsidRPr="00E6445B">
              <w:rPr>
                <w:sz w:val="24"/>
                <w:szCs w:val="24"/>
              </w:rPr>
              <w:t xml:space="preserve"> </w:t>
            </w:r>
          </w:p>
        </w:tc>
      </w:tr>
      <w:tr w:rsidR="00517B2E" w:rsidRPr="00E6445B" w:rsidTr="005740DB">
        <w:trPr>
          <w:trHeight w:val="163"/>
        </w:trPr>
        <w:tc>
          <w:tcPr>
            <w:tcW w:w="4519" w:type="dxa"/>
            <w:vMerge/>
          </w:tcPr>
          <w:p w:rsidR="00517B2E" w:rsidRPr="00E6445B" w:rsidRDefault="00517B2E" w:rsidP="005740DB">
            <w:pPr>
              <w:rPr>
                <w:sz w:val="24"/>
                <w:szCs w:val="24"/>
              </w:rPr>
            </w:pPr>
          </w:p>
        </w:tc>
        <w:tc>
          <w:tcPr>
            <w:tcW w:w="6091" w:type="dxa"/>
          </w:tcPr>
          <w:p w:rsidR="00517B2E" w:rsidRPr="00E6445B" w:rsidRDefault="00517B2E" w:rsidP="00933BEB">
            <w:pPr>
              <w:ind w:firstLine="0"/>
              <w:rPr>
                <w:sz w:val="24"/>
                <w:szCs w:val="24"/>
              </w:rPr>
            </w:pPr>
            <w:r w:rsidRPr="00E6445B">
              <w:rPr>
                <w:sz w:val="24"/>
                <w:szCs w:val="24"/>
              </w:rPr>
              <w:t>«Хор»</w:t>
            </w:r>
          </w:p>
        </w:tc>
      </w:tr>
      <w:tr w:rsidR="00517B2E" w:rsidRPr="00E6445B" w:rsidTr="005740DB">
        <w:trPr>
          <w:trHeight w:val="157"/>
        </w:trPr>
        <w:tc>
          <w:tcPr>
            <w:tcW w:w="4519" w:type="dxa"/>
            <w:vMerge/>
          </w:tcPr>
          <w:p w:rsidR="00517B2E" w:rsidRPr="00E6445B" w:rsidRDefault="00517B2E" w:rsidP="005740DB">
            <w:pPr>
              <w:rPr>
                <w:sz w:val="24"/>
                <w:szCs w:val="24"/>
              </w:rPr>
            </w:pPr>
          </w:p>
        </w:tc>
        <w:tc>
          <w:tcPr>
            <w:tcW w:w="6091" w:type="dxa"/>
          </w:tcPr>
          <w:p w:rsidR="00517B2E" w:rsidRPr="00E6445B" w:rsidRDefault="00517B2E" w:rsidP="00933BEB">
            <w:pPr>
              <w:ind w:firstLine="0"/>
              <w:rPr>
                <w:sz w:val="24"/>
                <w:szCs w:val="24"/>
              </w:rPr>
            </w:pPr>
            <w:r w:rsidRPr="00E6445B">
              <w:rPr>
                <w:sz w:val="24"/>
                <w:szCs w:val="24"/>
              </w:rPr>
              <w:t>«Веселая кисточка»</w:t>
            </w:r>
          </w:p>
        </w:tc>
      </w:tr>
      <w:tr w:rsidR="00517B2E" w:rsidRPr="00E6445B" w:rsidTr="005740DB">
        <w:trPr>
          <w:trHeight w:val="157"/>
        </w:trPr>
        <w:tc>
          <w:tcPr>
            <w:tcW w:w="4519" w:type="dxa"/>
            <w:vMerge/>
          </w:tcPr>
          <w:p w:rsidR="00517B2E" w:rsidRPr="00E6445B" w:rsidRDefault="00517B2E" w:rsidP="005740DB">
            <w:pPr>
              <w:rPr>
                <w:sz w:val="24"/>
                <w:szCs w:val="24"/>
              </w:rPr>
            </w:pPr>
          </w:p>
        </w:tc>
        <w:tc>
          <w:tcPr>
            <w:tcW w:w="6091" w:type="dxa"/>
          </w:tcPr>
          <w:p w:rsidR="00517B2E" w:rsidRPr="00E6445B" w:rsidRDefault="00517B2E" w:rsidP="00933BEB">
            <w:pPr>
              <w:ind w:firstLine="0"/>
              <w:rPr>
                <w:sz w:val="24"/>
                <w:szCs w:val="24"/>
              </w:rPr>
            </w:pPr>
            <w:r w:rsidRPr="00E6445B">
              <w:rPr>
                <w:sz w:val="24"/>
                <w:szCs w:val="24"/>
              </w:rPr>
              <w:t xml:space="preserve">Театр юного зрителя </w:t>
            </w:r>
          </w:p>
        </w:tc>
      </w:tr>
      <w:tr w:rsidR="00517B2E" w:rsidRPr="00E6445B" w:rsidTr="005740DB">
        <w:trPr>
          <w:trHeight w:val="157"/>
        </w:trPr>
        <w:tc>
          <w:tcPr>
            <w:tcW w:w="4519" w:type="dxa"/>
            <w:vMerge/>
          </w:tcPr>
          <w:p w:rsidR="00517B2E" w:rsidRPr="00E6445B" w:rsidRDefault="00517B2E" w:rsidP="005740DB">
            <w:pPr>
              <w:rPr>
                <w:sz w:val="24"/>
                <w:szCs w:val="24"/>
              </w:rPr>
            </w:pPr>
          </w:p>
        </w:tc>
        <w:tc>
          <w:tcPr>
            <w:tcW w:w="6091" w:type="dxa"/>
          </w:tcPr>
          <w:p w:rsidR="00517B2E" w:rsidRPr="00E6445B" w:rsidRDefault="00517B2E" w:rsidP="00933BEB">
            <w:pPr>
              <w:ind w:firstLine="0"/>
              <w:rPr>
                <w:sz w:val="24"/>
                <w:szCs w:val="24"/>
              </w:rPr>
            </w:pPr>
            <w:r w:rsidRPr="00E6445B">
              <w:rPr>
                <w:sz w:val="24"/>
                <w:szCs w:val="24"/>
              </w:rPr>
              <w:t xml:space="preserve">Театральная студия </w:t>
            </w:r>
          </w:p>
        </w:tc>
      </w:tr>
      <w:tr w:rsidR="00517B2E" w:rsidRPr="00E6445B" w:rsidTr="005740DB">
        <w:tc>
          <w:tcPr>
            <w:tcW w:w="4519" w:type="dxa"/>
            <w:vMerge w:val="restart"/>
          </w:tcPr>
          <w:p w:rsidR="00517B2E" w:rsidRPr="00E6445B" w:rsidRDefault="00517B2E" w:rsidP="005740DB">
            <w:pPr>
              <w:rPr>
                <w:sz w:val="24"/>
                <w:szCs w:val="24"/>
              </w:rPr>
            </w:pPr>
            <w:proofErr w:type="spellStart"/>
            <w:r w:rsidRPr="00E6445B">
              <w:rPr>
                <w:sz w:val="24"/>
                <w:szCs w:val="24"/>
              </w:rPr>
              <w:t>Туристско</w:t>
            </w:r>
            <w:proofErr w:type="spellEnd"/>
            <w:r w:rsidRPr="00E6445B">
              <w:rPr>
                <w:sz w:val="24"/>
                <w:szCs w:val="24"/>
              </w:rPr>
              <w:t xml:space="preserve"> - краеведческое</w:t>
            </w:r>
          </w:p>
        </w:tc>
        <w:tc>
          <w:tcPr>
            <w:tcW w:w="6091" w:type="dxa"/>
          </w:tcPr>
          <w:p w:rsidR="00517B2E" w:rsidRPr="00E6445B" w:rsidRDefault="00517B2E" w:rsidP="00933BEB">
            <w:pPr>
              <w:ind w:firstLine="0"/>
              <w:rPr>
                <w:sz w:val="24"/>
                <w:szCs w:val="24"/>
              </w:rPr>
            </w:pPr>
            <w:r w:rsidRPr="00E6445B">
              <w:rPr>
                <w:sz w:val="24"/>
                <w:szCs w:val="24"/>
              </w:rPr>
              <w:t>Поисковая работа</w:t>
            </w:r>
          </w:p>
        </w:tc>
      </w:tr>
      <w:tr w:rsidR="00517B2E" w:rsidRPr="00E6445B" w:rsidTr="00933BEB">
        <w:trPr>
          <w:trHeight w:val="383"/>
        </w:trPr>
        <w:tc>
          <w:tcPr>
            <w:tcW w:w="4519" w:type="dxa"/>
            <w:vMerge/>
          </w:tcPr>
          <w:p w:rsidR="00517B2E" w:rsidRPr="00E6445B" w:rsidRDefault="00517B2E" w:rsidP="005740DB">
            <w:pPr>
              <w:rPr>
                <w:sz w:val="24"/>
                <w:szCs w:val="24"/>
              </w:rPr>
            </w:pPr>
          </w:p>
        </w:tc>
        <w:tc>
          <w:tcPr>
            <w:tcW w:w="6091" w:type="dxa"/>
          </w:tcPr>
          <w:p w:rsidR="00517B2E" w:rsidRPr="00E6445B" w:rsidRDefault="00517B2E" w:rsidP="00933BEB">
            <w:pPr>
              <w:ind w:firstLine="0"/>
              <w:rPr>
                <w:sz w:val="24"/>
                <w:szCs w:val="24"/>
              </w:rPr>
            </w:pPr>
            <w:r w:rsidRPr="00E6445B">
              <w:rPr>
                <w:sz w:val="24"/>
                <w:szCs w:val="24"/>
              </w:rPr>
              <w:t>Светофор</w:t>
            </w:r>
          </w:p>
        </w:tc>
      </w:tr>
      <w:tr w:rsidR="00517B2E" w:rsidRPr="00E6445B" w:rsidTr="005740DB">
        <w:trPr>
          <w:trHeight w:val="157"/>
        </w:trPr>
        <w:tc>
          <w:tcPr>
            <w:tcW w:w="4519" w:type="dxa"/>
            <w:vMerge/>
          </w:tcPr>
          <w:p w:rsidR="00517B2E" w:rsidRPr="00E6445B" w:rsidRDefault="00517B2E" w:rsidP="005740DB">
            <w:pPr>
              <w:rPr>
                <w:sz w:val="24"/>
                <w:szCs w:val="24"/>
              </w:rPr>
            </w:pPr>
          </w:p>
        </w:tc>
        <w:tc>
          <w:tcPr>
            <w:tcW w:w="6091" w:type="dxa"/>
          </w:tcPr>
          <w:p w:rsidR="00517B2E" w:rsidRPr="00E6445B" w:rsidRDefault="00517B2E" w:rsidP="00933BEB">
            <w:pPr>
              <w:ind w:firstLine="0"/>
              <w:rPr>
                <w:sz w:val="24"/>
                <w:szCs w:val="24"/>
              </w:rPr>
            </w:pPr>
            <w:r w:rsidRPr="00E6445B">
              <w:rPr>
                <w:sz w:val="24"/>
                <w:szCs w:val="24"/>
              </w:rPr>
              <w:t>Творчество Дона</w:t>
            </w:r>
          </w:p>
        </w:tc>
      </w:tr>
      <w:tr w:rsidR="00517B2E" w:rsidRPr="00E6445B" w:rsidTr="005740DB">
        <w:trPr>
          <w:trHeight w:val="215"/>
        </w:trPr>
        <w:tc>
          <w:tcPr>
            <w:tcW w:w="4519" w:type="dxa"/>
            <w:vMerge w:val="restart"/>
          </w:tcPr>
          <w:p w:rsidR="00517B2E" w:rsidRPr="00E6445B" w:rsidRDefault="00517B2E" w:rsidP="005740DB">
            <w:pPr>
              <w:rPr>
                <w:sz w:val="24"/>
                <w:szCs w:val="24"/>
              </w:rPr>
            </w:pPr>
            <w:r w:rsidRPr="00E6445B">
              <w:rPr>
                <w:sz w:val="24"/>
                <w:szCs w:val="24"/>
              </w:rPr>
              <w:t>Социально -педагогическое</w:t>
            </w:r>
          </w:p>
        </w:tc>
        <w:tc>
          <w:tcPr>
            <w:tcW w:w="6091" w:type="dxa"/>
          </w:tcPr>
          <w:p w:rsidR="00517B2E" w:rsidRPr="00E6445B" w:rsidRDefault="00517B2E" w:rsidP="00933BEB">
            <w:pPr>
              <w:ind w:firstLine="0"/>
              <w:rPr>
                <w:sz w:val="24"/>
                <w:szCs w:val="24"/>
              </w:rPr>
            </w:pPr>
            <w:r w:rsidRPr="00E6445B">
              <w:rPr>
                <w:sz w:val="24"/>
                <w:szCs w:val="24"/>
              </w:rPr>
              <w:t xml:space="preserve">Арт -терапия </w:t>
            </w:r>
          </w:p>
        </w:tc>
      </w:tr>
      <w:tr w:rsidR="00517B2E" w:rsidRPr="00E6445B" w:rsidTr="005740DB">
        <w:trPr>
          <w:trHeight w:val="215"/>
        </w:trPr>
        <w:tc>
          <w:tcPr>
            <w:tcW w:w="4519" w:type="dxa"/>
            <w:vMerge/>
          </w:tcPr>
          <w:p w:rsidR="00517B2E" w:rsidRPr="00E6445B" w:rsidRDefault="00517B2E" w:rsidP="005740DB">
            <w:pPr>
              <w:rPr>
                <w:sz w:val="24"/>
                <w:szCs w:val="24"/>
              </w:rPr>
            </w:pPr>
          </w:p>
        </w:tc>
        <w:tc>
          <w:tcPr>
            <w:tcW w:w="6091" w:type="dxa"/>
          </w:tcPr>
          <w:p w:rsidR="00517B2E" w:rsidRPr="00E6445B" w:rsidRDefault="00517B2E" w:rsidP="00933BEB">
            <w:pPr>
              <w:ind w:firstLine="0"/>
              <w:rPr>
                <w:sz w:val="24"/>
                <w:szCs w:val="24"/>
              </w:rPr>
            </w:pPr>
            <w:r w:rsidRPr="00E6445B">
              <w:rPr>
                <w:sz w:val="24"/>
                <w:szCs w:val="24"/>
              </w:rPr>
              <w:t>Делай добро  (</w:t>
            </w:r>
            <w:proofErr w:type="spellStart"/>
            <w:r w:rsidRPr="00E6445B">
              <w:rPr>
                <w:sz w:val="24"/>
                <w:szCs w:val="24"/>
              </w:rPr>
              <w:t>волонтерство</w:t>
            </w:r>
            <w:proofErr w:type="spellEnd"/>
            <w:r w:rsidRPr="00E6445B">
              <w:rPr>
                <w:sz w:val="24"/>
                <w:szCs w:val="24"/>
              </w:rPr>
              <w:t>)</w:t>
            </w:r>
          </w:p>
        </w:tc>
      </w:tr>
    </w:tbl>
    <w:p w:rsidR="00DF0486" w:rsidRPr="00517B2E" w:rsidRDefault="00DF0486" w:rsidP="00DF0486">
      <w:pPr>
        <w:spacing w:before="0" w:beforeAutospacing="0" w:after="0" w:afterAutospacing="0"/>
        <w:rPr>
          <w:b/>
          <w:sz w:val="24"/>
          <w:szCs w:val="24"/>
          <w:lang w:val="ru-RU"/>
        </w:rPr>
      </w:pPr>
    </w:p>
    <w:p w:rsidR="00517B2E" w:rsidRPr="00517B2E" w:rsidRDefault="00517B2E" w:rsidP="00517B2E">
      <w:pPr>
        <w:spacing w:before="0" w:beforeAutospacing="0" w:after="0" w:afterAutospacing="0" w:line="259" w:lineRule="auto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Итоги работы за </w:t>
      </w:r>
      <w:r w:rsidRPr="00517B2E">
        <w:rPr>
          <w:b/>
          <w:sz w:val="24"/>
          <w:szCs w:val="24"/>
          <w:lang w:val="ru-RU"/>
        </w:rPr>
        <w:t xml:space="preserve">2023 </w:t>
      </w:r>
      <w:r>
        <w:rPr>
          <w:b/>
          <w:sz w:val="24"/>
          <w:szCs w:val="24"/>
          <w:lang w:val="ru-RU"/>
        </w:rPr>
        <w:t>уч. год</w:t>
      </w:r>
      <w:r w:rsidRPr="00517B2E">
        <w:rPr>
          <w:b/>
          <w:sz w:val="24"/>
          <w:szCs w:val="24"/>
          <w:lang w:val="ru-RU"/>
        </w:rPr>
        <w:t xml:space="preserve">: </w:t>
      </w:r>
    </w:p>
    <w:p w:rsidR="00517B2E" w:rsidRPr="00517B2E" w:rsidRDefault="00517B2E" w:rsidP="00464C1C">
      <w:pPr>
        <w:pStyle w:val="a3"/>
        <w:numPr>
          <w:ilvl w:val="0"/>
          <w:numId w:val="15"/>
        </w:numPr>
        <w:spacing w:before="0" w:beforeAutospacing="0" w:after="0" w:afterAutospacing="0"/>
        <w:ind w:right="419"/>
        <w:jc w:val="both"/>
        <w:rPr>
          <w:sz w:val="24"/>
          <w:szCs w:val="24"/>
          <w:lang w:val="ru-RU"/>
        </w:rPr>
      </w:pPr>
      <w:r w:rsidRPr="00517B2E">
        <w:rPr>
          <w:sz w:val="24"/>
          <w:szCs w:val="24"/>
          <w:lang w:val="ru-RU"/>
        </w:rPr>
        <w:t xml:space="preserve">Занятость обучающихся 1-11 классов во внеурочной деятельности и дополнительном образовании – 85 %;  </w:t>
      </w:r>
    </w:p>
    <w:p w:rsidR="00517B2E" w:rsidRPr="00517B2E" w:rsidRDefault="00517B2E" w:rsidP="00464C1C">
      <w:pPr>
        <w:pStyle w:val="a3"/>
        <w:numPr>
          <w:ilvl w:val="0"/>
          <w:numId w:val="15"/>
        </w:numPr>
        <w:spacing w:before="0" w:beforeAutospacing="0" w:after="0" w:afterAutospacing="0"/>
        <w:ind w:right="419"/>
        <w:jc w:val="both"/>
        <w:rPr>
          <w:sz w:val="24"/>
          <w:szCs w:val="24"/>
          <w:lang w:val="ru-RU"/>
        </w:rPr>
      </w:pPr>
      <w:r w:rsidRPr="00517B2E">
        <w:rPr>
          <w:sz w:val="24"/>
          <w:szCs w:val="24"/>
          <w:lang w:val="ru-RU"/>
        </w:rPr>
        <w:t xml:space="preserve">Расписание занятий соответствует требованиям; </w:t>
      </w:r>
    </w:p>
    <w:p w:rsidR="00517B2E" w:rsidRPr="00517B2E" w:rsidRDefault="00517B2E" w:rsidP="00464C1C">
      <w:pPr>
        <w:pStyle w:val="a3"/>
        <w:numPr>
          <w:ilvl w:val="0"/>
          <w:numId w:val="15"/>
        </w:numPr>
        <w:spacing w:before="0" w:beforeAutospacing="0" w:after="0" w:afterAutospacing="0"/>
        <w:ind w:right="419"/>
        <w:jc w:val="both"/>
        <w:rPr>
          <w:sz w:val="24"/>
          <w:szCs w:val="24"/>
          <w:lang w:val="ru-RU"/>
        </w:rPr>
      </w:pPr>
      <w:r w:rsidRPr="00517B2E">
        <w:rPr>
          <w:sz w:val="24"/>
          <w:szCs w:val="24"/>
          <w:lang w:val="ru-RU"/>
        </w:rPr>
        <w:t>Внеурочная деятельность охватывает все пять направлений; -</w:t>
      </w:r>
    </w:p>
    <w:p w:rsidR="00517B2E" w:rsidRPr="00517B2E" w:rsidRDefault="00517B2E" w:rsidP="00464C1C">
      <w:pPr>
        <w:pStyle w:val="a3"/>
        <w:numPr>
          <w:ilvl w:val="0"/>
          <w:numId w:val="15"/>
        </w:numPr>
        <w:spacing w:before="0" w:beforeAutospacing="0" w:after="0" w:afterAutospacing="0"/>
        <w:ind w:right="419"/>
        <w:jc w:val="both"/>
        <w:rPr>
          <w:sz w:val="24"/>
          <w:szCs w:val="24"/>
          <w:lang w:val="ru-RU"/>
        </w:rPr>
      </w:pPr>
      <w:r w:rsidRPr="00517B2E">
        <w:rPr>
          <w:sz w:val="24"/>
          <w:szCs w:val="24"/>
          <w:lang w:val="ru-RU"/>
        </w:rPr>
        <w:t xml:space="preserve">Дополнительное образование происходит по шести направленностям; </w:t>
      </w:r>
    </w:p>
    <w:p w:rsidR="00517B2E" w:rsidRPr="00517B2E" w:rsidRDefault="00517B2E" w:rsidP="00464C1C">
      <w:pPr>
        <w:pStyle w:val="a3"/>
        <w:numPr>
          <w:ilvl w:val="0"/>
          <w:numId w:val="15"/>
        </w:numPr>
        <w:spacing w:before="0" w:beforeAutospacing="0" w:after="0" w:afterAutospacing="0"/>
        <w:ind w:right="419"/>
        <w:jc w:val="both"/>
        <w:rPr>
          <w:sz w:val="24"/>
          <w:szCs w:val="24"/>
          <w:lang w:val="ru-RU"/>
        </w:rPr>
      </w:pPr>
      <w:r w:rsidRPr="00517B2E">
        <w:rPr>
          <w:sz w:val="24"/>
          <w:szCs w:val="24"/>
          <w:lang w:val="ru-RU"/>
        </w:rPr>
        <w:t xml:space="preserve">Занятия проходят в живой интересной для детей форме. </w:t>
      </w:r>
    </w:p>
    <w:p w:rsidR="00DF0486" w:rsidRDefault="00DF0486" w:rsidP="00DF0486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Style w:val="a5"/>
        <w:tblW w:w="9747" w:type="dxa"/>
        <w:tblLayout w:type="fixed"/>
        <w:tblLook w:val="0000" w:firstRow="0" w:lastRow="0" w:firstColumn="0" w:lastColumn="0" w:noHBand="0" w:noVBand="0"/>
      </w:tblPr>
      <w:tblGrid>
        <w:gridCol w:w="2802"/>
        <w:gridCol w:w="3118"/>
        <w:gridCol w:w="2126"/>
        <w:gridCol w:w="1701"/>
      </w:tblGrid>
      <w:tr w:rsidR="00517B2E" w:rsidTr="00FB36B5">
        <w:tc>
          <w:tcPr>
            <w:tcW w:w="2802" w:type="dxa"/>
          </w:tcPr>
          <w:p w:rsidR="00517B2E" w:rsidRDefault="00517B2E" w:rsidP="005740DB">
            <w:pPr>
              <w:ind w:right="419" w:firstLine="0"/>
              <w:rPr>
                <w:b/>
                <w:sz w:val="24"/>
                <w:szCs w:val="24"/>
              </w:rPr>
            </w:pPr>
            <w:r w:rsidRPr="00517B2E">
              <w:rPr>
                <w:b/>
                <w:sz w:val="24"/>
                <w:szCs w:val="24"/>
              </w:rPr>
              <w:t>Направление</w:t>
            </w:r>
          </w:p>
          <w:p w:rsidR="00517B2E" w:rsidRPr="00517B2E" w:rsidRDefault="00517B2E" w:rsidP="005740DB">
            <w:pPr>
              <w:ind w:right="419" w:firstLine="0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517B2E" w:rsidRPr="00517B2E" w:rsidRDefault="00517B2E" w:rsidP="005740DB">
            <w:pPr>
              <w:ind w:right="419" w:firstLine="0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517B2E">
              <w:rPr>
                <w:b/>
                <w:color w:val="000000"/>
                <w:sz w:val="24"/>
                <w:szCs w:val="24"/>
                <w:lang w:eastAsia="en-US"/>
              </w:rPr>
              <w:t>Название</w:t>
            </w:r>
          </w:p>
        </w:tc>
        <w:tc>
          <w:tcPr>
            <w:tcW w:w="2126" w:type="dxa"/>
          </w:tcPr>
          <w:p w:rsidR="00517B2E" w:rsidRPr="00517B2E" w:rsidRDefault="00517B2E" w:rsidP="005740DB">
            <w:pPr>
              <w:ind w:right="419" w:firstLine="0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517B2E">
              <w:rPr>
                <w:b/>
                <w:sz w:val="24"/>
                <w:szCs w:val="24"/>
              </w:rPr>
              <w:t>Уровень</w:t>
            </w:r>
          </w:p>
        </w:tc>
        <w:tc>
          <w:tcPr>
            <w:tcW w:w="1701" w:type="dxa"/>
          </w:tcPr>
          <w:p w:rsidR="00517B2E" w:rsidRPr="00517B2E" w:rsidRDefault="00517B2E" w:rsidP="005740DB">
            <w:pPr>
              <w:ind w:right="419" w:firstLine="0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517B2E">
              <w:rPr>
                <w:b/>
                <w:sz w:val="24"/>
                <w:szCs w:val="24"/>
              </w:rPr>
              <w:t>Результаты</w:t>
            </w:r>
          </w:p>
        </w:tc>
      </w:tr>
      <w:tr w:rsidR="00517B2E" w:rsidTr="00FB36B5">
        <w:trPr>
          <w:trHeight w:val="709"/>
        </w:trPr>
        <w:tc>
          <w:tcPr>
            <w:tcW w:w="2802" w:type="dxa"/>
            <w:vMerge w:val="restart"/>
          </w:tcPr>
          <w:p w:rsidR="00517B2E" w:rsidRPr="00517B2E" w:rsidRDefault="00517B2E" w:rsidP="00517B2E">
            <w:pPr>
              <w:ind w:firstLine="0"/>
              <w:rPr>
                <w:sz w:val="24"/>
                <w:szCs w:val="24"/>
                <w:lang w:eastAsia="en-US" w:bidi="hi-IN"/>
              </w:rPr>
            </w:pPr>
            <w:r w:rsidRPr="00517B2E">
              <w:rPr>
                <w:bCs/>
                <w:i/>
                <w:sz w:val="24"/>
                <w:szCs w:val="24"/>
                <w:lang w:eastAsia="en-US" w:bidi="hi-IN"/>
              </w:rPr>
              <w:t>Духовно-нравственное</w:t>
            </w:r>
          </w:p>
          <w:p w:rsidR="00517B2E" w:rsidRPr="00517B2E" w:rsidRDefault="00517B2E" w:rsidP="005740DB">
            <w:pPr>
              <w:ind w:left="425" w:right="714" w:firstLine="710"/>
              <w:jc w:val="right"/>
              <w:rPr>
                <w:color w:val="000000"/>
                <w:sz w:val="24"/>
                <w:szCs w:val="24"/>
                <w:lang w:eastAsia="en-US" w:bidi="hi-IN"/>
              </w:rPr>
            </w:pPr>
          </w:p>
        </w:tc>
        <w:tc>
          <w:tcPr>
            <w:tcW w:w="3118" w:type="dxa"/>
          </w:tcPr>
          <w:p w:rsidR="00517B2E" w:rsidRPr="00517B2E" w:rsidRDefault="00517B2E" w:rsidP="005740DB">
            <w:pPr>
              <w:ind w:right="419" w:firstLine="0"/>
              <w:rPr>
                <w:sz w:val="24"/>
                <w:szCs w:val="24"/>
              </w:rPr>
            </w:pPr>
            <w:r w:rsidRPr="00517B2E">
              <w:rPr>
                <w:sz w:val="24"/>
                <w:szCs w:val="24"/>
              </w:rPr>
              <w:t>Конкурс рисунков «Рождество»</w:t>
            </w:r>
          </w:p>
        </w:tc>
        <w:tc>
          <w:tcPr>
            <w:tcW w:w="2126" w:type="dxa"/>
          </w:tcPr>
          <w:p w:rsidR="00517B2E" w:rsidRPr="00517B2E" w:rsidRDefault="00517B2E" w:rsidP="00933BEB">
            <w:pPr>
              <w:ind w:firstLine="0"/>
              <w:rPr>
                <w:sz w:val="24"/>
                <w:szCs w:val="24"/>
              </w:rPr>
            </w:pPr>
            <w:r w:rsidRPr="00517B2E">
              <w:rPr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1701" w:type="dxa"/>
          </w:tcPr>
          <w:p w:rsidR="00517B2E" w:rsidRPr="00517B2E" w:rsidRDefault="00517B2E" w:rsidP="005740DB">
            <w:pPr>
              <w:ind w:right="419" w:firstLine="0"/>
              <w:rPr>
                <w:sz w:val="24"/>
                <w:szCs w:val="24"/>
              </w:rPr>
            </w:pPr>
            <w:r w:rsidRPr="00517B2E">
              <w:rPr>
                <w:sz w:val="24"/>
                <w:szCs w:val="24"/>
              </w:rPr>
              <w:t xml:space="preserve">2 1-х, 2 2-х, 3 -е  </w:t>
            </w:r>
            <w:r>
              <w:rPr>
                <w:sz w:val="24"/>
                <w:szCs w:val="24"/>
              </w:rPr>
              <w:t>м</w:t>
            </w:r>
            <w:r w:rsidRPr="00517B2E">
              <w:rPr>
                <w:sz w:val="24"/>
                <w:szCs w:val="24"/>
              </w:rPr>
              <w:t>есто</w:t>
            </w:r>
          </w:p>
        </w:tc>
      </w:tr>
      <w:tr w:rsidR="00517B2E" w:rsidTr="00FB36B5">
        <w:tc>
          <w:tcPr>
            <w:tcW w:w="2802" w:type="dxa"/>
            <w:vMerge/>
          </w:tcPr>
          <w:p w:rsidR="00517B2E" w:rsidRPr="00517B2E" w:rsidRDefault="00517B2E" w:rsidP="005740DB">
            <w:pPr>
              <w:ind w:left="425" w:right="714" w:firstLine="710"/>
              <w:jc w:val="right"/>
              <w:rPr>
                <w:color w:val="000000"/>
                <w:sz w:val="24"/>
                <w:szCs w:val="24"/>
                <w:lang w:eastAsia="en-US" w:bidi="hi-IN"/>
              </w:rPr>
            </w:pPr>
          </w:p>
        </w:tc>
        <w:tc>
          <w:tcPr>
            <w:tcW w:w="3118" w:type="dxa"/>
          </w:tcPr>
          <w:p w:rsidR="00517B2E" w:rsidRPr="00517B2E" w:rsidRDefault="00517B2E" w:rsidP="005740DB">
            <w:pPr>
              <w:ind w:right="419" w:firstLine="0"/>
              <w:rPr>
                <w:color w:val="000000"/>
                <w:sz w:val="24"/>
                <w:szCs w:val="24"/>
                <w:lang w:eastAsia="en-US"/>
              </w:rPr>
            </w:pPr>
            <w:r w:rsidRPr="00517B2E">
              <w:rPr>
                <w:color w:val="000000"/>
                <w:sz w:val="24"/>
                <w:szCs w:val="24"/>
                <w:lang w:eastAsia="en-US"/>
              </w:rPr>
              <w:t>Свет Рождества</w:t>
            </w:r>
          </w:p>
        </w:tc>
        <w:tc>
          <w:tcPr>
            <w:tcW w:w="2126" w:type="dxa"/>
          </w:tcPr>
          <w:p w:rsidR="00517B2E" w:rsidRPr="00517B2E" w:rsidRDefault="00517B2E" w:rsidP="005740DB">
            <w:pPr>
              <w:ind w:right="419" w:firstLine="0"/>
              <w:rPr>
                <w:sz w:val="24"/>
                <w:szCs w:val="24"/>
              </w:rPr>
            </w:pPr>
            <w:r w:rsidRPr="00517B2E">
              <w:rPr>
                <w:sz w:val="24"/>
                <w:szCs w:val="24"/>
              </w:rPr>
              <w:t>Областной</w:t>
            </w:r>
          </w:p>
        </w:tc>
        <w:tc>
          <w:tcPr>
            <w:tcW w:w="1701" w:type="dxa"/>
          </w:tcPr>
          <w:p w:rsidR="00517B2E" w:rsidRPr="00517B2E" w:rsidRDefault="00517B2E" w:rsidP="005740DB">
            <w:pPr>
              <w:ind w:right="419" w:firstLine="0"/>
              <w:rPr>
                <w:sz w:val="24"/>
                <w:szCs w:val="24"/>
              </w:rPr>
            </w:pPr>
            <w:r w:rsidRPr="00517B2E">
              <w:rPr>
                <w:sz w:val="24"/>
                <w:szCs w:val="24"/>
              </w:rPr>
              <w:t>2 место</w:t>
            </w:r>
          </w:p>
        </w:tc>
      </w:tr>
      <w:tr w:rsidR="00517B2E" w:rsidTr="00FB36B5">
        <w:tc>
          <w:tcPr>
            <w:tcW w:w="2802" w:type="dxa"/>
            <w:vMerge w:val="restart"/>
          </w:tcPr>
          <w:p w:rsidR="00517B2E" w:rsidRPr="00517B2E" w:rsidRDefault="00517B2E" w:rsidP="00517B2E">
            <w:pPr>
              <w:ind w:right="714" w:firstLine="0"/>
              <w:rPr>
                <w:bCs/>
                <w:i/>
                <w:color w:val="000000"/>
                <w:sz w:val="24"/>
                <w:szCs w:val="24"/>
                <w:lang w:eastAsia="en-US" w:bidi="hi-IN"/>
              </w:rPr>
            </w:pPr>
            <w:r w:rsidRPr="00517B2E">
              <w:rPr>
                <w:bCs/>
                <w:i/>
                <w:sz w:val="24"/>
                <w:szCs w:val="24"/>
                <w:lang w:eastAsia="en-US" w:bidi="hi-IN"/>
              </w:rPr>
              <w:t>Спортивно - оздоровительное</w:t>
            </w:r>
          </w:p>
        </w:tc>
        <w:tc>
          <w:tcPr>
            <w:tcW w:w="3118" w:type="dxa"/>
          </w:tcPr>
          <w:p w:rsidR="00517B2E" w:rsidRPr="00517B2E" w:rsidRDefault="00517B2E" w:rsidP="005740DB">
            <w:pPr>
              <w:ind w:right="419" w:firstLine="0"/>
              <w:rPr>
                <w:sz w:val="24"/>
                <w:szCs w:val="24"/>
              </w:rPr>
            </w:pPr>
            <w:r w:rsidRPr="00517B2E">
              <w:rPr>
                <w:sz w:val="24"/>
                <w:szCs w:val="24"/>
              </w:rPr>
              <w:t>Соревнования Тег- регби</w:t>
            </w:r>
          </w:p>
        </w:tc>
        <w:tc>
          <w:tcPr>
            <w:tcW w:w="2126" w:type="dxa"/>
          </w:tcPr>
          <w:p w:rsidR="00517B2E" w:rsidRPr="00517B2E" w:rsidRDefault="00517B2E" w:rsidP="00933BEB">
            <w:pPr>
              <w:ind w:firstLine="0"/>
              <w:rPr>
                <w:sz w:val="24"/>
                <w:szCs w:val="24"/>
              </w:rPr>
            </w:pPr>
            <w:r w:rsidRPr="00517B2E">
              <w:rPr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1701" w:type="dxa"/>
          </w:tcPr>
          <w:p w:rsidR="00517B2E" w:rsidRPr="00517B2E" w:rsidRDefault="00517B2E" w:rsidP="005740DB">
            <w:pPr>
              <w:ind w:right="419" w:firstLine="0"/>
              <w:rPr>
                <w:sz w:val="24"/>
                <w:szCs w:val="24"/>
              </w:rPr>
            </w:pPr>
            <w:r w:rsidRPr="00517B2E">
              <w:rPr>
                <w:sz w:val="24"/>
                <w:szCs w:val="24"/>
              </w:rPr>
              <w:t>3 место</w:t>
            </w:r>
          </w:p>
        </w:tc>
      </w:tr>
      <w:tr w:rsidR="00517B2E" w:rsidTr="00FB36B5">
        <w:tc>
          <w:tcPr>
            <w:tcW w:w="2802" w:type="dxa"/>
            <w:vMerge/>
          </w:tcPr>
          <w:p w:rsidR="00517B2E" w:rsidRPr="00517B2E" w:rsidRDefault="00517B2E" w:rsidP="005740DB">
            <w:pPr>
              <w:ind w:left="425" w:right="714" w:firstLine="710"/>
              <w:rPr>
                <w:bCs/>
                <w:i/>
                <w:sz w:val="24"/>
                <w:szCs w:val="24"/>
                <w:lang w:eastAsia="en-US" w:bidi="hi-IN"/>
              </w:rPr>
            </w:pPr>
          </w:p>
        </w:tc>
        <w:tc>
          <w:tcPr>
            <w:tcW w:w="3118" w:type="dxa"/>
          </w:tcPr>
          <w:p w:rsidR="00517B2E" w:rsidRPr="00517B2E" w:rsidRDefault="00517B2E" w:rsidP="005740DB">
            <w:pPr>
              <w:ind w:right="419" w:firstLine="0"/>
              <w:rPr>
                <w:sz w:val="24"/>
                <w:szCs w:val="24"/>
              </w:rPr>
            </w:pPr>
            <w:r w:rsidRPr="00517B2E">
              <w:rPr>
                <w:sz w:val="24"/>
                <w:szCs w:val="24"/>
              </w:rPr>
              <w:t>Смотр строя и песни</w:t>
            </w:r>
          </w:p>
        </w:tc>
        <w:tc>
          <w:tcPr>
            <w:tcW w:w="2126" w:type="dxa"/>
          </w:tcPr>
          <w:p w:rsidR="00517B2E" w:rsidRPr="00517B2E" w:rsidRDefault="00517B2E" w:rsidP="00933BEB">
            <w:pPr>
              <w:ind w:right="39" w:firstLine="0"/>
              <w:rPr>
                <w:color w:val="000000"/>
                <w:sz w:val="24"/>
                <w:szCs w:val="24"/>
                <w:lang w:eastAsia="en-US"/>
              </w:rPr>
            </w:pPr>
            <w:r w:rsidRPr="00517B2E">
              <w:rPr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1701" w:type="dxa"/>
          </w:tcPr>
          <w:p w:rsidR="00517B2E" w:rsidRPr="00517B2E" w:rsidRDefault="00517B2E" w:rsidP="005740DB">
            <w:pPr>
              <w:ind w:right="419" w:firstLine="0"/>
              <w:rPr>
                <w:color w:val="000000"/>
                <w:sz w:val="24"/>
                <w:szCs w:val="24"/>
                <w:lang w:eastAsia="en-US"/>
              </w:rPr>
            </w:pPr>
            <w:r w:rsidRPr="00517B2E">
              <w:rPr>
                <w:sz w:val="24"/>
                <w:szCs w:val="24"/>
              </w:rPr>
              <w:t>3 место</w:t>
            </w:r>
          </w:p>
        </w:tc>
      </w:tr>
      <w:tr w:rsidR="00517B2E" w:rsidTr="00FB36B5">
        <w:tc>
          <w:tcPr>
            <w:tcW w:w="2802" w:type="dxa"/>
            <w:vMerge/>
          </w:tcPr>
          <w:p w:rsidR="00517B2E" w:rsidRPr="00517B2E" w:rsidRDefault="00517B2E" w:rsidP="005740DB">
            <w:pPr>
              <w:ind w:left="425" w:right="714" w:firstLine="710"/>
              <w:rPr>
                <w:bCs/>
                <w:i/>
                <w:sz w:val="24"/>
                <w:szCs w:val="24"/>
                <w:lang w:eastAsia="en-US" w:bidi="hi-IN"/>
              </w:rPr>
            </w:pPr>
          </w:p>
        </w:tc>
        <w:tc>
          <w:tcPr>
            <w:tcW w:w="3118" w:type="dxa"/>
          </w:tcPr>
          <w:p w:rsidR="00517B2E" w:rsidRPr="00517B2E" w:rsidRDefault="00517B2E" w:rsidP="005740DB">
            <w:pPr>
              <w:ind w:right="419" w:firstLine="0"/>
              <w:rPr>
                <w:sz w:val="24"/>
                <w:szCs w:val="24"/>
              </w:rPr>
            </w:pPr>
            <w:r w:rsidRPr="00517B2E">
              <w:rPr>
                <w:sz w:val="24"/>
                <w:szCs w:val="24"/>
              </w:rPr>
              <w:t xml:space="preserve">Соревнования по волейболу (девочки) </w:t>
            </w:r>
          </w:p>
        </w:tc>
        <w:tc>
          <w:tcPr>
            <w:tcW w:w="2126" w:type="dxa"/>
          </w:tcPr>
          <w:p w:rsidR="00517B2E" w:rsidRPr="00517B2E" w:rsidRDefault="00517B2E" w:rsidP="00933BEB">
            <w:pPr>
              <w:ind w:right="39" w:firstLine="0"/>
              <w:rPr>
                <w:color w:val="000000"/>
                <w:sz w:val="24"/>
                <w:szCs w:val="24"/>
                <w:lang w:eastAsia="en-US"/>
              </w:rPr>
            </w:pPr>
            <w:r w:rsidRPr="00517B2E">
              <w:rPr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1701" w:type="dxa"/>
          </w:tcPr>
          <w:p w:rsidR="00517B2E" w:rsidRPr="00517B2E" w:rsidRDefault="00517B2E" w:rsidP="005740DB">
            <w:pPr>
              <w:ind w:right="419" w:firstLine="0"/>
              <w:rPr>
                <w:color w:val="000000"/>
                <w:sz w:val="24"/>
                <w:szCs w:val="24"/>
                <w:lang w:eastAsia="en-US"/>
              </w:rPr>
            </w:pPr>
            <w:r w:rsidRPr="00517B2E">
              <w:rPr>
                <w:sz w:val="24"/>
                <w:szCs w:val="24"/>
              </w:rPr>
              <w:t>3 место</w:t>
            </w:r>
          </w:p>
        </w:tc>
      </w:tr>
      <w:tr w:rsidR="00517B2E" w:rsidTr="00FB36B5">
        <w:tc>
          <w:tcPr>
            <w:tcW w:w="2802" w:type="dxa"/>
            <w:vMerge/>
          </w:tcPr>
          <w:p w:rsidR="00517B2E" w:rsidRPr="00517B2E" w:rsidRDefault="00517B2E" w:rsidP="005740DB">
            <w:pPr>
              <w:ind w:left="425" w:right="714" w:firstLine="710"/>
              <w:rPr>
                <w:bCs/>
                <w:i/>
                <w:sz w:val="24"/>
                <w:szCs w:val="24"/>
                <w:lang w:eastAsia="en-US" w:bidi="hi-IN"/>
              </w:rPr>
            </w:pPr>
          </w:p>
        </w:tc>
        <w:tc>
          <w:tcPr>
            <w:tcW w:w="3118" w:type="dxa"/>
          </w:tcPr>
          <w:p w:rsidR="00517B2E" w:rsidRPr="00517B2E" w:rsidRDefault="00517B2E" w:rsidP="005740DB">
            <w:pPr>
              <w:ind w:right="419" w:firstLine="0"/>
              <w:rPr>
                <w:sz w:val="24"/>
                <w:szCs w:val="24"/>
              </w:rPr>
            </w:pPr>
            <w:r w:rsidRPr="00517B2E">
              <w:rPr>
                <w:sz w:val="24"/>
                <w:szCs w:val="24"/>
              </w:rPr>
              <w:t>Гран – при по быстрым шахматам</w:t>
            </w:r>
          </w:p>
        </w:tc>
        <w:tc>
          <w:tcPr>
            <w:tcW w:w="2126" w:type="dxa"/>
          </w:tcPr>
          <w:p w:rsidR="00517B2E" w:rsidRPr="00517B2E" w:rsidRDefault="00517B2E" w:rsidP="00933BEB">
            <w:pPr>
              <w:ind w:right="39" w:firstLine="0"/>
              <w:rPr>
                <w:color w:val="000000"/>
                <w:sz w:val="24"/>
                <w:szCs w:val="24"/>
                <w:lang w:eastAsia="en-US"/>
              </w:rPr>
            </w:pPr>
            <w:r w:rsidRPr="00517B2E">
              <w:rPr>
                <w:sz w:val="24"/>
                <w:szCs w:val="24"/>
              </w:rPr>
              <w:t xml:space="preserve">Межрайонный </w:t>
            </w:r>
          </w:p>
        </w:tc>
        <w:tc>
          <w:tcPr>
            <w:tcW w:w="1701" w:type="dxa"/>
          </w:tcPr>
          <w:p w:rsidR="00517B2E" w:rsidRPr="00517B2E" w:rsidRDefault="00517B2E" w:rsidP="005740DB">
            <w:pPr>
              <w:ind w:right="419" w:firstLine="0"/>
              <w:rPr>
                <w:color w:val="000000"/>
                <w:sz w:val="24"/>
                <w:szCs w:val="24"/>
                <w:lang w:eastAsia="en-US"/>
              </w:rPr>
            </w:pPr>
            <w:r w:rsidRPr="00517B2E">
              <w:rPr>
                <w:sz w:val="24"/>
                <w:szCs w:val="24"/>
              </w:rPr>
              <w:t>1, 3 место</w:t>
            </w:r>
          </w:p>
        </w:tc>
      </w:tr>
      <w:tr w:rsidR="00517B2E" w:rsidTr="00FB36B5">
        <w:tc>
          <w:tcPr>
            <w:tcW w:w="2802" w:type="dxa"/>
          </w:tcPr>
          <w:p w:rsidR="00517B2E" w:rsidRPr="00517B2E" w:rsidRDefault="00517B2E" w:rsidP="00517B2E">
            <w:pPr>
              <w:ind w:right="228" w:firstLine="0"/>
              <w:rPr>
                <w:color w:val="000000"/>
                <w:sz w:val="24"/>
                <w:szCs w:val="24"/>
                <w:lang w:eastAsia="en-US" w:bidi="hi-IN"/>
              </w:rPr>
            </w:pPr>
            <w:proofErr w:type="spellStart"/>
            <w:r w:rsidRPr="00517B2E">
              <w:rPr>
                <w:bCs/>
                <w:i/>
                <w:sz w:val="24"/>
                <w:szCs w:val="24"/>
                <w:lang w:eastAsia="en-US" w:bidi="hi-IN"/>
              </w:rPr>
              <w:t>Общеинтеллектуальное</w:t>
            </w:r>
            <w:proofErr w:type="spellEnd"/>
          </w:p>
        </w:tc>
        <w:tc>
          <w:tcPr>
            <w:tcW w:w="3118" w:type="dxa"/>
          </w:tcPr>
          <w:p w:rsidR="00517B2E" w:rsidRPr="00517B2E" w:rsidRDefault="00517B2E" w:rsidP="005740DB">
            <w:pPr>
              <w:ind w:right="419" w:firstLine="0"/>
              <w:rPr>
                <w:color w:val="000000"/>
                <w:sz w:val="24"/>
                <w:szCs w:val="24"/>
                <w:lang w:eastAsia="en-US"/>
              </w:rPr>
            </w:pPr>
            <w:r w:rsidRPr="00517B2E">
              <w:rPr>
                <w:sz w:val="24"/>
                <w:szCs w:val="24"/>
              </w:rPr>
              <w:t>Конкурс сочинений « Без срока давности»</w:t>
            </w:r>
          </w:p>
        </w:tc>
        <w:tc>
          <w:tcPr>
            <w:tcW w:w="2126" w:type="dxa"/>
          </w:tcPr>
          <w:p w:rsidR="00517B2E" w:rsidRPr="00517B2E" w:rsidRDefault="00517B2E" w:rsidP="00933BEB">
            <w:pPr>
              <w:ind w:firstLine="0"/>
              <w:rPr>
                <w:color w:val="000000"/>
                <w:sz w:val="24"/>
                <w:szCs w:val="24"/>
                <w:lang w:eastAsia="en-US"/>
              </w:rPr>
            </w:pPr>
            <w:r w:rsidRPr="00517B2E"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1701" w:type="dxa"/>
          </w:tcPr>
          <w:p w:rsidR="00517B2E" w:rsidRPr="00517B2E" w:rsidRDefault="00517B2E" w:rsidP="005740DB">
            <w:pPr>
              <w:ind w:right="419" w:firstLine="0"/>
              <w:rPr>
                <w:color w:val="000000"/>
                <w:sz w:val="24"/>
                <w:szCs w:val="24"/>
                <w:lang w:eastAsia="en-US"/>
              </w:rPr>
            </w:pPr>
            <w:r w:rsidRPr="00517B2E">
              <w:rPr>
                <w:sz w:val="24"/>
                <w:szCs w:val="24"/>
              </w:rPr>
              <w:t>1 место</w:t>
            </w:r>
          </w:p>
        </w:tc>
      </w:tr>
      <w:tr w:rsidR="00517B2E" w:rsidTr="00FB36B5">
        <w:tc>
          <w:tcPr>
            <w:tcW w:w="2802" w:type="dxa"/>
            <w:vMerge w:val="restart"/>
          </w:tcPr>
          <w:p w:rsidR="00517B2E" w:rsidRPr="00517B2E" w:rsidRDefault="00517B2E" w:rsidP="00517B2E">
            <w:pPr>
              <w:ind w:right="228" w:firstLine="0"/>
              <w:rPr>
                <w:bCs/>
                <w:i/>
                <w:color w:val="000000"/>
                <w:sz w:val="24"/>
                <w:szCs w:val="24"/>
                <w:lang w:eastAsia="en-US" w:bidi="hi-IN"/>
              </w:rPr>
            </w:pPr>
            <w:r w:rsidRPr="00517B2E">
              <w:rPr>
                <w:bCs/>
                <w:i/>
                <w:sz w:val="24"/>
                <w:szCs w:val="24"/>
                <w:lang w:eastAsia="en-US" w:bidi="hi-IN"/>
              </w:rPr>
              <w:t>Общекультурное</w:t>
            </w:r>
          </w:p>
        </w:tc>
        <w:tc>
          <w:tcPr>
            <w:tcW w:w="3118" w:type="dxa"/>
          </w:tcPr>
          <w:p w:rsidR="00517B2E" w:rsidRPr="00517B2E" w:rsidRDefault="00517B2E" w:rsidP="005740DB">
            <w:pPr>
              <w:ind w:right="419" w:firstLine="0"/>
              <w:rPr>
                <w:sz w:val="24"/>
                <w:szCs w:val="24"/>
              </w:rPr>
            </w:pPr>
            <w:r w:rsidRPr="00517B2E">
              <w:rPr>
                <w:sz w:val="24"/>
                <w:szCs w:val="24"/>
              </w:rPr>
              <w:t>Живая классика</w:t>
            </w:r>
          </w:p>
        </w:tc>
        <w:tc>
          <w:tcPr>
            <w:tcW w:w="2126" w:type="dxa"/>
          </w:tcPr>
          <w:p w:rsidR="00517B2E" w:rsidRPr="00517B2E" w:rsidRDefault="00517B2E" w:rsidP="00933BEB">
            <w:pPr>
              <w:ind w:firstLine="0"/>
              <w:rPr>
                <w:color w:val="000000"/>
                <w:sz w:val="24"/>
                <w:szCs w:val="24"/>
                <w:lang w:eastAsia="en-US"/>
              </w:rPr>
            </w:pPr>
            <w:r w:rsidRPr="00517B2E">
              <w:rPr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1701" w:type="dxa"/>
          </w:tcPr>
          <w:p w:rsidR="00517B2E" w:rsidRPr="00517B2E" w:rsidRDefault="00517B2E" w:rsidP="005740DB">
            <w:pPr>
              <w:ind w:right="419" w:firstLine="0"/>
              <w:rPr>
                <w:color w:val="000000"/>
                <w:sz w:val="24"/>
                <w:szCs w:val="24"/>
                <w:lang w:eastAsia="en-US"/>
              </w:rPr>
            </w:pPr>
            <w:r w:rsidRPr="00517B2E">
              <w:rPr>
                <w:sz w:val="24"/>
                <w:szCs w:val="24"/>
              </w:rPr>
              <w:t>2 2- х места место</w:t>
            </w:r>
          </w:p>
        </w:tc>
      </w:tr>
      <w:tr w:rsidR="00517B2E" w:rsidTr="00FB36B5">
        <w:tc>
          <w:tcPr>
            <w:tcW w:w="2802" w:type="dxa"/>
            <w:vMerge/>
          </w:tcPr>
          <w:p w:rsidR="00517B2E" w:rsidRPr="00517B2E" w:rsidRDefault="00517B2E" w:rsidP="005740DB">
            <w:pPr>
              <w:ind w:left="425" w:right="228" w:hanging="185"/>
              <w:rPr>
                <w:bCs/>
                <w:i/>
                <w:sz w:val="24"/>
                <w:szCs w:val="24"/>
                <w:lang w:eastAsia="en-US" w:bidi="hi-IN"/>
              </w:rPr>
            </w:pPr>
          </w:p>
        </w:tc>
        <w:tc>
          <w:tcPr>
            <w:tcW w:w="3118" w:type="dxa"/>
          </w:tcPr>
          <w:p w:rsidR="00517B2E" w:rsidRPr="00517B2E" w:rsidRDefault="00517B2E" w:rsidP="005740DB">
            <w:pPr>
              <w:ind w:right="419" w:firstLine="0"/>
              <w:rPr>
                <w:color w:val="000000"/>
                <w:sz w:val="24"/>
                <w:szCs w:val="24"/>
                <w:lang w:eastAsia="en-US"/>
              </w:rPr>
            </w:pPr>
            <w:r w:rsidRPr="00517B2E">
              <w:rPr>
                <w:sz w:val="24"/>
                <w:szCs w:val="24"/>
              </w:rPr>
              <w:t>Гвоздики Отечества</w:t>
            </w:r>
          </w:p>
        </w:tc>
        <w:tc>
          <w:tcPr>
            <w:tcW w:w="2126" w:type="dxa"/>
          </w:tcPr>
          <w:p w:rsidR="00517B2E" w:rsidRPr="00517B2E" w:rsidRDefault="00517B2E" w:rsidP="00933BEB">
            <w:pPr>
              <w:ind w:firstLine="0"/>
              <w:rPr>
                <w:color w:val="000000"/>
                <w:sz w:val="24"/>
                <w:szCs w:val="24"/>
                <w:lang w:eastAsia="en-US"/>
              </w:rPr>
            </w:pPr>
            <w:r w:rsidRPr="00517B2E"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1701" w:type="dxa"/>
          </w:tcPr>
          <w:p w:rsidR="00517B2E" w:rsidRPr="00517B2E" w:rsidRDefault="00517B2E" w:rsidP="005740DB">
            <w:pPr>
              <w:ind w:right="419" w:firstLine="0"/>
              <w:rPr>
                <w:color w:val="000000"/>
                <w:sz w:val="24"/>
                <w:szCs w:val="24"/>
                <w:lang w:eastAsia="en-US"/>
              </w:rPr>
            </w:pPr>
            <w:r w:rsidRPr="00517B2E">
              <w:rPr>
                <w:sz w:val="24"/>
                <w:szCs w:val="24"/>
              </w:rPr>
              <w:t>1,2</w:t>
            </w:r>
          </w:p>
        </w:tc>
      </w:tr>
      <w:tr w:rsidR="00517B2E" w:rsidTr="00FB36B5">
        <w:tc>
          <w:tcPr>
            <w:tcW w:w="2802" w:type="dxa"/>
            <w:vMerge/>
          </w:tcPr>
          <w:p w:rsidR="00517B2E" w:rsidRPr="00517B2E" w:rsidRDefault="00517B2E" w:rsidP="005740DB">
            <w:pPr>
              <w:ind w:left="425" w:right="228" w:hanging="185"/>
              <w:rPr>
                <w:bCs/>
                <w:i/>
                <w:sz w:val="24"/>
                <w:szCs w:val="24"/>
                <w:lang w:eastAsia="en-US" w:bidi="hi-IN"/>
              </w:rPr>
            </w:pPr>
          </w:p>
        </w:tc>
        <w:tc>
          <w:tcPr>
            <w:tcW w:w="3118" w:type="dxa"/>
          </w:tcPr>
          <w:p w:rsidR="00517B2E" w:rsidRPr="00517B2E" w:rsidRDefault="00517B2E" w:rsidP="005740DB">
            <w:pPr>
              <w:ind w:right="419" w:firstLine="0"/>
              <w:rPr>
                <w:color w:val="000000"/>
                <w:sz w:val="24"/>
                <w:szCs w:val="24"/>
                <w:lang w:eastAsia="en-US"/>
              </w:rPr>
            </w:pPr>
            <w:r w:rsidRPr="00517B2E">
              <w:rPr>
                <w:sz w:val="24"/>
                <w:szCs w:val="24"/>
              </w:rPr>
              <w:t>Гвоздики Отечества</w:t>
            </w:r>
          </w:p>
        </w:tc>
        <w:tc>
          <w:tcPr>
            <w:tcW w:w="2126" w:type="dxa"/>
          </w:tcPr>
          <w:p w:rsidR="00517B2E" w:rsidRPr="00517B2E" w:rsidRDefault="00517B2E" w:rsidP="00933BEB">
            <w:pPr>
              <w:ind w:firstLine="0"/>
              <w:rPr>
                <w:color w:val="000000"/>
                <w:sz w:val="24"/>
                <w:szCs w:val="24"/>
                <w:lang w:eastAsia="en-US"/>
              </w:rPr>
            </w:pPr>
            <w:r w:rsidRPr="00517B2E">
              <w:rPr>
                <w:color w:val="000000"/>
                <w:sz w:val="24"/>
                <w:szCs w:val="24"/>
                <w:lang w:eastAsia="en-US"/>
              </w:rPr>
              <w:t>Межрайонный</w:t>
            </w:r>
          </w:p>
        </w:tc>
        <w:tc>
          <w:tcPr>
            <w:tcW w:w="1701" w:type="dxa"/>
          </w:tcPr>
          <w:p w:rsidR="00517B2E" w:rsidRPr="00517B2E" w:rsidRDefault="00517B2E" w:rsidP="005740DB">
            <w:pPr>
              <w:ind w:right="419" w:firstLine="0"/>
              <w:rPr>
                <w:color w:val="000000"/>
                <w:sz w:val="24"/>
                <w:szCs w:val="24"/>
                <w:lang w:eastAsia="en-US"/>
              </w:rPr>
            </w:pPr>
            <w:r w:rsidRPr="00517B2E">
              <w:rPr>
                <w:sz w:val="24"/>
                <w:szCs w:val="24"/>
              </w:rPr>
              <w:t>3,2</w:t>
            </w:r>
          </w:p>
        </w:tc>
      </w:tr>
      <w:tr w:rsidR="00517B2E" w:rsidTr="00FB36B5">
        <w:tc>
          <w:tcPr>
            <w:tcW w:w="2802" w:type="dxa"/>
            <w:vMerge w:val="restart"/>
          </w:tcPr>
          <w:p w:rsidR="00517B2E" w:rsidRPr="00517B2E" w:rsidRDefault="00517B2E" w:rsidP="005740DB">
            <w:pPr>
              <w:tabs>
                <w:tab w:val="left" w:pos="2880"/>
              </w:tabs>
              <w:ind w:left="425" w:right="714" w:hanging="185"/>
              <w:rPr>
                <w:bCs/>
                <w:i/>
                <w:color w:val="000000"/>
                <w:sz w:val="24"/>
                <w:szCs w:val="24"/>
                <w:lang w:eastAsia="en-US" w:bidi="hi-IN"/>
              </w:rPr>
            </w:pPr>
            <w:r w:rsidRPr="00517B2E">
              <w:rPr>
                <w:bCs/>
                <w:i/>
                <w:sz w:val="24"/>
                <w:szCs w:val="24"/>
                <w:lang w:eastAsia="en-US" w:bidi="hi-IN"/>
              </w:rPr>
              <w:t>Социальное</w:t>
            </w:r>
          </w:p>
        </w:tc>
        <w:tc>
          <w:tcPr>
            <w:tcW w:w="3118" w:type="dxa"/>
          </w:tcPr>
          <w:p w:rsidR="00517B2E" w:rsidRPr="00517B2E" w:rsidRDefault="00517B2E" w:rsidP="005740DB">
            <w:pPr>
              <w:ind w:left="245" w:right="235" w:hanging="5"/>
              <w:rPr>
                <w:sz w:val="24"/>
                <w:szCs w:val="24"/>
              </w:rPr>
            </w:pPr>
            <w:r w:rsidRPr="00517B2E">
              <w:rPr>
                <w:sz w:val="24"/>
                <w:szCs w:val="24"/>
              </w:rPr>
              <w:t>этапа</w:t>
            </w:r>
          </w:p>
          <w:p w:rsidR="00517B2E" w:rsidRPr="00517B2E" w:rsidRDefault="00517B2E" w:rsidP="005740DB">
            <w:pPr>
              <w:ind w:left="245" w:right="235" w:hanging="5"/>
              <w:rPr>
                <w:sz w:val="24"/>
                <w:szCs w:val="24"/>
              </w:rPr>
            </w:pPr>
            <w:r w:rsidRPr="00517B2E">
              <w:rPr>
                <w:sz w:val="24"/>
                <w:szCs w:val="24"/>
              </w:rPr>
              <w:t xml:space="preserve">областного смотра готовности резервных отрядов ЮИД </w:t>
            </w:r>
          </w:p>
          <w:p w:rsidR="00517B2E" w:rsidRPr="00517B2E" w:rsidRDefault="00517B2E" w:rsidP="005740DB">
            <w:pPr>
              <w:ind w:left="245" w:right="235" w:hanging="5"/>
              <w:rPr>
                <w:sz w:val="24"/>
                <w:szCs w:val="24"/>
              </w:rPr>
            </w:pPr>
            <w:r w:rsidRPr="00517B2E">
              <w:rPr>
                <w:sz w:val="24"/>
                <w:szCs w:val="24"/>
              </w:rPr>
              <w:t>«Изучаем. Соблюдаем. Пропагандируем ПДД»</w:t>
            </w:r>
          </w:p>
          <w:p w:rsidR="00517B2E" w:rsidRPr="00517B2E" w:rsidRDefault="00517B2E" w:rsidP="005740DB">
            <w:pPr>
              <w:ind w:left="425" w:right="714" w:firstLine="710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517B2E" w:rsidRPr="00517B2E" w:rsidRDefault="00517B2E" w:rsidP="00933BEB">
            <w:pPr>
              <w:ind w:left="5" w:hanging="5"/>
              <w:rPr>
                <w:color w:val="000000"/>
                <w:sz w:val="24"/>
                <w:szCs w:val="24"/>
                <w:lang w:eastAsia="en-US"/>
              </w:rPr>
            </w:pPr>
            <w:r w:rsidRPr="00517B2E">
              <w:rPr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1701" w:type="dxa"/>
          </w:tcPr>
          <w:p w:rsidR="00517B2E" w:rsidRPr="00517B2E" w:rsidRDefault="00517B2E" w:rsidP="005740DB">
            <w:pPr>
              <w:ind w:right="419" w:firstLine="0"/>
              <w:rPr>
                <w:sz w:val="24"/>
                <w:szCs w:val="24"/>
              </w:rPr>
            </w:pPr>
            <w:r w:rsidRPr="00517B2E">
              <w:rPr>
                <w:sz w:val="24"/>
                <w:szCs w:val="24"/>
              </w:rPr>
              <w:t>2 место</w:t>
            </w:r>
          </w:p>
        </w:tc>
      </w:tr>
      <w:tr w:rsidR="00517B2E" w:rsidTr="00FB36B5">
        <w:tc>
          <w:tcPr>
            <w:tcW w:w="2802" w:type="dxa"/>
            <w:vMerge/>
          </w:tcPr>
          <w:p w:rsidR="00517B2E" w:rsidRPr="00517B2E" w:rsidRDefault="00517B2E" w:rsidP="005740DB">
            <w:pPr>
              <w:ind w:right="419" w:firstLine="0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517B2E" w:rsidRPr="00517B2E" w:rsidRDefault="00517B2E" w:rsidP="005740DB">
            <w:pPr>
              <w:tabs>
                <w:tab w:val="left" w:pos="2880"/>
              </w:tabs>
              <w:ind w:right="-5" w:firstLine="0"/>
              <w:rPr>
                <w:sz w:val="24"/>
                <w:szCs w:val="24"/>
              </w:rPr>
            </w:pPr>
            <w:r w:rsidRPr="00517B2E">
              <w:rPr>
                <w:sz w:val="24"/>
                <w:szCs w:val="24"/>
              </w:rPr>
              <w:t xml:space="preserve"> смотр готовности основных отрядов ЮИД </w:t>
            </w:r>
          </w:p>
          <w:p w:rsidR="00517B2E" w:rsidRPr="00517B2E" w:rsidRDefault="00517B2E" w:rsidP="005740DB">
            <w:pPr>
              <w:ind w:firstLine="0"/>
              <w:rPr>
                <w:sz w:val="24"/>
                <w:szCs w:val="24"/>
              </w:rPr>
            </w:pPr>
            <w:r w:rsidRPr="00517B2E">
              <w:rPr>
                <w:sz w:val="24"/>
                <w:szCs w:val="24"/>
              </w:rPr>
              <w:t>«ПДД. Велосипед. СИМ»</w:t>
            </w:r>
          </w:p>
          <w:p w:rsidR="00517B2E" w:rsidRPr="00517B2E" w:rsidRDefault="00517B2E" w:rsidP="005740DB">
            <w:pPr>
              <w:ind w:left="425" w:right="714" w:firstLine="710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517B2E" w:rsidRPr="00517B2E" w:rsidRDefault="00517B2E" w:rsidP="00517B2E">
            <w:pPr>
              <w:ind w:left="5" w:right="30" w:firstLine="0"/>
              <w:rPr>
                <w:color w:val="000000"/>
                <w:sz w:val="24"/>
                <w:szCs w:val="24"/>
                <w:lang w:eastAsia="en-US"/>
              </w:rPr>
            </w:pPr>
            <w:r w:rsidRPr="00517B2E">
              <w:rPr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1701" w:type="dxa"/>
          </w:tcPr>
          <w:p w:rsidR="00517B2E" w:rsidRPr="00517B2E" w:rsidRDefault="00517B2E" w:rsidP="005740DB">
            <w:pPr>
              <w:ind w:right="419" w:firstLine="0"/>
              <w:rPr>
                <w:sz w:val="24"/>
                <w:szCs w:val="24"/>
              </w:rPr>
            </w:pPr>
            <w:r w:rsidRPr="00517B2E">
              <w:rPr>
                <w:sz w:val="24"/>
                <w:szCs w:val="24"/>
              </w:rPr>
              <w:t>2 место</w:t>
            </w:r>
          </w:p>
        </w:tc>
      </w:tr>
      <w:tr w:rsidR="00517B2E" w:rsidTr="00FB36B5">
        <w:tc>
          <w:tcPr>
            <w:tcW w:w="2802" w:type="dxa"/>
            <w:vMerge/>
          </w:tcPr>
          <w:p w:rsidR="00517B2E" w:rsidRPr="00517B2E" w:rsidRDefault="00517B2E" w:rsidP="005740DB">
            <w:pPr>
              <w:ind w:right="419" w:firstLine="0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517B2E" w:rsidRPr="00517B2E" w:rsidRDefault="00517B2E" w:rsidP="00517B2E">
            <w:pPr>
              <w:ind w:right="235" w:firstLine="0"/>
              <w:rPr>
                <w:color w:val="000000"/>
                <w:sz w:val="24"/>
                <w:szCs w:val="24"/>
                <w:lang w:eastAsia="en-US"/>
              </w:rPr>
            </w:pPr>
            <w:r w:rsidRPr="005740DB">
              <w:rPr>
                <w:rFonts w:eastAsia="sans-serif"/>
                <w:sz w:val="24"/>
                <w:szCs w:val="24"/>
                <w:shd w:val="clear" w:color="auto" w:fill="EBEDF0"/>
              </w:rPr>
              <w:t>Участие в муниципальном этапе конкурса-фестиваля ЮИД</w:t>
            </w:r>
            <w:r w:rsidRPr="005740DB">
              <w:rPr>
                <w:rFonts w:eastAsia="SimSun"/>
                <w:sz w:val="24"/>
                <w:szCs w:val="24"/>
                <w:shd w:val="clear" w:color="auto" w:fill="EBEDF0"/>
              </w:rPr>
              <w:br/>
            </w:r>
            <w:r w:rsidRPr="005740DB">
              <w:rPr>
                <w:rFonts w:eastAsia="sans-serif"/>
                <w:sz w:val="24"/>
                <w:szCs w:val="24"/>
                <w:shd w:val="clear" w:color="auto" w:fill="EBEDF0"/>
              </w:rPr>
              <w:t>«Безопасное колесо 2023»</w:t>
            </w:r>
            <w:r w:rsidRPr="005740DB">
              <w:rPr>
                <w:rFonts w:eastAsia="SimSun"/>
                <w:sz w:val="24"/>
                <w:szCs w:val="24"/>
                <w:shd w:val="clear" w:color="auto" w:fill="EBEDF0"/>
              </w:rPr>
              <w:br/>
            </w:r>
            <w:r w:rsidRPr="005740DB">
              <w:rPr>
                <w:rFonts w:eastAsia="sans-serif"/>
                <w:sz w:val="24"/>
                <w:szCs w:val="24"/>
                <w:shd w:val="clear" w:color="auto" w:fill="EBEDF0"/>
              </w:rPr>
              <w:t>(1 место)</w:t>
            </w:r>
            <w:r w:rsidRPr="00517B2E">
              <w:rPr>
                <w:rFonts w:eastAsia="SimSun"/>
                <w:sz w:val="24"/>
                <w:szCs w:val="24"/>
                <w:shd w:val="clear" w:color="auto" w:fill="EBEDF0"/>
              </w:rPr>
              <w:br/>
            </w:r>
          </w:p>
        </w:tc>
        <w:tc>
          <w:tcPr>
            <w:tcW w:w="2126" w:type="dxa"/>
          </w:tcPr>
          <w:p w:rsidR="00517B2E" w:rsidRPr="00517B2E" w:rsidRDefault="00517B2E" w:rsidP="00517B2E">
            <w:pPr>
              <w:ind w:left="5" w:right="3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517B2E">
              <w:rPr>
                <w:sz w:val="24"/>
                <w:szCs w:val="24"/>
              </w:rPr>
              <w:t>униципальный</w:t>
            </w:r>
          </w:p>
        </w:tc>
        <w:tc>
          <w:tcPr>
            <w:tcW w:w="1701" w:type="dxa"/>
          </w:tcPr>
          <w:p w:rsidR="00517B2E" w:rsidRPr="00517B2E" w:rsidRDefault="00517B2E" w:rsidP="005740DB">
            <w:pPr>
              <w:ind w:right="419" w:firstLine="0"/>
              <w:rPr>
                <w:sz w:val="24"/>
                <w:szCs w:val="24"/>
              </w:rPr>
            </w:pPr>
            <w:r w:rsidRPr="00517B2E">
              <w:rPr>
                <w:sz w:val="24"/>
                <w:szCs w:val="24"/>
              </w:rPr>
              <w:t>1 место</w:t>
            </w:r>
          </w:p>
        </w:tc>
      </w:tr>
      <w:tr w:rsidR="00517B2E" w:rsidTr="00FB36B5">
        <w:tc>
          <w:tcPr>
            <w:tcW w:w="2802" w:type="dxa"/>
            <w:vMerge/>
          </w:tcPr>
          <w:p w:rsidR="00517B2E" w:rsidRPr="00517B2E" w:rsidRDefault="00517B2E" w:rsidP="005740DB">
            <w:pPr>
              <w:ind w:right="419" w:firstLine="0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517B2E" w:rsidRPr="00517B2E" w:rsidRDefault="00517B2E" w:rsidP="00517B2E">
            <w:pPr>
              <w:ind w:right="235" w:firstLine="0"/>
              <w:rPr>
                <w:rFonts w:eastAsia="sans-serif"/>
                <w:sz w:val="24"/>
                <w:szCs w:val="24"/>
                <w:shd w:val="clear" w:color="auto" w:fill="EBEDF0"/>
              </w:rPr>
            </w:pPr>
            <w:r w:rsidRPr="00517B2E">
              <w:rPr>
                <w:rFonts w:eastAsia="sans-serif"/>
                <w:sz w:val="24"/>
                <w:szCs w:val="24"/>
                <w:shd w:val="clear" w:color="auto" w:fill="EBEDF0"/>
              </w:rPr>
              <w:t>Областной конкурс «По безопасной дороге ЮИД50 лет»(1 место</w:t>
            </w:r>
            <w:r w:rsidRPr="00517B2E">
              <w:rPr>
                <w:rFonts w:eastAsia="SimSun"/>
                <w:sz w:val="24"/>
                <w:szCs w:val="24"/>
                <w:shd w:val="clear" w:color="auto" w:fill="EBEDF0"/>
              </w:rPr>
              <w:br/>
            </w:r>
            <w:r w:rsidRPr="00517B2E">
              <w:rPr>
                <w:rFonts w:eastAsia="sans-serif"/>
                <w:sz w:val="24"/>
                <w:szCs w:val="24"/>
                <w:shd w:val="clear" w:color="auto" w:fill="EBEDF0"/>
              </w:rPr>
              <w:t>муниципальный этап, 3 место – область)</w:t>
            </w:r>
          </w:p>
        </w:tc>
        <w:tc>
          <w:tcPr>
            <w:tcW w:w="2126" w:type="dxa"/>
          </w:tcPr>
          <w:p w:rsidR="00517B2E" w:rsidRPr="00517B2E" w:rsidRDefault="00517B2E" w:rsidP="00517B2E">
            <w:pPr>
              <w:ind w:left="5" w:right="30" w:firstLine="0"/>
              <w:rPr>
                <w:sz w:val="24"/>
                <w:szCs w:val="24"/>
              </w:rPr>
            </w:pPr>
            <w:r w:rsidRPr="00517B2E"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1701" w:type="dxa"/>
          </w:tcPr>
          <w:p w:rsidR="00517B2E" w:rsidRPr="00517B2E" w:rsidRDefault="00517B2E" w:rsidP="005740DB">
            <w:pPr>
              <w:ind w:right="419" w:firstLine="0"/>
              <w:rPr>
                <w:sz w:val="24"/>
                <w:szCs w:val="24"/>
              </w:rPr>
            </w:pPr>
            <w:r w:rsidRPr="00517B2E">
              <w:rPr>
                <w:sz w:val="24"/>
                <w:szCs w:val="24"/>
              </w:rPr>
              <w:t>1 место</w:t>
            </w:r>
          </w:p>
        </w:tc>
      </w:tr>
      <w:tr w:rsidR="00517B2E" w:rsidTr="00FB36B5">
        <w:tc>
          <w:tcPr>
            <w:tcW w:w="2802" w:type="dxa"/>
            <w:vMerge/>
          </w:tcPr>
          <w:p w:rsidR="00517B2E" w:rsidRPr="00517B2E" w:rsidRDefault="00517B2E" w:rsidP="005740DB">
            <w:pPr>
              <w:ind w:right="419" w:firstLine="0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517B2E" w:rsidRPr="00517B2E" w:rsidRDefault="00517B2E" w:rsidP="00517B2E">
            <w:pPr>
              <w:ind w:right="235" w:firstLine="0"/>
              <w:rPr>
                <w:rFonts w:eastAsia="sans-serif"/>
                <w:sz w:val="24"/>
                <w:szCs w:val="24"/>
                <w:shd w:val="clear" w:color="auto" w:fill="EBEDF0"/>
              </w:rPr>
            </w:pPr>
            <w:r w:rsidRPr="00517B2E">
              <w:rPr>
                <w:rFonts w:eastAsia="sans-serif"/>
                <w:sz w:val="24"/>
                <w:szCs w:val="24"/>
                <w:shd w:val="clear" w:color="auto" w:fill="EBEDF0"/>
              </w:rPr>
              <w:t>Областной конкурс «По безопасной дороге ЮИД50 лет»</w:t>
            </w:r>
          </w:p>
        </w:tc>
        <w:tc>
          <w:tcPr>
            <w:tcW w:w="2126" w:type="dxa"/>
          </w:tcPr>
          <w:p w:rsidR="00517B2E" w:rsidRPr="00517B2E" w:rsidRDefault="00517B2E" w:rsidP="00517B2E">
            <w:pPr>
              <w:ind w:right="30" w:firstLine="0"/>
              <w:rPr>
                <w:sz w:val="24"/>
                <w:szCs w:val="24"/>
              </w:rPr>
            </w:pPr>
            <w:r w:rsidRPr="00517B2E">
              <w:rPr>
                <w:sz w:val="24"/>
                <w:szCs w:val="24"/>
              </w:rPr>
              <w:t>Региональный</w:t>
            </w:r>
          </w:p>
        </w:tc>
        <w:tc>
          <w:tcPr>
            <w:tcW w:w="1701" w:type="dxa"/>
          </w:tcPr>
          <w:p w:rsidR="00517B2E" w:rsidRPr="00517B2E" w:rsidRDefault="00517B2E" w:rsidP="005740DB">
            <w:pPr>
              <w:ind w:right="419" w:firstLine="0"/>
              <w:rPr>
                <w:sz w:val="24"/>
                <w:szCs w:val="24"/>
              </w:rPr>
            </w:pPr>
            <w:r w:rsidRPr="00517B2E">
              <w:rPr>
                <w:sz w:val="24"/>
                <w:szCs w:val="24"/>
              </w:rPr>
              <w:t>3 место</w:t>
            </w:r>
          </w:p>
        </w:tc>
      </w:tr>
    </w:tbl>
    <w:p w:rsidR="00517B2E" w:rsidRDefault="00517B2E" w:rsidP="00DF0486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17B2E" w:rsidRPr="00517B2E" w:rsidRDefault="00CF5306" w:rsidP="00933BEB">
      <w:pPr>
        <w:pStyle w:val="1"/>
        <w:spacing w:before="0" w:beforeAutospacing="0" w:after="0" w:afterAutospacing="0"/>
        <w:ind w:right="5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 </w:t>
      </w:r>
      <w:r w:rsidR="00517B2E" w:rsidRPr="00517B2E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«Школьный урок» </w:t>
      </w:r>
    </w:p>
    <w:p w:rsidR="00517B2E" w:rsidRPr="00517B2E" w:rsidRDefault="00517B2E" w:rsidP="00517B2E">
      <w:pPr>
        <w:spacing w:before="0" w:beforeAutospacing="0" w:after="0" w:afterAutospacing="0"/>
        <w:ind w:left="142" w:right="-23" w:firstLine="284"/>
        <w:jc w:val="both"/>
        <w:rPr>
          <w:sz w:val="24"/>
          <w:szCs w:val="24"/>
          <w:lang w:val="ru-RU"/>
        </w:rPr>
      </w:pPr>
      <w:r w:rsidRPr="00517B2E">
        <w:rPr>
          <w:sz w:val="24"/>
          <w:szCs w:val="24"/>
          <w:lang w:val="ru-RU"/>
        </w:rPr>
        <w:t xml:space="preserve">В нашей школе в первом полугодии проведены школьные уроки: Урок знаний (1-4 </w:t>
      </w:r>
      <w:proofErr w:type="spellStart"/>
      <w:r w:rsidRPr="00517B2E">
        <w:rPr>
          <w:sz w:val="24"/>
          <w:szCs w:val="24"/>
          <w:lang w:val="ru-RU"/>
        </w:rPr>
        <w:t>кл</w:t>
      </w:r>
      <w:proofErr w:type="spellEnd"/>
      <w:r w:rsidRPr="00517B2E">
        <w:rPr>
          <w:sz w:val="24"/>
          <w:szCs w:val="24"/>
          <w:lang w:val="ru-RU"/>
        </w:rPr>
        <w:t xml:space="preserve">.), Всероссийский открытый урок ОБЖ, Урок в библиотеке, посвященный международному </w:t>
      </w:r>
      <w:r w:rsidRPr="00517B2E">
        <w:rPr>
          <w:sz w:val="24"/>
          <w:szCs w:val="24"/>
          <w:lang w:val="ru-RU"/>
        </w:rPr>
        <w:lastRenderedPageBreak/>
        <w:t xml:space="preserve">дню школьных библиотек, Урок в библиотеке «День словаря», Музейный урок «День героев Отечества», Урок «День Конституции», Урок Мужества «Из жизни соотечественницы Зои Космодемьянской», Урок правды «Сила слова», уроки по экологии. </w:t>
      </w:r>
    </w:p>
    <w:p w:rsidR="00CF5306" w:rsidRDefault="00517B2E" w:rsidP="00CF5306">
      <w:pPr>
        <w:pStyle w:val="1"/>
        <w:spacing w:before="0" w:beforeAutospacing="0" w:after="0" w:afterAutospacing="0"/>
        <w:ind w:left="734" w:right="7"/>
        <w:rPr>
          <w:sz w:val="24"/>
          <w:szCs w:val="24"/>
          <w:lang w:val="ru-RU"/>
        </w:rPr>
      </w:pPr>
      <w:r w:rsidRPr="00517B2E">
        <w:rPr>
          <w:sz w:val="24"/>
          <w:szCs w:val="24"/>
          <w:lang w:val="ru-RU"/>
        </w:rPr>
        <w:t xml:space="preserve"> </w:t>
      </w:r>
    </w:p>
    <w:p w:rsidR="00CF5306" w:rsidRPr="00CF5306" w:rsidRDefault="00CF5306" w:rsidP="00933BEB">
      <w:pPr>
        <w:pStyle w:val="1"/>
        <w:spacing w:before="0" w:beforeAutospacing="0" w:after="0" w:afterAutospacing="0"/>
        <w:ind w:right="7"/>
        <w:rPr>
          <w:rFonts w:asciiTheme="minorHAnsi" w:hAnsiTheme="minorHAnsi" w:cstheme="minorHAnsi"/>
          <w:color w:val="auto"/>
          <w:sz w:val="24"/>
          <w:szCs w:val="24"/>
          <w:lang w:val="ru-RU"/>
        </w:rPr>
      </w:pPr>
      <w:r w:rsidRPr="00CF5306">
        <w:rPr>
          <w:rFonts w:asciiTheme="minorHAnsi" w:hAnsiTheme="minorHAnsi" w:cstheme="minorHAnsi"/>
          <w:color w:val="auto"/>
          <w:sz w:val="24"/>
          <w:szCs w:val="24"/>
          <w:lang w:val="ru-RU"/>
        </w:rPr>
        <w:t xml:space="preserve">«Самоуправление» </w:t>
      </w:r>
    </w:p>
    <w:p w:rsidR="00CF5306" w:rsidRPr="00CF5306" w:rsidRDefault="00CF5306" w:rsidP="00CF5306">
      <w:pPr>
        <w:spacing w:before="0" w:beforeAutospacing="0" w:after="0" w:afterAutospacing="0"/>
        <w:ind w:firstLine="410"/>
        <w:jc w:val="both"/>
        <w:rPr>
          <w:rFonts w:cstheme="minorHAnsi"/>
          <w:sz w:val="24"/>
          <w:szCs w:val="24"/>
          <w:lang w:val="ru-RU"/>
        </w:rPr>
      </w:pPr>
      <w:r w:rsidRPr="00CF5306">
        <w:rPr>
          <w:rFonts w:cstheme="minorHAnsi"/>
          <w:sz w:val="24"/>
          <w:szCs w:val="24"/>
          <w:lang w:val="ru-RU"/>
        </w:rPr>
        <w:t xml:space="preserve">Школьное ученическое самоуправление в МБОУ БСОШ № 2 представлено школьным активом, организованным в рамках работы первичного отделения «Движения первых». В школьный актив входят ученики 5-11 классов. Школьный актив принимает активное участие в разработке и организации различных мероприятий, организует дежурства во время общешкольных массовых мероприятий.  Общее количество активистов школьного самоуправления составляет 30 человек. </w:t>
      </w:r>
    </w:p>
    <w:p w:rsidR="00CF5306" w:rsidRPr="00CF5306" w:rsidRDefault="00CF5306" w:rsidP="00CF5306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CF5306">
        <w:rPr>
          <w:rFonts w:cstheme="minorHAnsi"/>
          <w:sz w:val="24"/>
          <w:szCs w:val="24"/>
          <w:lang w:val="ru-RU"/>
        </w:rPr>
        <w:t>Два раза в месяц проходят обязательные заседани</w:t>
      </w:r>
      <w:r>
        <w:rPr>
          <w:rFonts w:cstheme="minorHAnsi"/>
          <w:sz w:val="24"/>
          <w:szCs w:val="24"/>
          <w:lang w:val="ru-RU"/>
        </w:rPr>
        <w:t xml:space="preserve">я школьного актива, на которых </w:t>
      </w:r>
      <w:r w:rsidRPr="00CF5306">
        <w:rPr>
          <w:rFonts w:cstheme="minorHAnsi"/>
          <w:sz w:val="24"/>
          <w:szCs w:val="24"/>
          <w:lang w:val="ru-RU"/>
        </w:rPr>
        <w:t>анализируются прошедшие мероприятия и события, а также составляется план работы на буду</w:t>
      </w:r>
      <w:r>
        <w:rPr>
          <w:rFonts w:cstheme="minorHAnsi"/>
          <w:sz w:val="24"/>
          <w:szCs w:val="24"/>
          <w:lang w:val="ru-RU"/>
        </w:rPr>
        <w:t xml:space="preserve">щее. Все обучающиеся школьного </w:t>
      </w:r>
      <w:r w:rsidRPr="00CF5306">
        <w:rPr>
          <w:rFonts w:cstheme="minorHAnsi"/>
          <w:sz w:val="24"/>
          <w:szCs w:val="24"/>
          <w:lang w:val="ru-RU"/>
        </w:rPr>
        <w:t xml:space="preserve">актива состоят в общем чате, где ежедневно оперативно решают возникшие вопросы, касающиеся деятельности актива.  </w:t>
      </w:r>
    </w:p>
    <w:p w:rsidR="00CF5306" w:rsidRPr="00CF5306" w:rsidRDefault="00CF5306" w:rsidP="00CF5306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CF5306">
        <w:rPr>
          <w:rFonts w:cstheme="minorHAnsi"/>
          <w:sz w:val="24"/>
          <w:szCs w:val="24"/>
          <w:lang w:val="ru-RU"/>
        </w:rPr>
        <w:t xml:space="preserve">Поддержка детского самоуправления в школе помогает педагогическим работникам воспитывать в обучающихся инициативность, самостоятельность, ответственность, трудолюбие, чувство собственного достоинства, а обучающимся – предоставляет широкие возможности для самовыражения и самореализации.   </w:t>
      </w:r>
    </w:p>
    <w:p w:rsidR="00CF5306" w:rsidRDefault="00CF5306" w:rsidP="00CF5306">
      <w:pPr>
        <w:spacing w:before="0" w:beforeAutospacing="0" w:after="0" w:afterAutospacing="0" w:line="259" w:lineRule="auto"/>
        <w:rPr>
          <w:b/>
          <w:sz w:val="24"/>
          <w:szCs w:val="24"/>
          <w:lang w:val="ru-RU"/>
        </w:rPr>
      </w:pPr>
    </w:p>
    <w:p w:rsidR="00CF5306" w:rsidRPr="00CF5306" w:rsidRDefault="00CF5306" w:rsidP="00CF5306">
      <w:pPr>
        <w:spacing w:before="0" w:beforeAutospacing="0" w:after="0" w:afterAutospacing="0" w:line="259" w:lineRule="auto"/>
        <w:rPr>
          <w:sz w:val="24"/>
          <w:szCs w:val="24"/>
          <w:lang w:val="ru-RU"/>
        </w:rPr>
      </w:pPr>
      <w:r w:rsidRPr="00CF5306">
        <w:rPr>
          <w:b/>
          <w:sz w:val="24"/>
          <w:szCs w:val="24"/>
          <w:lang w:val="ru-RU"/>
        </w:rPr>
        <w:t xml:space="preserve"> «Российское движение детей и молодежи» </w:t>
      </w:r>
    </w:p>
    <w:p w:rsidR="00CF5306" w:rsidRPr="00CF5306" w:rsidRDefault="00CF5306" w:rsidP="00AC2B6E">
      <w:pPr>
        <w:spacing w:before="0" w:beforeAutospacing="0" w:after="0" w:afterAutospacing="0"/>
        <w:ind w:right="419"/>
        <w:jc w:val="both"/>
        <w:rPr>
          <w:sz w:val="24"/>
          <w:szCs w:val="24"/>
          <w:lang w:val="ru-RU"/>
        </w:rPr>
      </w:pPr>
      <w:r w:rsidRPr="00CF5306">
        <w:rPr>
          <w:sz w:val="24"/>
          <w:szCs w:val="24"/>
          <w:lang w:val="ru-RU"/>
        </w:rPr>
        <w:t xml:space="preserve">На базе школы действует детское общественное объединение – «Движение первых». </w:t>
      </w:r>
    </w:p>
    <w:p w:rsidR="00CF5306" w:rsidRPr="00CF5306" w:rsidRDefault="00464C1C" w:rsidP="00AC2B6E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 феврале </w:t>
      </w:r>
      <w:r w:rsidR="00CF5306" w:rsidRPr="00CF5306">
        <w:rPr>
          <w:sz w:val="24"/>
          <w:szCs w:val="24"/>
          <w:lang w:val="ru-RU"/>
        </w:rPr>
        <w:t xml:space="preserve">2023 учебного года состоялось открытие первичного отделения «Движения первых» в школе. Деятельность школьного первичного отделения Движения первых заключалась в участии в акциях, проектах движения, проведении Дней Единых Действий: </w:t>
      </w:r>
    </w:p>
    <w:p w:rsidR="00CF5306" w:rsidRPr="00AC2B6E" w:rsidRDefault="00CF5306" w:rsidP="00464C1C">
      <w:pPr>
        <w:pStyle w:val="a3"/>
        <w:numPr>
          <w:ilvl w:val="0"/>
          <w:numId w:val="16"/>
        </w:numPr>
        <w:spacing w:before="0" w:beforeAutospacing="0" w:after="0" w:afterAutospacing="0"/>
        <w:ind w:right="419"/>
        <w:jc w:val="both"/>
        <w:rPr>
          <w:sz w:val="24"/>
          <w:szCs w:val="24"/>
          <w:lang w:val="ru-RU"/>
        </w:rPr>
      </w:pPr>
      <w:r w:rsidRPr="00AC2B6E">
        <w:rPr>
          <w:sz w:val="24"/>
          <w:szCs w:val="24"/>
          <w:lang w:val="ru-RU"/>
        </w:rPr>
        <w:t xml:space="preserve">Участие в региональном проекте «Руками (не) трогать» </w:t>
      </w:r>
    </w:p>
    <w:p w:rsidR="00CF5306" w:rsidRPr="00AC2B6E" w:rsidRDefault="00CF5306" w:rsidP="00464C1C">
      <w:pPr>
        <w:pStyle w:val="a3"/>
        <w:numPr>
          <w:ilvl w:val="0"/>
          <w:numId w:val="16"/>
        </w:numPr>
        <w:spacing w:before="0" w:beforeAutospacing="0" w:after="0" w:afterAutospacing="0" w:line="268" w:lineRule="auto"/>
        <w:ind w:right="419"/>
        <w:jc w:val="both"/>
        <w:rPr>
          <w:sz w:val="24"/>
          <w:szCs w:val="24"/>
          <w:lang w:val="ru-RU"/>
        </w:rPr>
      </w:pPr>
      <w:r w:rsidRPr="00AC2B6E">
        <w:rPr>
          <w:sz w:val="24"/>
          <w:szCs w:val="24"/>
          <w:lang w:val="ru-RU"/>
        </w:rPr>
        <w:t>Участие в молодежном фестивале «</w:t>
      </w:r>
      <w:proofErr w:type="spellStart"/>
      <w:r w:rsidRPr="00AC2B6E">
        <w:rPr>
          <w:sz w:val="24"/>
          <w:szCs w:val="24"/>
          <w:lang w:val="ru-RU"/>
        </w:rPr>
        <w:t>МолФест</w:t>
      </w:r>
      <w:proofErr w:type="spellEnd"/>
      <w:r w:rsidRPr="00AC2B6E">
        <w:rPr>
          <w:sz w:val="24"/>
          <w:szCs w:val="24"/>
          <w:lang w:val="ru-RU"/>
        </w:rPr>
        <w:t xml:space="preserve">» </w:t>
      </w:r>
    </w:p>
    <w:p w:rsidR="00CF5306" w:rsidRPr="00AC2B6E" w:rsidRDefault="00CF5306" w:rsidP="00464C1C">
      <w:pPr>
        <w:pStyle w:val="a3"/>
        <w:numPr>
          <w:ilvl w:val="0"/>
          <w:numId w:val="16"/>
        </w:numPr>
        <w:spacing w:before="0" w:beforeAutospacing="0" w:after="0" w:afterAutospacing="0" w:line="268" w:lineRule="auto"/>
        <w:ind w:right="419"/>
        <w:jc w:val="both"/>
        <w:rPr>
          <w:sz w:val="24"/>
          <w:szCs w:val="24"/>
          <w:lang w:val="ru-RU"/>
        </w:rPr>
      </w:pPr>
      <w:r w:rsidRPr="00AC2B6E">
        <w:rPr>
          <w:sz w:val="24"/>
          <w:szCs w:val="24"/>
          <w:lang w:val="ru-RU"/>
        </w:rPr>
        <w:t xml:space="preserve">Участие в открытии местного отделения «Движения первых»  </w:t>
      </w:r>
    </w:p>
    <w:p w:rsidR="00CF5306" w:rsidRPr="00AC2B6E" w:rsidRDefault="00CF5306" w:rsidP="00464C1C">
      <w:pPr>
        <w:pStyle w:val="a3"/>
        <w:numPr>
          <w:ilvl w:val="0"/>
          <w:numId w:val="16"/>
        </w:numPr>
        <w:spacing w:before="0" w:beforeAutospacing="0" w:after="0" w:afterAutospacing="0" w:line="268" w:lineRule="auto"/>
        <w:ind w:right="419"/>
        <w:jc w:val="both"/>
        <w:rPr>
          <w:sz w:val="24"/>
          <w:szCs w:val="24"/>
          <w:lang w:val="ru-RU"/>
        </w:rPr>
      </w:pPr>
      <w:r w:rsidRPr="00AC2B6E">
        <w:rPr>
          <w:sz w:val="24"/>
          <w:szCs w:val="24"/>
          <w:lang w:val="ru-RU"/>
        </w:rPr>
        <w:t>Участие в выборах Молодежного правительства при Администрации Багаевского района</w:t>
      </w:r>
    </w:p>
    <w:p w:rsidR="00CF5306" w:rsidRPr="00AC2B6E" w:rsidRDefault="00CF5306" w:rsidP="00464C1C">
      <w:pPr>
        <w:pStyle w:val="a3"/>
        <w:numPr>
          <w:ilvl w:val="0"/>
          <w:numId w:val="16"/>
        </w:numPr>
        <w:spacing w:before="0" w:beforeAutospacing="0" w:after="0" w:afterAutospacing="0" w:line="268" w:lineRule="auto"/>
        <w:ind w:right="419"/>
        <w:jc w:val="both"/>
        <w:rPr>
          <w:sz w:val="24"/>
          <w:szCs w:val="24"/>
          <w:lang w:val="ru-RU"/>
        </w:rPr>
      </w:pPr>
      <w:r w:rsidRPr="00AC2B6E">
        <w:rPr>
          <w:sz w:val="24"/>
          <w:szCs w:val="24"/>
          <w:lang w:val="ru-RU"/>
        </w:rPr>
        <w:t xml:space="preserve">Собрания школьного актива </w:t>
      </w:r>
    </w:p>
    <w:p w:rsidR="00CF5306" w:rsidRPr="00AC2B6E" w:rsidRDefault="00CF5306" w:rsidP="00464C1C">
      <w:pPr>
        <w:pStyle w:val="a3"/>
        <w:numPr>
          <w:ilvl w:val="0"/>
          <w:numId w:val="16"/>
        </w:numPr>
        <w:spacing w:before="0" w:beforeAutospacing="0" w:after="0" w:afterAutospacing="0" w:line="268" w:lineRule="auto"/>
        <w:ind w:right="419"/>
        <w:jc w:val="both"/>
        <w:rPr>
          <w:sz w:val="24"/>
          <w:szCs w:val="24"/>
          <w:lang w:val="ru-RU"/>
        </w:rPr>
      </w:pPr>
      <w:r w:rsidRPr="00AC2B6E">
        <w:rPr>
          <w:sz w:val="24"/>
          <w:szCs w:val="24"/>
          <w:lang w:val="ru-RU"/>
        </w:rPr>
        <w:t xml:space="preserve">Участие в патриотической акции "Письмо солдату", сбору гуманитарной помощи в рамках Всероссийской акции "Своих не бросаем". </w:t>
      </w:r>
    </w:p>
    <w:p w:rsidR="00CF5306" w:rsidRPr="00AC2B6E" w:rsidRDefault="00CF5306" w:rsidP="00464C1C">
      <w:pPr>
        <w:pStyle w:val="a3"/>
        <w:numPr>
          <w:ilvl w:val="0"/>
          <w:numId w:val="16"/>
        </w:numPr>
        <w:spacing w:before="0" w:beforeAutospacing="0" w:after="0" w:afterAutospacing="0" w:line="268" w:lineRule="auto"/>
        <w:ind w:right="419"/>
        <w:jc w:val="both"/>
        <w:rPr>
          <w:sz w:val="24"/>
          <w:szCs w:val="24"/>
          <w:lang w:val="ru-RU"/>
        </w:rPr>
      </w:pPr>
      <w:r w:rsidRPr="00AC2B6E">
        <w:rPr>
          <w:sz w:val="24"/>
          <w:szCs w:val="24"/>
          <w:lang w:val="ru-RU"/>
        </w:rPr>
        <w:t xml:space="preserve">Со спортсменами -  обучающимися 1-11 классов и их </w:t>
      </w:r>
      <w:proofErr w:type="gramStart"/>
      <w:r w:rsidRPr="00AC2B6E">
        <w:rPr>
          <w:sz w:val="24"/>
          <w:szCs w:val="24"/>
          <w:lang w:val="ru-RU"/>
        </w:rPr>
        <w:t>родителей  было</w:t>
      </w:r>
      <w:proofErr w:type="gramEnd"/>
      <w:r w:rsidRPr="00AC2B6E">
        <w:rPr>
          <w:sz w:val="24"/>
          <w:szCs w:val="24"/>
          <w:lang w:val="ru-RU"/>
        </w:rPr>
        <w:t xml:space="preserve"> проведено мероприятие  «День Отца». </w:t>
      </w:r>
    </w:p>
    <w:p w:rsidR="00CF5306" w:rsidRPr="00AC2B6E" w:rsidRDefault="00CF5306" w:rsidP="00464C1C">
      <w:pPr>
        <w:pStyle w:val="a3"/>
        <w:numPr>
          <w:ilvl w:val="0"/>
          <w:numId w:val="16"/>
        </w:numPr>
        <w:spacing w:before="0" w:beforeAutospacing="0" w:after="0" w:afterAutospacing="0" w:line="268" w:lineRule="auto"/>
        <w:jc w:val="both"/>
        <w:rPr>
          <w:sz w:val="24"/>
          <w:szCs w:val="24"/>
          <w:lang w:val="ru-RU"/>
        </w:rPr>
      </w:pPr>
      <w:r w:rsidRPr="00AC2B6E">
        <w:rPr>
          <w:sz w:val="24"/>
          <w:szCs w:val="24"/>
          <w:lang w:val="ru-RU"/>
        </w:rPr>
        <w:t xml:space="preserve">Участие в Заседаниях Молодежного правительства при Администрации Багаевского района </w:t>
      </w:r>
    </w:p>
    <w:p w:rsidR="00CF5306" w:rsidRPr="00AC2B6E" w:rsidRDefault="00CF5306" w:rsidP="00464C1C">
      <w:pPr>
        <w:pStyle w:val="a3"/>
        <w:numPr>
          <w:ilvl w:val="0"/>
          <w:numId w:val="16"/>
        </w:numPr>
        <w:spacing w:before="0" w:beforeAutospacing="0" w:after="0" w:afterAutospacing="0" w:line="268" w:lineRule="auto"/>
        <w:jc w:val="both"/>
        <w:rPr>
          <w:sz w:val="24"/>
          <w:szCs w:val="24"/>
          <w:lang w:val="ru-RU"/>
        </w:rPr>
      </w:pPr>
      <w:r w:rsidRPr="00AC2B6E">
        <w:rPr>
          <w:sz w:val="24"/>
          <w:szCs w:val="24"/>
          <w:lang w:val="ru-RU"/>
        </w:rPr>
        <w:t>Реализация Плана Молодежного правительства при Администрации Багаевского района</w:t>
      </w:r>
    </w:p>
    <w:p w:rsidR="00CF5306" w:rsidRPr="00AC2B6E" w:rsidRDefault="00CF5306" w:rsidP="00464C1C">
      <w:pPr>
        <w:pStyle w:val="a3"/>
        <w:numPr>
          <w:ilvl w:val="0"/>
          <w:numId w:val="16"/>
        </w:numPr>
        <w:spacing w:before="0" w:beforeAutospacing="0" w:after="0" w:afterAutospacing="0" w:line="268" w:lineRule="auto"/>
        <w:ind w:right="419"/>
        <w:jc w:val="both"/>
        <w:rPr>
          <w:sz w:val="24"/>
          <w:szCs w:val="24"/>
          <w:lang w:val="ru-RU"/>
        </w:rPr>
      </w:pPr>
      <w:r w:rsidRPr="00AC2B6E">
        <w:rPr>
          <w:sz w:val="24"/>
          <w:szCs w:val="24"/>
          <w:lang w:val="ru-RU"/>
        </w:rPr>
        <w:t xml:space="preserve">Участие во </w:t>
      </w:r>
      <w:proofErr w:type="spellStart"/>
      <w:r w:rsidRPr="00AC2B6E">
        <w:rPr>
          <w:sz w:val="24"/>
          <w:szCs w:val="24"/>
          <w:lang w:val="ru-RU"/>
        </w:rPr>
        <w:t>Всеросссийской</w:t>
      </w:r>
      <w:proofErr w:type="spellEnd"/>
      <w:r w:rsidRPr="00AC2B6E">
        <w:rPr>
          <w:sz w:val="24"/>
          <w:szCs w:val="24"/>
          <w:lang w:val="ru-RU"/>
        </w:rPr>
        <w:t xml:space="preserve"> Акции «Читай с Первыми» </w:t>
      </w:r>
    </w:p>
    <w:p w:rsidR="00CF5306" w:rsidRPr="00AC2B6E" w:rsidRDefault="00CF5306" w:rsidP="00464C1C">
      <w:pPr>
        <w:pStyle w:val="a3"/>
        <w:numPr>
          <w:ilvl w:val="0"/>
          <w:numId w:val="16"/>
        </w:numPr>
        <w:spacing w:before="0" w:beforeAutospacing="0" w:after="0" w:afterAutospacing="0" w:line="268" w:lineRule="auto"/>
        <w:jc w:val="both"/>
        <w:rPr>
          <w:sz w:val="24"/>
          <w:szCs w:val="24"/>
          <w:lang w:val="ru-RU"/>
        </w:rPr>
      </w:pPr>
      <w:r w:rsidRPr="00AC2B6E">
        <w:rPr>
          <w:sz w:val="24"/>
          <w:szCs w:val="24"/>
          <w:lang w:val="ru-RU"/>
        </w:rPr>
        <w:t xml:space="preserve">Торжественное посвящение обучающихся 1 класса во Всероссийскую общественную организацию «Орлята России» </w:t>
      </w:r>
    </w:p>
    <w:p w:rsidR="00CF5306" w:rsidRPr="00AC2B6E" w:rsidRDefault="00CF5306" w:rsidP="00464C1C">
      <w:pPr>
        <w:pStyle w:val="a3"/>
        <w:numPr>
          <w:ilvl w:val="0"/>
          <w:numId w:val="16"/>
        </w:numPr>
        <w:spacing w:before="0" w:beforeAutospacing="0" w:after="0" w:afterAutospacing="0" w:line="268" w:lineRule="auto"/>
        <w:ind w:right="419"/>
        <w:jc w:val="both"/>
        <w:rPr>
          <w:sz w:val="24"/>
          <w:szCs w:val="24"/>
          <w:lang w:val="ru-RU"/>
        </w:rPr>
      </w:pPr>
      <w:r w:rsidRPr="00AC2B6E">
        <w:rPr>
          <w:sz w:val="24"/>
          <w:szCs w:val="24"/>
          <w:lang w:val="ru-RU"/>
        </w:rPr>
        <w:t xml:space="preserve">Участие во Всероссийской акции «Книга Памяти», посвященная Героям России </w:t>
      </w:r>
    </w:p>
    <w:p w:rsidR="00CF5306" w:rsidRPr="00AC2B6E" w:rsidRDefault="00CF5306" w:rsidP="00464C1C">
      <w:pPr>
        <w:pStyle w:val="a3"/>
        <w:numPr>
          <w:ilvl w:val="0"/>
          <w:numId w:val="16"/>
        </w:numPr>
        <w:spacing w:before="0" w:beforeAutospacing="0" w:after="0" w:afterAutospacing="0" w:line="268" w:lineRule="auto"/>
        <w:jc w:val="both"/>
        <w:rPr>
          <w:sz w:val="24"/>
          <w:szCs w:val="24"/>
          <w:lang w:val="ru-RU"/>
        </w:rPr>
      </w:pPr>
      <w:r w:rsidRPr="00AC2B6E">
        <w:rPr>
          <w:sz w:val="24"/>
          <w:szCs w:val="24"/>
          <w:lang w:val="ru-RU"/>
        </w:rPr>
        <w:t>Участие в акции «Мы – граждане России (</w:t>
      </w:r>
      <w:proofErr w:type="gramStart"/>
      <w:r w:rsidRPr="00AC2B6E">
        <w:rPr>
          <w:sz w:val="24"/>
          <w:szCs w:val="24"/>
          <w:lang w:val="ru-RU"/>
        </w:rPr>
        <w:t>В</w:t>
      </w:r>
      <w:proofErr w:type="gramEnd"/>
      <w:r w:rsidRPr="00AC2B6E">
        <w:rPr>
          <w:sz w:val="24"/>
          <w:szCs w:val="24"/>
          <w:lang w:val="ru-RU"/>
        </w:rPr>
        <w:t xml:space="preserve"> преддверии празднования Дня народного Единства 1 ноября проведено торжественное вручение паспортов гражданина Российской Федерации) </w:t>
      </w:r>
    </w:p>
    <w:p w:rsidR="00CF5306" w:rsidRPr="00AC2B6E" w:rsidRDefault="00CF5306" w:rsidP="00464C1C">
      <w:pPr>
        <w:pStyle w:val="a3"/>
        <w:numPr>
          <w:ilvl w:val="0"/>
          <w:numId w:val="16"/>
        </w:numPr>
        <w:spacing w:before="0" w:beforeAutospacing="0" w:after="0" w:afterAutospacing="0" w:line="268" w:lineRule="auto"/>
        <w:jc w:val="both"/>
        <w:rPr>
          <w:sz w:val="24"/>
          <w:szCs w:val="24"/>
          <w:lang w:val="ru-RU"/>
        </w:rPr>
      </w:pPr>
      <w:r w:rsidRPr="00AC2B6E">
        <w:rPr>
          <w:sz w:val="24"/>
          <w:szCs w:val="24"/>
          <w:lang w:val="ru-RU"/>
        </w:rPr>
        <w:t xml:space="preserve">Торжественная церемония вручения сувенирной продукции по проекту «Орлята </w:t>
      </w:r>
    </w:p>
    <w:p w:rsidR="00CF5306" w:rsidRPr="00AC2B6E" w:rsidRDefault="00CF5306" w:rsidP="00464C1C">
      <w:pPr>
        <w:pStyle w:val="a3"/>
        <w:numPr>
          <w:ilvl w:val="0"/>
          <w:numId w:val="16"/>
        </w:numPr>
        <w:spacing w:before="0" w:beforeAutospacing="0" w:after="0" w:afterAutospacing="0"/>
        <w:ind w:right="419"/>
        <w:jc w:val="both"/>
        <w:rPr>
          <w:sz w:val="24"/>
          <w:szCs w:val="24"/>
          <w:lang w:val="ru-RU"/>
        </w:rPr>
      </w:pPr>
      <w:r w:rsidRPr="00AC2B6E">
        <w:rPr>
          <w:sz w:val="24"/>
          <w:szCs w:val="24"/>
          <w:lang w:val="ru-RU"/>
        </w:rPr>
        <w:t xml:space="preserve">России» </w:t>
      </w:r>
    </w:p>
    <w:p w:rsidR="00CF5306" w:rsidRPr="00AC2B6E" w:rsidRDefault="00CF5306" w:rsidP="00464C1C">
      <w:pPr>
        <w:pStyle w:val="a3"/>
        <w:numPr>
          <w:ilvl w:val="0"/>
          <w:numId w:val="16"/>
        </w:numPr>
        <w:spacing w:before="0" w:beforeAutospacing="0" w:after="0" w:afterAutospacing="0" w:line="268" w:lineRule="auto"/>
        <w:ind w:right="419"/>
        <w:jc w:val="both"/>
        <w:rPr>
          <w:sz w:val="24"/>
          <w:szCs w:val="24"/>
          <w:lang w:val="ru-RU"/>
        </w:rPr>
      </w:pPr>
      <w:r w:rsidRPr="00AC2B6E">
        <w:rPr>
          <w:sz w:val="24"/>
          <w:szCs w:val="24"/>
          <w:lang w:val="ru-RU"/>
        </w:rPr>
        <w:t xml:space="preserve">Участие в проекте «Здоровье Первых» </w:t>
      </w:r>
    </w:p>
    <w:p w:rsidR="00CF5306" w:rsidRPr="00AC2B6E" w:rsidRDefault="00CF5306" w:rsidP="00464C1C">
      <w:pPr>
        <w:pStyle w:val="a3"/>
        <w:numPr>
          <w:ilvl w:val="0"/>
          <w:numId w:val="16"/>
        </w:numPr>
        <w:spacing w:before="0" w:beforeAutospacing="0" w:after="0" w:afterAutospacing="0" w:line="268" w:lineRule="auto"/>
        <w:ind w:right="419"/>
        <w:jc w:val="both"/>
        <w:rPr>
          <w:sz w:val="24"/>
          <w:szCs w:val="24"/>
          <w:lang w:val="ru-RU"/>
        </w:rPr>
      </w:pPr>
      <w:r w:rsidRPr="00AC2B6E">
        <w:rPr>
          <w:sz w:val="24"/>
          <w:szCs w:val="24"/>
          <w:lang w:val="ru-RU"/>
        </w:rPr>
        <w:lastRenderedPageBreak/>
        <w:t xml:space="preserve">Участие в акции «Помощь пернатым» </w:t>
      </w:r>
    </w:p>
    <w:p w:rsidR="00CF5306" w:rsidRPr="00AC2B6E" w:rsidRDefault="00CF5306" w:rsidP="00464C1C">
      <w:pPr>
        <w:pStyle w:val="a3"/>
        <w:numPr>
          <w:ilvl w:val="0"/>
          <w:numId w:val="16"/>
        </w:numPr>
        <w:spacing w:before="0" w:beforeAutospacing="0" w:after="0" w:afterAutospacing="0" w:line="268" w:lineRule="auto"/>
        <w:ind w:right="419"/>
        <w:jc w:val="both"/>
        <w:rPr>
          <w:sz w:val="24"/>
          <w:szCs w:val="24"/>
          <w:lang w:val="ru-RU"/>
        </w:rPr>
      </w:pPr>
      <w:r w:rsidRPr="00AC2B6E">
        <w:rPr>
          <w:sz w:val="24"/>
          <w:szCs w:val="24"/>
          <w:lang w:val="ru-RU"/>
        </w:rPr>
        <w:t xml:space="preserve">Посещение Выставки ВДНХ в </w:t>
      </w:r>
      <w:proofErr w:type="spellStart"/>
      <w:r w:rsidRPr="00AC2B6E">
        <w:rPr>
          <w:sz w:val="24"/>
          <w:szCs w:val="24"/>
          <w:lang w:val="ru-RU"/>
        </w:rPr>
        <w:t>г.Москва</w:t>
      </w:r>
      <w:proofErr w:type="spellEnd"/>
      <w:r w:rsidRPr="00AC2B6E">
        <w:rPr>
          <w:sz w:val="24"/>
          <w:szCs w:val="24"/>
          <w:lang w:val="ru-RU"/>
        </w:rPr>
        <w:t xml:space="preserve"> </w:t>
      </w:r>
    </w:p>
    <w:p w:rsidR="00CF5306" w:rsidRPr="00AC2B6E" w:rsidRDefault="00CF5306" w:rsidP="00464C1C">
      <w:pPr>
        <w:pStyle w:val="a3"/>
        <w:numPr>
          <w:ilvl w:val="0"/>
          <w:numId w:val="16"/>
        </w:numPr>
        <w:spacing w:before="0" w:beforeAutospacing="0" w:after="0" w:afterAutospacing="0" w:line="268" w:lineRule="auto"/>
        <w:jc w:val="both"/>
        <w:rPr>
          <w:sz w:val="24"/>
          <w:szCs w:val="24"/>
          <w:lang w:val="ru-RU"/>
        </w:rPr>
      </w:pPr>
      <w:r w:rsidRPr="00AC2B6E">
        <w:rPr>
          <w:sz w:val="24"/>
          <w:szCs w:val="24"/>
          <w:lang w:val="ru-RU"/>
        </w:rPr>
        <w:t xml:space="preserve">Участие во Всероссийской акции «Память сильнее времени», посвященной Дню Неизвестного Солдата. Для учащихся прошел час мужества "Твоё имя неизвестно, подвиг твой бессмертен", посвящённый памятной дате. Затем ребята отправились в парк, провели уборку территории возле памятника от снега, возложили к памятнику цветы и почтили память погибших минутой молчания. </w:t>
      </w:r>
    </w:p>
    <w:p w:rsidR="00CF5306" w:rsidRPr="00AC2B6E" w:rsidRDefault="00CF5306" w:rsidP="00464C1C">
      <w:pPr>
        <w:pStyle w:val="a3"/>
        <w:numPr>
          <w:ilvl w:val="0"/>
          <w:numId w:val="16"/>
        </w:numPr>
        <w:spacing w:before="0" w:beforeAutospacing="0" w:after="0" w:afterAutospacing="0" w:line="268" w:lineRule="auto"/>
        <w:ind w:right="419"/>
        <w:jc w:val="both"/>
        <w:rPr>
          <w:sz w:val="24"/>
          <w:szCs w:val="24"/>
          <w:lang w:val="ru-RU"/>
        </w:rPr>
      </w:pPr>
      <w:r w:rsidRPr="00AC2B6E">
        <w:rPr>
          <w:sz w:val="24"/>
          <w:szCs w:val="24"/>
          <w:lang w:val="ru-RU"/>
        </w:rPr>
        <w:t>Участие во Всероссийской акции "Правовой диктант для школьников</w:t>
      </w:r>
      <w:proofErr w:type="gramStart"/>
      <w:r w:rsidRPr="00AC2B6E">
        <w:rPr>
          <w:sz w:val="24"/>
          <w:szCs w:val="24"/>
          <w:lang w:val="ru-RU"/>
        </w:rPr>
        <w:t>» .</w:t>
      </w:r>
      <w:proofErr w:type="gramEnd"/>
      <w:r w:rsidRPr="00AC2B6E">
        <w:rPr>
          <w:sz w:val="24"/>
          <w:szCs w:val="24"/>
          <w:lang w:val="ru-RU"/>
        </w:rPr>
        <w:t xml:space="preserve">  </w:t>
      </w:r>
    </w:p>
    <w:p w:rsidR="00CF5306" w:rsidRPr="00AC2B6E" w:rsidRDefault="00CF5306" w:rsidP="00464C1C">
      <w:pPr>
        <w:pStyle w:val="a3"/>
        <w:numPr>
          <w:ilvl w:val="0"/>
          <w:numId w:val="16"/>
        </w:numPr>
        <w:spacing w:before="0" w:beforeAutospacing="0" w:after="0" w:afterAutospacing="0" w:line="268" w:lineRule="auto"/>
        <w:jc w:val="both"/>
        <w:rPr>
          <w:sz w:val="24"/>
          <w:szCs w:val="24"/>
          <w:lang w:val="ru-RU"/>
        </w:rPr>
      </w:pPr>
      <w:r w:rsidRPr="00AC2B6E">
        <w:rPr>
          <w:sz w:val="24"/>
          <w:szCs w:val="24"/>
          <w:lang w:val="ru-RU"/>
        </w:rPr>
        <w:t xml:space="preserve">Участие во Всероссийской военно-патриотической акции "Пишу тебе, Герой!" </w:t>
      </w:r>
    </w:p>
    <w:p w:rsidR="00CF5306" w:rsidRPr="00AC2B6E" w:rsidRDefault="00CF5306" w:rsidP="00464C1C">
      <w:pPr>
        <w:pStyle w:val="a3"/>
        <w:numPr>
          <w:ilvl w:val="0"/>
          <w:numId w:val="16"/>
        </w:num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AC2B6E">
        <w:rPr>
          <w:sz w:val="24"/>
          <w:szCs w:val="24"/>
          <w:lang w:val="ru-RU"/>
        </w:rPr>
        <w:t xml:space="preserve">Создание первичного отделения РДДМ, активное участие обучающихся в различных проектах, акциях и конкурсах в рамках предложенных направлений движения, показало актуальность данного детско-юношеского движения и заинтересованность детей. </w:t>
      </w:r>
    </w:p>
    <w:p w:rsidR="00CF5306" w:rsidRPr="00CF5306" w:rsidRDefault="00CF5306" w:rsidP="00AC2B6E">
      <w:pPr>
        <w:spacing w:before="0" w:beforeAutospacing="0" w:after="0" w:afterAutospacing="0" w:line="259" w:lineRule="auto"/>
        <w:ind w:left="1145" w:firstLine="60"/>
        <w:jc w:val="both"/>
        <w:rPr>
          <w:sz w:val="24"/>
          <w:szCs w:val="24"/>
          <w:lang w:val="ru-RU"/>
        </w:rPr>
      </w:pPr>
    </w:p>
    <w:p w:rsidR="005D7FC6" w:rsidRPr="005D7FC6" w:rsidRDefault="005D7FC6" w:rsidP="005D7FC6">
      <w:pPr>
        <w:pStyle w:val="1"/>
        <w:tabs>
          <w:tab w:val="center" w:pos="3958"/>
          <w:tab w:val="center" w:pos="6109"/>
        </w:tabs>
        <w:spacing w:before="0" w:beforeAutospacing="0" w:after="0" w:afterAutospacing="0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5D7FC6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«Профориентация» </w:t>
      </w:r>
    </w:p>
    <w:p w:rsidR="005D7FC6" w:rsidRPr="005D7FC6" w:rsidRDefault="005D7FC6" w:rsidP="005D7FC6">
      <w:pPr>
        <w:spacing w:before="0" w:beforeAutospacing="0" w:after="0" w:afterAutospacing="0" w:line="269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7FC6">
        <w:rPr>
          <w:rFonts w:ascii="Times New Roman" w:hAnsi="Times New Roman" w:cs="Times New Roman"/>
          <w:sz w:val="24"/>
          <w:szCs w:val="24"/>
          <w:lang w:val="ru-RU"/>
        </w:rPr>
        <w:t>В сентябре 2023 учебно</w:t>
      </w:r>
      <w:r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5D7FC6">
        <w:rPr>
          <w:rFonts w:ascii="Times New Roman" w:hAnsi="Times New Roman" w:cs="Times New Roman"/>
          <w:sz w:val="24"/>
          <w:szCs w:val="24"/>
          <w:lang w:val="ru-RU"/>
        </w:rPr>
        <w:t xml:space="preserve"> году наша школа стала участвовать в проекте «Билет в будущее», в рамка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х которого для обучающихся </w:t>
      </w:r>
      <w:r w:rsidRPr="005D7FC6">
        <w:rPr>
          <w:rFonts w:ascii="Times New Roman" w:hAnsi="Times New Roman" w:cs="Times New Roman"/>
          <w:sz w:val="24"/>
          <w:szCs w:val="24"/>
          <w:lang w:val="ru-RU"/>
        </w:rPr>
        <w:t xml:space="preserve">6-11 классов вводится курс </w:t>
      </w:r>
      <w:proofErr w:type="spellStart"/>
      <w:r w:rsidRPr="005D7FC6">
        <w:rPr>
          <w:rFonts w:ascii="Times New Roman" w:hAnsi="Times New Roman" w:cs="Times New Roman"/>
          <w:sz w:val="24"/>
          <w:szCs w:val="24"/>
          <w:lang w:val="ru-RU"/>
        </w:rPr>
        <w:t>профориентационных</w:t>
      </w:r>
      <w:proofErr w:type="spellEnd"/>
      <w:r w:rsidRPr="005D7FC6">
        <w:rPr>
          <w:rFonts w:ascii="Times New Roman" w:hAnsi="Times New Roman" w:cs="Times New Roman"/>
          <w:sz w:val="24"/>
          <w:szCs w:val="24"/>
          <w:lang w:val="ru-RU"/>
        </w:rPr>
        <w:t xml:space="preserve"> занятий «Россия – мои горизонты». Он нацелен на формирование у школьников готовности к профессиональному самоопределению, ознакомление их с миром профессий и федеральным и региональным рынками труда. </w:t>
      </w:r>
    </w:p>
    <w:p w:rsidR="005D7FC6" w:rsidRPr="005D7FC6" w:rsidRDefault="005D7FC6" w:rsidP="005D7FC6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</w:t>
      </w:r>
      <w:r w:rsidRPr="005D7FC6">
        <w:rPr>
          <w:rFonts w:ascii="Times New Roman" w:hAnsi="Times New Roman" w:cs="Times New Roman"/>
          <w:sz w:val="24"/>
          <w:szCs w:val="24"/>
          <w:lang w:val="ru-RU"/>
        </w:rPr>
        <w:t xml:space="preserve">Педагоги-навигаторы, Киселева </w:t>
      </w:r>
      <w:proofErr w:type="gramStart"/>
      <w:r w:rsidRPr="005D7FC6">
        <w:rPr>
          <w:rFonts w:ascii="Times New Roman" w:hAnsi="Times New Roman" w:cs="Times New Roman"/>
          <w:sz w:val="24"/>
          <w:szCs w:val="24"/>
          <w:lang w:val="ru-RU"/>
        </w:rPr>
        <w:t>О.Р,,</w:t>
      </w:r>
      <w:proofErr w:type="gramEnd"/>
      <w:r w:rsidRPr="005D7FC6">
        <w:rPr>
          <w:rFonts w:ascii="Times New Roman" w:hAnsi="Times New Roman" w:cs="Times New Roman"/>
          <w:sz w:val="24"/>
          <w:szCs w:val="24"/>
          <w:lang w:val="ru-RU"/>
        </w:rPr>
        <w:t xml:space="preserve"> Мельникова О.А. прошли обучение по образовательной программе повышения квалификации «Методы и</w:t>
      </w:r>
      <w:r w:rsidRPr="005D7FC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5D7FC6">
        <w:rPr>
          <w:rFonts w:ascii="Times New Roman" w:hAnsi="Times New Roman" w:cs="Times New Roman"/>
          <w:sz w:val="24"/>
          <w:szCs w:val="24"/>
          <w:lang w:val="ru-RU"/>
        </w:rPr>
        <w:t>технологии</w:t>
      </w:r>
      <w:r w:rsidRPr="005D7FC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D7FC6">
        <w:rPr>
          <w:rFonts w:ascii="Times New Roman" w:hAnsi="Times New Roman" w:cs="Times New Roman"/>
          <w:sz w:val="24"/>
          <w:szCs w:val="24"/>
          <w:lang w:val="ru-RU"/>
        </w:rPr>
        <w:t>профориентационной</w:t>
      </w:r>
      <w:proofErr w:type="spellEnd"/>
      <w:r w:rsidRPr="005D7FC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5D7FC6">
        <w:rPr>
          <w:rFonts w:ascii="Times New Roman" w:hAnsi="Times New Roman" w:cs="Times New Roman"/>
          <w:sz w:val="24"/>
          <w:szCs w:val="24"/>
          <w:lang w:val="ru-RU"/>
        </w:rPr>
        <w:t>работы</w:t>
      </w:r>
      <w:r w:rsidRPr="005D7FC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5D7FC6">
        <w:rPr>
          <w:rFonts w:ascii="Times New Roman" w:hAnsi="Times New Roman" w:cs="Times New Roman"/>
          <w:sz w:val="24"/>
          <w:szCs w:val="24"/>
          <w:lang w:val="ru-RU"/>
        </w:rPr>
        <w:t>педагога- навигатора</w:t>
      </w:r>
      <w:r w:rsidRPr="005D7FC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</w:t>
      </w:r>
      <w:r w:rsidRPr="005D7FC6">
        <w:rPr>
          <w:rFonts w:ascii="Times New Roman" w:hAnsi="Times New Roman" w:cs="Times New Roman"/>
          <w:sz w:val="24"/>
          <w:szCs w:val="24"/>
          <w:lang w:val="ru-RU"/>
        </w:rPr>
        <w:t xml:space="preserve">Всероссийского проекта «Билет в будущее».  </w:t>
      </w:r>
    </w:p>
    <w:p w:rsidR="005D7FC6" w:rsidRPr="005D7FC6" w:rsidRDefault="005D7FC6" w:rsidP="005D7FC6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</w:t>
      </w:r>
      <w:r w:rsidRPr="005D7FC6">
        <w:rPr>
          <w:rFonts w:ascii="Times New Roman" w:hAnsi="Times New Roman" w:cs="Times New Roman"/>
          <w:sz w:val="24"/>
          <w:szCs w:val="24"/>
          <w:lang w:val="ru-RU"/>
        </w:rPr>
        <w:t xml:space="preserve">В рамках проекта для обучающихся еженедельно </w:t>
      </w:r>
      <w:r w:rsidRPr="005D7FC6">
        <w:rPr>
          <w:rFonts w:ascii="Times New Roman" w:eastAsia="Calibri" w:hAnsi="Times New Roman" w:cs="Times New Roman"/>
          <w:sz w:val="24"/>
          <w:szCs w:val="24"/>
          <w:lang w:val="ru-RU"/>
        </w:rPr>
        <w:t>прово</w:t>
      </w:r>
      <w:r w:rsidRPr="005D7FC6">
        <w:rPr>
          <w:rFonts w:ascii="Times New Roman" w:hAnsi="Times New Roman" w:cs="Times New Roman"/>
          <w:sz w:val="24"/>
          <w:szCs w:val="24"/>
          <w:lang w:val="ru-RU"/>
        </w:rPr>
        <w:t xml:space="preserve">дились </w:t>
      </w:r>
      <w:proofErr w:type="spellStart"/>
      <w:r w:rsidRPr="005D7FC6">
        <w:rPr>
          <w:rFonts w:ascii="Times New Roman" w:hAnsi="Times New Roman" w:cs="Times New Roman"/>
          <w:sz w:val="24"/>
          <w:szCs w:val="24"/>
          <w:lang w:val="ru-RU"/>
        </w:rPr>
        <w:t>профориентационные</w:t>
      </w:r>
      <w:proofErr w:type="spellEnd"/>
      <w:r w:rsidRPr="005D7FC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5D7FC6">
        <w:rPr>
          <w:rFonts w:ascii="Times New Roman" w:hAnsi="Times New Roman" w:cs="Times New Roman"/>
          <w:sz w:val="24"/>
          <w:szCs w:val="24"/>
          <w:lang w:val="ru-RU"/>
        </w:rPr>
        <w:t>уроки, онлайн-диагностика и практические мероприятия (</w:t>
      </w:r>
      <w:proofErr w:type="spellStart"/>
      <w:r w:rsidRPr="005D7FC6">
        <w:rPr>
          <w:rFonts w:ascii="Times New Roman" w:hAnsi="Times New Roman" w:cs="Times New Roman"/>
          <w:sz w:val="24"/>
          <w:szCs w:val="24"/>
          <w:lang w:val="ru-RU"/>
        </w:rPr>
        <w:t>профпробы</w:t>
      </w:r>
      <w:proofErr w:type="spellEnd"/>
      <w:r w:rsidRPr="005D7FC6">
        <w:rPr>
          <w:rFonts w:ascii="Times New Roman" w:hAnsi="Times New Roman" w:cs="Times New Roman"/>
          <w:sz w:val="24"/>
          <w:szCs w:val="24"/>
          <w:lang w:val="ru-RU"/>
        </w:rPr>
        <w:t>) для обучающихся 6-11 классов. Все участники проекта, в личных кабинетах, получили результаты тестирования и рекомендации о профилях обучения, направлениях образования, склонностях, способностях и рекомендуемых профессиях. Данные результаты тестирования и рекомендации для обучающихся необходимо использовать в дальнейшей работе по организационно</w:t>
      </w: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5D7FC6">
        <w:rPr>
          <w:rFonts w:ascii="Times New Roman" w:hAnsi="Times New Roman" w:cs="Times New Roman"/>
          <w:sz w:val="24"/>
          <w:szCs w:val="24"/>
          <w:lang w:val="ru-RU"/>
        </w:rPr>
        <w:t>педагогическому сопровождению профессионального самоопределения обучающихся.</w:t>
      </w:r>
      <w:r w:rsidRPr="005D7FC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</w:p>
    <w:p w:rsidR="005D7FC6" w:rsidRPr="005D7FC6" w:rsidRDefault="005D7FC6" w:rsidP="005D7FC6">
      <w:pPr>
        <w:spacing w:before="0" w:beforeAutospacing="0" w:after="0" w:afterAutospacing="0"/>
        <w:ind w:right="14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7FC6">
        <w:rPr>
          <w:rFonts w:ascii="Times New Roman" w:hAnsi="Times New Roman" w:cs="Times New Roman"/>
          <w:sz w:val="24"/>
          <w:szCs w:val="24"/>
          <w:lang w:val="ru-RU"/>
        </w:rPr>
        <w:t xml:space="preserve">В первом полугодии были проведены экскурсии на следующие предприятия и организации: </w:t>
      </w:r>
    </w:p>
    <w:p w:rsidR="005D7FC6" w:rsidRPr="005D7FC6" w:rsidRDefault="005D7FC6" w:rsidP="00464C1C">
      <w:pPr>
        <w:pStyle w:val="a3"/>
        <w:numPr>
          <w:ilvl w:val="0"/>
          <w:numId w:val="17"/>
        </w:numPr>
        <w:spacing w:before="0" w:beforeAutospacing="0" w:after="0" w:afterAutospacing="0" w:line="268" w:lineRule="auto"/>
        <w:ind w:right="41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7FC6">
        <w:rPr>
          <w:rFonts w:ascii="Times New Roman" w:hAnsi="Times New Roman" w:cs="Times New Roman"/>
          <w:sz w:val="24"/>
          <w:szCs w:val="24"/>
          <w:lang w:val="ru-RU"/>
        </w:rPr>
        <w:t xml:space="preserve">Пожарная часть ст. </w:t>
      </w:r>
      <w:proofErr w:type="spellStart"/>
      <w:r w:rsidRPr="005D7FC6">
        <w:rPr>
          <w:rFonts w:ascii="Times New Roman" w:hAnsi="Times New Roman" w:cs="Times New Roman"/>
          <w:sz w:val="24"/>
          <w:szCs w:val="24"/>
          <w:lang w:val="ru-RU"/>
        </w:rPr>
        <w:t>Багаевской</w:t>
      </w:r>
      <w:proofErr w:type="spellEnd"/>
      <w:r w:rsidRPr="005D7F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5D7FC6" w:rsidRPr="005D7FC6" w:rsidRDefault="005D7FC6" w:rsidP="00464C1C">
      <w:pPr>
        <w:pStyle w:val="a3"/>
        <w:numPr>
          <w:ilvl w:val="0"/>
          <w:numId w:val="17"/>
        </w:numPr>
        <w:spacing w:before="0" w:beforeAutospacing="0" w:after="0" w:afterAutospacing="0" w:line="268" w:lineRule="auto"/>
        <w:ind w:right="41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7FC6">
        <w:rPr>
          <w:rFonts w:ascii="Times New Roman" w:hAnsi="Times New Roman" w:cs="Times New Roman"/>
          <w:sz w:val="24"/>
          <w:szCs w:val="24"/>
          <w:lang w:val="ru-RU"/>
        </w:rPr>
        <w:t>Поездка на ткацкую фабрику г. Донецка РО</w:t>
      </w:r>
    </w:p>
    <w:p w:rsidR="005D7FC6" w:rsidRPr="005D7FC6" w:rsidRDefault="005D7FC6" w:rsidP="00464C1C">
      <w:pPr>
        <w:pStyle w:val="a3"/>
        <w:numPr>
          <w:ilvl w:val="0"/>
          <w:numId w:val="17"/>
        </w:numPr>
        <w:spacing w:before="0" w:beforeAutospacing="0" w:after="0" w:afterAutospacing="0" w:line="268" w:lineRule="auto"/>
        <w:ind w:right="41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7FC6">
        <w:rPr>
          <w:rFonts w:ascii="Times New Roman" w:hAnsi="Times New Roman" w:cs="Times New Roman"/>
          <w:sz w:val="24"/>
          <w:szCs w:val="24"/>
          <w:lang w:val="ru-RU"/>
        </w:rPr>
        <w:t>В Администрацию района</w:t>
      </w:r>
    </w:p>
    <w:p w:rsidR="005D7FC6" w:rsidRPr="005D7FC6" w:rsidRDefault="005D7FC6" w:rsidP="00464C1C">
      <w:pPr>
        <w:pStyle w:val="a3"/>
        <w:numPr>
          <w:ilvl w:val="0"/>
          <w:numId w:val="17"/>
        </w:numPr>
        <w:spacing w:before="0" w:beforeAutospacing="0" w:after="0" w:afterAutospacing="0" w:line="268" w:lineRule="auto"/>
        <w:ind w:right="41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7FC6">
        <w:rPr>
          <w:rFonts w:ascii="Times New Roman" w:hAnsi="Times New Roman" w:cs="Times New Roman"/>
          <w:sz w:val="24"/>
          <w:szCs w:val="24"/>
          <w:lang w:val="ru-RU"/>
        </w:rPr>
        <w:t xml:space="preserve">В районный суд </w:t>
      </w:r>
    </w:p>
    <w:p w:rsidR="005D7FC6" w:rsidRPr="005D7FC6" w:rsidRDefault="005D7FC6" w:rsidP="005D7FC6">
      <w:pPr>
        <w:spacing w:before="0" w:beforeAutospacing="0" w:after="0" w:afterAutospacing="0"/>
        <w:ind w:left="41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</w:t>
      </w:r>
      <w:r w:rsidRPr="005D7FC6">
        <w:rPr>
          <w:rFonts w:ascii="Times New Roman" w:hAnsi="Times New Roman" w:cs="Times New Roman"/>
          <w:sz w:val="24"/>
          <w:szCs w:val="24"/>
          <w:lang w:val="ru-RU"/>
        </w:rPr>
        <w:t xml:space="preserve">Кроме того, была организована встреча с участниками СВО, о боевых буднях и быте российских солдат. </w:t>
      </w:r>
    </w:p>
    <w:p w:rsidR="005D7FC6" w:rsidRPr="005D7FC6" w:rsidRDefault="005D7FC6" w:rsidP="005D7FC6">
      <w:pPr>
        <w:spacing w:before="0" w:beforeAutospacing="0" w:after="0" w:afterAutospacing="0" w:line="259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5D7FC6" w:rsidRPr="005D7FC6" w:rsidRDefault="005D7FC6" w:rsidP="005D7FC6">
      <w:pPr>
        <w:pStyle w:val="1"/>
        <w:tabs>
          <w:tab w:val="center" w:pos="3939"/>
          <w:tab w:val="center" w:pos="6108"/>
        </w:tabs>
        <w:spacing w:before="0" w:beforeAutospacing="0" w:after="0" w:afterAutospacing="0"/>
        <w:rPr>
          <w:rFonts w:asciiTheme="minorHAnsi" w:hAnsiTheme="minorHAnsi" w:cstheme="minorHAnsi"/>
          <w:color w:val="auto"/>
          <w:sz w:val="24"/>
          <w:szCs w:val="24"/>
          <w:lang w:val="ru-RU"/>
        </w:rPr>
      </w:pPr>
      <w:r w:rsidRPr="005D7FC6">
        <w:rPr>
          <w:rFonts w:asciiTheme="minorHAnsi" w:hAnsiTheme="minorHAnsi" w:cstheme="minorHAnsi"/>
          <w:color w:val="auto"/>
          <w:sz w:val="24"/>
          <w:szCs w:val="24"/>
          <w:lang w:val="ru-RU"/>
        </w:rPr>
        <w:t xml:space="preserve">«Школьные медиа» </w:t>
      </w:r>
    </w:p>
    <w:p w:rsidR="005D7FC6" w:rsidRPr="005D7FC6" w:rsidRDefault="005D7FC6" w:rsidP="005D7FC6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 xml:space="preserve">           </w:t>
      </w:r>
      <w:r w:rsidRPr="005D7FC6">
        <w:rPr>
          <w:rFonts w:cstheme="minorHAnsi"/>
          <w:sz w:val="24"/>
          <w:szCs w:val="24"/>
          <w:lang w:val="ru-RU"/>
        </w:rPr>
        <w:t>Данный модуль способствует у учащихся раз</w:t>
      </w:r>
      <w:r>
        <w:rPr>
          <w:rFonts w:cstheme="minorHAnsi"/>
          <w:sz w:val="24"/>
          <w:szCs w:val="24"/>
          <w:lang w:val="ru-RU"/>
        </w:rPr>
        <w:t xml:space="preserve">витие коммуникативной культуры, </w:t>
      </w:r>
      <w:r w:rsidRPr="005D7FC6">
        <w:rPr>
          <w:rFonts w:cstheme="minorHAnsi"/>
          <w:sz w:val="24"/>
          <w:szCs w:val="24"/>
          <w:lang w:val="ru-RU"/>
        </w:rPr>
        <w:t xml:space="preserve">формирование навыков общения и сотрудничества, поддержка творческой самореализации обучающихся. </w:t>
      </w:r>
    </w:p>
    <w:p w:rsidR="005D7FC6" w:rsidRPr="005D7FC6" w:rsidRDefault="005D7FC6" w:rsidP="005D7FC6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 xml:space="preserve">         </w:t>
      </w:r>
      <w:r w:rsidRPr="005D7FC6">
        <w:rPr>
          <w:rFonts w:cstheme="minorHAnsi"/>
          <w:sz w:val="24"/>
          <w:szCs w:val="24"/>
          <w:lang w:val="ru-RU"/>
        </w:rPr>
        <w:t>В школе выбраны обучающиеся и педагоги ответственные за освещение наиболее интересных моментов жизни школы, популяризации общешкольных ключевых дел и других активностей школьников. Информация размещается в школьном сообществе В Контакте, «Однокла</w:t>
      </w:r>
      <w:r>
        <w:rPr>
          <w:rFonts w:cstheme="minorHAnsi"/>
          <w:sz w:val="24"/>
          <w:szCs w:val="24"/>
          <w:lang w:val="ru-RU"/>
        </w:rPr>
        <w:t>ссники», «Телеграмм», «</w:t>
      </w:r>
      <w:proofErr w:type="spellStart"/>
      <w:r>
        <w:rPr>
          <w:rFonts w:cstheme="minorHAnsi"/>
          <w:sz w:val="24"/>
          <w:szCs w:val="24"/>
          <w:lang w:val="ru-RU"/>
        </w:rPr>
        <w:t>Сферум</w:t>
      </w:r>
      <w:proofErr w:type="spellEnd"/>
      <w:r>
        <w:rPr>
          <w:rFonts w:cstheme="minorHAnsi"/>
          <w:sz w:val="24"/>
          <w:szCs w:val="24"/>
          <w:lang w:val="ru-RU"/>
        </w:rPr>
        <w:t xml:space="preserve">» </w:t>
      </w:r>
      <w:r w:rsidRPr="005D7FC6">
        <w:rPr>
          <w:rFonts w:cstheme="minorHAnsi"/>
          <w:sz w:val="24"/>
          <w:szCs w:val="24"/>
          <w:lang w:val="ru-RU"/>
        </w:rPr>
        <w:t>и на интернет-сайте школы. Данные сообщества в социальных сетях освещают разную, многогранную деятельность образовательной организации в</w:t>
      </w:r>
      <w:r>
        <w:rPr>
          <w:rFonts w:cstheme="minorHAnsi"/>
          <w:sz w:val="24"/>
          <w:szCs w:val="24"/>
          <w:lang w:val="ru-RU"/>
        </w:rPr>
        <w:t xml:space="preserve"> информационном пространстве, </w:t>
      </w:r>
      <w:r w:rsidRPr="005D7FC6">
        <w:rPr>
          <w:rFonts w:cstheme="minorHAnsi"/>
          <w:sz w:val="24"/>
          <w:szCs w:val="24"/>
          <w:lang w:val="ru-RU"/>
        </w:rPr>
        <w:t xml:space="preserve">привлекают внимание общественности к </w:t>
      </w:r>
      <w:r w:rsidRPr="005D7FC6">
        <w:rPr>
          <w:rFonts w:cstheme="minorHAnsi"/>
          <w:sz w:val="24"/>
          <w:szCs w:val="24"/>
          <w:lang w:val="ru-RU"/>
        </w:rPr>
        <w:lastRenderedPageBreak/>
        <w:t xml:space="preserve">школе, способствуют информационному продвижению ценностей школы и организации виртуальной диалоговой площадки, на которой детьми, учителями и родителями открыто визуализируются и обсуждаются значимые дела школьной жизни. </w:t>
      </w:r>
    </w:p>
    <w:p w:rsidR="00517B2E" w:rsidRPr="005D7FC6" w:rsidRDefault="00517B2E" w:rsidP="005D7FC6">
      <w:pPr>
        <w:spacing w:before="0" w:beforeAutospacing="0" w:after="0" w:afterAutospacing="0" w:line="259" w:lineRule="auto"/>
        <w:ind w:left="142" w:firstLine="284"/>
        <w:jc w:val="both"/>
        <w:rPr>
          <w:rFonts w:cstheme="minorHAnsi"/>
          <w:sz w:val="24"/>
          <w:szCs w:val="24"/>
          <w:lang w:val="ru-RU"/>
        </w:rPr>
      </w:pPr>
    </w:p>
    <w:p w:rsidR="005D7FC6" w:rsidRPr="005D7FC6" w:rsidRDefault="005D7FC6" w:rsidP="003F406B">
      <w:pPr>
        <w:pStyle w:val="1"/>
        <w:spacing w:before="0" w:beforeAutospacing="0" w:after="0" w:afterAutospacing="0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5D7FC6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«Профилактика и безопасность» </w:t>
      </w:r>
    </w:p>
    <w:p w:rsidR="005D7FC6" w:rsidRPr="005D7FC6" w:rsidRDefault="007E3076" w:rsidP="007E3076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</w:t>
      </w:r>
      <w:r w:rsidR="003F406B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5D7FC6" w:rsidRPr="005D7FC6">
        <w:rPr>
          <w:rFonts w:ascii="Times New Roman" w:hAnsi="Times New Roman" w:cs="Times New Roman"/>
          <w:sz w:val="24"/>
          <w:szCs w:val="24"/>
          <w:lang w:val="ru-RU"/>
        </w:rPr>
        <w:t xml:space="preserve"> начале учебного года были составлены социальные паспорта классов (1-11 классы), при анализе которых выявлены обучающиеся, требующие особого педагогического внимания. Они поставлены на педагогический учёт. С данными учащимися проводится профилактическая и корректирующая работа социальным педагогом, педагогом-психологом, классными руководителями, инспекторами ПДН и др. </w:t>
      </w:r>
    </w:p>
    <w:p w:rsidR="005D7FC6" w:rsidRPr="005D7FC6" w:rsidRDefault="007E3076" w:rsidP="007E3076">
      <w:pPr>
        <w:spacing w:before="0" w:beforeAutospacing="0" w:after="0" w:afterAutospacing="0" w:line="259" w:lineRule="auto"/>
        <w:ind w:left="10" w:hanging="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</w:t>
      </w:r>
      <w:r w:rsidR="005D7FC6" w:rsidRPr="005D7FC6">
        <w:rPr>
          <w:rFonts w:ascii="Times New Roman" w:hAnsi="Times New Roman" w:cs="Times New Roman"/>
          <w:sz w:val="24"/>
          <w:szCs w:val="24"/>
          <w:lang w:val="ru-RU"/>
        </w:rPr>
        <w:t xml:space="preserve">С детьми группы риска систематически проводится профилактическая </w:t>
      </w:r>
      <w:proofErr w:type="gramStart"/>
      <w:r w:rsidR="005D7FC6" w:rsidRPr="005D7FC6">
        <w:rPr>
          <w:rFonts w:ascii="Times New Roman" w:hAnsi="Times New Roman" w:cs="Times New Roman"/>
          <w:sz w:val="24"/>
          <w:szCs w:val="24"/>
          <w:lang w:val="ru-RU"/>
        </w:rPr>
        <w:t xml:space="preserve">работа: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D7FC6" w:rsidRPr="005D7FC6">
        <w:rPr>
          <w:rFonts w:ascii="Times New Roman" w:hAnsi="Times New Roman" w:cs="Times New Roman"/>
          <w:sz w:val="24"/>
          <w:szCs w:val="24"/>
          <w:lang w:val="ru-RU"/>
        </w:rPr>
        <w:t>индивидуальные</w:t>
      </w:r>
      <w:proofErr w:type="gramEnd"/>
      <w:r w:rsidR="005D7FC6" w:rsidRPr="005D7FC6">
        <w:rPr>
          <w:rFonts w:ascii="Times New Roman" w:hAnsi="Times New Roman" w:cs="Times New Roman"/>
          <w:sz w:val="24"/>
          <w:szCs w:val="24"/>
          <w:lang w:val="ru-RU"/>
        </w:rPr>
        <w:t xml:space="preserve"> беседы с детьми и родителями, посещение семей, оказание помощи в учебе обучающимся с низкой успеваемостью, контроль посещаемости занятий, привлечение обучающихся к участию в работе кружков и спортивных секций, в подготовке и организации школьных мероприятий, распространение тематических информационных буклетов для родителей и детей. </w:t>
      </w:r>
    </w:p>
    <w:p w:rsidR="005D7FC6" w:rsidRPr="005D7FC6" w:rsidRDefault="003F406B" w:rsidP="007E3076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</w:t>
      </w:r>
      <w:r w:rsidR="005D7FC6" w:rsidRPr="005D7FC6">
        <w:rPr>
          <w:rFonts w:ascii="Times New Roman" w:hAnsi="Times New Roman" w:cs="Times New Roman"/>
          <w:sz w:val="24"/>
          <w:szCs w:val="24"/>
          <w:lang w:val="ru-RU"/>
        </w:rPr>
        <w:t xml:space="preserve">С некоторыми обучающимися данная работа не дала результатов, и она продолжается. Работа ведется не только с обучающимися, но и с их родителями. </w:t>
      </w:r>
    </w:p>
    <w:p w:rsidR="005D7FC6" w:rsidRPr="005D7FC6" w:rsidRDefault="003F406B" w:rsidP="007E3076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</w:t>
      </w:r>
      <w:r w:rsidR="005D7FC6" w:rsidRPr="005D7FC6">
        <w:rPr>
          <w:rFonts w:ascii="Times New Roman" w:hAnsi="Times New Roman" w:cs="Times New Roman"/>
          <w:sz w:val="24"/>
          <w:szCs w:val="24"/>
          <w:lang w:val="ru-RU"/>
        </w:rPr>
        <w:t xml:space="preserve">Воспитательный потенциал профилактической деятельности в целях формирования и поддержки безопасной и комфортной среды в общеобразовательной организации предусматривает проведение различных мероприятий по профилактике и безопасности. </w:t>
      </w:r>
    </w:p>
    <w:p w:rsidR="005D7FC6" w:rsidRPr="005D7FC6" w:rsidRDefault="003F406B" w:rsidP="007E3076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</w:t>
      </w:r>
      <w:r w:rsidR="005D7FC6" w:rsidRPr="005D7FC6">
        <w:rPr>
          <w:rFonts w:ascii="Times New Roman" w:hAnsi="Times New Roman" w:cs="Times New Roman"/>
          <w:sz w:val="24"/>
          <w:szCs w:val="24"/>
          <w:lang w:val="ru-RU"/>
        </w:rPr>
        <w:t xml:space="preserve">В первом полугодии прошло две встречи обучающихся </w:t>
      </w:r>
      <w:proofErr w:type="gramStart"/>
      <w:r w:rsidR="005D7FC6" w:rsidRPr="005D7FC6">
        <w:rPr>
          <w:rFonts w:ascii="Times New Roman" w:hAnsi="Times New Roman" w:cs="Times New Roman"/>
          <w:sz w:val="24"/>
          <w:szCs w:val="24"/>
          <w:lang w:val="ru-RU"/>
        </w:rPr>
        <w:t>с  инспекторами</w:t>
      </w:r>
      <w:proofErr w:type="gramEnd"/>
      <w:r w:rsidR="005D7FC6" w:rsidRPr="005D7FC6">
        <w:rPr>
          <w:rFonts w:ascii="Times New Roman" w:hAnsi="Times New Roman" w:cs="Times New Roman"/>
          <w:sz w:val="24"/>
          <w:szCs w:val="24"/>
          <w:lang w:val="ru-RU"/>
        </w:rPr>
        <w:t xml:space="preserve"> ГИБДД, которые рассказали детям о необходимости соблюдения правил дорожного движения, о необходимости использования на одежде </w:t>
      </w:r>
      <w:proofErr w:type="spellStart"/>
      <w:r w:rsidR="005D7FC6" w:rsidRPr="005D7FC6">
        <w:rPr>
          <w:rFonts w:ascii="Times New Roman" w:hAnsi="Times New Roman" w:cs="Times New Roman"/>
          <w:sz w:val="24"/>
          <w:szCs w:val="24"/>
          <w:lang w:val="ru-RU"/>
        </w:rPr>
        <w:t>световозвращающих</w:t>
      </w:r>
      <w:proofErr w:type="spellEnd"/>
      <w:r w:rsidR="005D7FC6" w:rsidRPr="005D7FC6">
        <w:rPr>
          <w:rFonts w:ascii="Times New Roman" w:hAnsi="Times New Roman" w:cs="Times New Roman"/>
          <w:sz w:val="24"/>
          <w:szCs w:val="24"/>
          <w:lang w:val="ru-RU"/>
        </w:rPr>
        <w:t xml:space="preserve"> элементов. </w:t>
      </w:r>
    </w:p>
    <w:p w:rsidR="005D7FC6" w:rsidRPr="005D7FC6" w:rsidRDefault="003F406B" w:rsidP="007E3076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  <w:r w:rsidR="005D7FC6" w:rsidRPr="005D7FC6">
        <w:rPr>
          <w:rFonts w:ascii="Times New Roman" w:hAnsi="Times New Roman" w:cs="Times New Roman"/>
          <w:sz w:val="24"/>
          <w:szCs w:val="24"/>
          <w:lang w:val="ru-RU"/>
        </w:rPr>
        <w:t xml:space="preserve">В октябре в школе была организована и проведена тренировочная всеобщая эвакуация на случай возникновения пожара. Были отработаны действия выхода из помещения, спуска по лестничным пролетам, построения на безопасной территории, проведен инструктаж о порядке действия при пожаре. </w:t>
      </w:r>
      <w:r w:rsidR="005D7FC6" w:rsidRPr="005D7FC6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</w:p>
    <w:p w:rsidR="005D7FC6" w:rsidRPr="005D7FC6" w:rsidRDefault="003F406B" w:rsidP="007E3076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  <w:r w:rsidR="005D7FC6" w:rsidRPr="005D7FC6">
        <w:rPr>
          <w:rFonts w:ascii="Times New Roman" w:hAnsi="Times New Roman" w:cs="Times New Roman"/>
          <w:sz w:val="24"/>
          <w:szCs w:val="24"/>
          <w:lang w:val="ru-RU"/>
        </w:rPr>
        <w:t xml:space="preserve">20 ноября вся школа приняла участие во Всероссийском Дне правовой помощи детям. Во всех классах прошёл тематический классный час «20 ноября – Всероссийский День правовой помощи детям». Ребята приняли участие в конкурсе «Я рисую свои права», по итогам которого была оформлена выставка рисунков. А также в течение месяца в нашей школе проходили мероприятия, посвященные этому Дню – оформление стендовой информации, распространение тематических буклетов и листовок среди детей и родителей, индивидуальные консультации в сфере защиты прав детей. Социальным педагогом Дерябиной О.И. были проведены занятия для обучающихся, испытывающих трудности в общении «Поведение в конфликтах и разрешение конфликтных ситуаций». Ежемесячно проходили заседания Совета профилактики. </w:t>
      </w:r>
    </w:p>
    <w:p w:rsidR="005D7FC6" w:rsidRPr="005D7FC6" w:rsidRDefault="005D7FC6" w:rsidP="007E3076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7FC6">
        <w:rPr>
          <w:rFonts w:ascii="Times New Roman" w:hAnsi="Times New Roman" w:cs="Times New Roman"/>
          <w:sz w:val="24"/>
          <w:szCs w:val="24"/>
          <w:lang w:val="ru-RU"/>
        </w:rPr>
        <w:t xml:space="preserve">В рамках проведения комплексной оперативно- профилактической операции «Дети России» в школе проведены мероприятия, направленные на формирование негативного отношения к незаконному потреблению наркотиков и пропаганду здорового образа жизни: </w:t>
      </w:r>
    </w:p>
    <w:p w:rsidR="005D7FC6" w:rsidRPr="005D7FC6" w:rsidRDefault="005D7FC6" w:rsidP="00464C1C">
      <w:pPr>
        <w:numPr>
          <w:ilvl w:val="0"/>
          <w:numId w:val="18"/>
        </w:numPr>
        <w:spacing w:before="0" w:beforeAutospacing="0" w:after="0" w:afterAutospacing="0" w:line="268" w:lineRule="auto"/>
        <w:ind w:right="419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7FC6">
        <w:rPr>
          <w:rFonts w:ascii="Times New Roman" w:hAnsi="Times New Roman" w:cs="Times New Roman"/>
          <w:sz w:val="24"/>
          <w:szCs w:val="24"/>
          <w:lang w:val="ru-RU"/>
        </w:rPr>
        <w:t xml:space="preserve">классные часы «Полезные и вредные привычки»; </w:t>
      </w:r>
    </w:p>
    <w:p w:rsidR="005D7FC6" w:rsidRPr="005D7FC6" w:rsidRDefault="005D7FC6" w:rsidP="00464C1C">
      <w:pPr>
        <w:numPr>
          <w:ilvl w:val="0"/>
          <w:numId w:val="18"/>
        </w:numPr>
        <w:spacing w:before="0" w:beforeAutospacing="0" w:after="0" w:afterAutospacing="0" w:line="268" w:lineRule="auto"/>
        <w:ind w:right="419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7FC6">
        <w:rPr>
          <w:rFonts w:ascii="Times New Roman" w:hAnsi="Times New Roman" w:cs="Times New Roman"/>
          <w:sz w:val="24"/>
          <w:szCs w:val="24"/>
          <w:lang w:val="ru-RU"/>
        </w:rPr>
        <w:t xml:space="preserve">утренняя зарядка «Спорт против наркотиков» </w:t>
      </w:r>
    </w:p>
    <w:p w:rsidR="005D7FC6" w:rsidRPr="005D7FC6" w:rsidRDefault="005D7FC6" w:rsidP="00464C1C">
      <w:pPr>
        <w:numPr>
          <w:ilvl w:val="0"/>
          <w:numId w:val="18"/>
        </w:numPr>
        <w:spacing w:before="0" w:beforeAutospacing="0" w:after="0" w:afterAutospacing="0" w:line="268" w:lineRule="auto"/>
        <w:ind w:right="419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7FC6">
        <w:rPr>
          <w:rFonts w:ascii="Times New Roman" w:hAnsi="Times New Roman" w:cs="Times New Roman"/>
          <w:sz w:val="24"/>
          <w:szCs w:val="24"/>
          <w:lang w:val="ru-RU"/>
        </w:rPr>
        <w:t xml:space="preserve">распространение памяток для родителей «Это надо знать»;  </w:t>
      </w:r>
    </w:p>
    <w:p w:rsidR="005D7FC6" w:rsidRPr="005D7FC6" w:rsidRDefault="005D7FC6" w:rsidP="007E3076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7FC6">
        <w:rPr>
          <w:rFonts w:ascii="Times New Roman" w:hAnsi="Times New Roman" w:cs="Times New Roman"/>
          <w:sz w:val="24"/>
          <w:szCs w:val="24"/>
          <w:lang w:val="ru-RU"/>
        </w:rPr>
        <w:t xml:space="preserve">В рамках профилактической акции «Зимние каникулы» классными руководителями во всех классах проведены для обучающихся инструктажи «Безопасность школьников дома и на улице в зимний период». Также классными руководителями информация о правилах поведения школьников в зимний период времени года была направлена в родительские чаты. </w:t>
      </w:r>
    </w:p>
    <w:p w:rsidR="005D7FC6" w:rsidRPr="005D7FC6" w:rsidRDefault="005D7FC6" w:rsidP="007E3076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7FC6">
        <w:rPr>
          <w:rFonts w:ascii="Times New Roman" w:hAnsi="Times New Roman" w:cs="Times New Roman"/>
          <w:sz w:val="24"/>
          <w:szCs w:val="24"/>
          <w:lang w:val="ru-RU"/>
        </w:rPr>
        <w:t xml:space="preserve">Особое внимание уделяется работе, направленной на профилактику суицидов и иных форм </w:t>
      </w:r>
      <w:proofErr w:type="spellStart"/>
      <w:r w:rsidRPr="005D7FC6">
        <w:rPr>
          <w:rFonts w:ascii="Times New Roman" w:hAnsi="Times New Roman" w:cs="Times New Roman"/>
          <w:sz w:val="24"/>
          <w:szCs w:val="24"/>
          <w:lang w:val="ru-RU"/>
        </w:rPr>
        <w:t>аутоагрессивного</w:t>
      </w:r>
      <w:proofErr w:type="spellEnd"/>
      <w:r w:rsidRPr="005D7FC6">
        <w:rPr>
          <w:rFonts w:ascii="Times New Roman" w:hAnsi="Times New Roman" w:cs="Times New Roman"/>
          <w:sz w:val="24"/>
          <w:szCs w:val="24"/>
          <w:lang w:val="ru-RU"/>
        </w:rPr>
        <w:t xml:space="preserve"> поведения среди несовершеннолетних. Педагогом-психологом проведено </w:t>
      </w:r>
      <w:r w:rsidRPr="005D7FC6">
        <w:rPr>
          <w:rFonts w:ascii="Times New Roman" w:hAnsi="Times New Roman" w:cs="Times New Roman"/>
          <w:sz w:val="24"/>
          <w:szCs w:val="24"/>
          <w:lang w:val="ru-RU"/>
        </w:rPr>
        <w:lastRenderedPageBreak/>
        <w:t>занятие с педагогами на тему «</w:t>
      </w:r>
      <w:proofErr w:type="gramStart"/>
      <w:r w:rsidRPr="005D7FC6">
        <w:rPr>
          <w:rFonts w:ascii="Times New Roman" w:hAnsi="Times New Roman" w:cs="Times New Roman"/>
          <w:sz w:val="24"/>
          <w:szCs w:val="24"/>
          <w:lang w:val="ru-RU"/>
        </w:rPr>
        <w:t>Формирование  позитивного</w:t>
      </w:r>
      <w:proofErr w:type="gramEnd"/>
      <w:r w:rsidRPr="005D7FC6">
        <w:rPr>
          <w:rFonts w:ascii="Times New Roman" w:hAnsi="Times New Roman" w:cs="Times New Roman"/>
          <w:sz w:val="24"/>
          <w:szCs w:val="24"/>
          <w:lang w:val="ru-RU"/>
        </w:rPr>
        <w:t xml:space="preserve"> мышления, принципов здорового образа жизни, предупреждение суицидального поведения у учащихся». </w:t>
      </w:r>
    </w:p>
    <w:p w:rsidR="005D7FC6" w:rsidRPr="005D7FC6" w:rsidRDefault="003F406B" w:rsidP="007E3076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</w:t>
      </w:r>
      <w:r w:rsidR="005D7FC6" w:rsidRPr="005D7FC6">
        <w:rPr>
          <w:rFonts w:ascii="Times New Roman" w:hAnsi="Times New Roman" w:cs="Times New Roman"/>
          <w:sz w:val="24"/>
          <w:szCs w:val="24"/>
          <w:lang w:val="ru-RU"/>
        </w:rPr>
        <w:t>Особое внимание при проведении профилактической работы в школе уделяется обучающимся и их родителям, семьи которых состоят на различных видах профилактического учета.</w:t>
      </w:r>
    </w:p>
    <w:p w:rsidR="005D7FC6" w:rsidRPr="005D7FC6" w:rsidRDefault="003F406B" w:rsidP="007E3076">
      <w:pPr>
        <w:spacing w:before="0" w:beforeAutospacing="0" w:after="0" w:afterAutospacing="0"/>
        <w:jc w:val="both"/>
        <w:rPr>
          <w:rFonts w:ascii="Times New Roman" w:eastAsia="SimSun" w:hAnsi="Times New Roman" w:cs="Times New Roman"/>
          <w:sz w:val="24"/>
          <w:szCs w:val="24"/>
          <w:lang w:val="ru-RU"/>
        </w:rPr>
      </w:pPr>
      <w:r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       </w:t>
      </w:r>
      <w:r w:rsidR="005D7FC6" w:rsidRPr="005D7FC6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Профилактика экстремизма и терроризма: - общешкольная акция «С ненавистью и ксенофобией нам не по пути», направленная на пропаганду негативного отношения к профилактике экстремистских проявлений в том числе сети Интернет; </w:t>
      </w:r>
    </w:p>
    <w:p w:rsidR="005D7FC6" w:rsidRPr="005D7FC6" w:rsidRDefault="005D7FC6" w:rsidP="007E3076">
      <w:pPr>
        <w:spacing w:before="0" w:beforeAutospacing="0" w:after="0" w:afterAutospacing="0"/>
        <w:ind w:left="410" w:right="419"/>
        <w:jc w:val="both"/>
        <w:rPr>
          <w:rFonts w:ascii="Times New Roman" w:eastAsia="SimSun" w:hAnsi="Times New Roman" w:cs="Times New Roman"/>
          <w:sz w:val="24"/>
          <w:szCs w:val="24"/>
          <w:lang w:val="ru-RU"/>
        </w:rPr>
      </w:pPr>
      <w:r w:rsidRPr="005D7FC6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- фестиваль национальных культур; </w:t>
      </w:r>
    </w:p>
    <w:p w:rsidR="005D7FC6" w:rsidRPr="005D7FC6" w:rsidRDefault="005D7FC6" w:rsidP="007E3076">
      <w:pPr>
        <w:spacing w:before="0" w:beforeAutospacing="0" w:after="0" w:afterAutospacing="0"/>
        <w:ind w:left="410"/>
        <w:jc w:val="both"/>
        <w:rPr>
          <w:rFonts w:ascii="Times New Roman" w:eastAsia="SimSun" w:hAnsi="Times New Roman" w:cs="Times New Roman"/>
          <w:sz w:val="24"/>
          <w:szCs w:val="24"/>
          <w:lang w:val="ru-RU"/>
        </w:rPr>
      </w:pPr>
      <w:r w:rsidRPr="005D7FC6">
        <w:rPr>
          <w:rFonts w:ascii="Times New Roman" w:eastAsia="SimSun" w:hAnsi="Times New Roman" w:cs="Times New Roman"/>
          <w:sz w:val="24"/>
          <w:szCs w:val="24"/>
          <w:lang w:val="ru-RU"/>
        </w:rPr>
        <w:t>- акция «Мы едины», акция «Дарите комплименты», «Добрая улыбка», «Неделя доброты»,</w:t>
      </w:r>
    </w:p>
    <w:p w:rsidR="007E3076" w:rsidRDefault="005D7FC6" w:rsidP="007E3076">
      <w:pPr>
        <w:spacing w:before="0" w:beforeAutospacing="0" w:after="0" w:afterAutospacing="0"/>
        <w:ind w:left="410" w:right="419"/>
        <w:jc w:val="both"/>
        <w:rPr>
          <w:rFonts w:ascii="Times New Roman" w:eastAsia="SimSun" w:hAnsi="Times New Roman" w:cs="Times New Roman"/>
          <w:sz w:val="24"/>
          <w:szCs w:val="24"/>
          <w:lang w:val="ru-RU"/>
        </w:rPr>
      </w:pPr>
      <w:r w:rsidRPr="005D7FC6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 - занятие в рамках курса «Разговоры о важ</w:t>
      </w:r>
      <w:r w:rsidR="007E3076">
        <w:rPr>
          <w:rFonts w:ascii="Times New Roman" w:eastAsia="SimSun" w:hAnsi="Times New Roman" w:cs="Times New Roman"/>
          <w:sz w:val="24"/>
          <w:szCs w:val="24"/>
          <w:lang w:val="ru-RU"/>
        </w:rPr>
        <w:t>ном» ко Дню народного единства;</w:t>
      </w:r>
    </w:p>
    <w:p w:rsidR="005D7FC6" w:rsidRPr="005D7FC6" w:rsidRDefault="005D7FC6" w:rsidP="007E3076">
      <w:pPr>
        <w:spacing w:before="0" w:beforeAutospacing="0" w:after="0" w:afterAutospacing="0"/>
        <w:ind w:right="419"/>
        <w:jc w:val="both"/>
        <w:rPr>
          <w:rFonts w:ascii="Times New Roman" w:eastAsia="SimSun" w:hAnsi="Times New Roman" w:cs="Times New Roman"/>
          <w:sz w:val="24"/>
          <w:szCs w:val="24"/>
          <w:lang w:val="ru-RU"/>
        </w:rPr>
      </w:pPr>
      <w:r w:rsidRPr="005D7FC6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Профилактика правонарушений и безнадзорности: </w:t>
      </w:r>
    </w:p>
    <w:p w:rsidR="005D7FC6" w:rsidRPr="005D7FC6" w:rsidRDefault="005D7FC6" w:rsidP="007E3076">
      <w:pPr>
        <w:spacing w:before="0" w:beforeAutospacing="0" w:after="0" w:afterAutospacing="0"/>
        <w:ind w:left="410" w:right="419"/>
        <w:jc w:val="both"/>
        <w:rPr>
          <w:rFonts w:ascii="Times New Roman" w:eastAsia="SimSun" w:hAnsi="Times New Roman" w:cs="Times New Roman"/>
          <w:sz w:val="24"/>
          <w:szCs w:val="24"/>
          <w:lang w:val="ru-RU"/>
        </w:rPr>
      </w:pPr>
      <w:r w:rsidRPr="005D7FC6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- Декада правовых знаний (мероприятия проведены совместно с сотрудниками ПДН, КДН); </w:t>
      </w:r>
    </w:p>
    <w:p w:rsidR="005D7FC6" w:rsidRPr="005D7FC6" w:rsidRDefault="005D7FC6" w:rsidP="007E3076">
      <w:pPr>
        <w:spacing w:before="0" w:beforeAutospacing="0" w:after="0" w:afterAutospacing="0"/>
        <w:ind w:left="410"/>
        <w:jc w:val="both"/>
        <w:rPr>
          <w:rFonts w:ascii="Times New Roman" w:eastAsia="SimSun" w:hAnsi="Times New Roman" w:cs="Times New Roman"/>
          <w:sz w:val="24"/>
          <w:szCs w:val="24"/>
          <w:lang w:val="ru-RU"/>
        </w:rPr>
      </w:pPr>
      <w:r w:rsidRPr="005D7FC6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-Профилактические встречи инспектора ПДН, КДН на правовые темы, касающиеся воспитанию законопослушного гражданина; </w:t>
      </w:r>
    </w:p>
    <w:p w:rsidR="005D7FC6" w:rsidRPr="005D7FC6" w:rsidRDefault="005D7FC6" w:rsidP="007E3076">
      <w:pPr>
        <w:spacing w:before="0" w:beforeAutospacing="0" w:after="0" w:afterAutospacing="0"/>
        <w:ind w:left="410" w:right="419"/>
        <w:jc w:val="both"/>
        <w:rPr>
          <w:rFonts w:ascii="Times New Roman" w:eastAsia="SimSun" w:hAnsi="Times New Roman" w:cs="Times New Roman"/>
          <w:sz w:val="24"/>
          <w:szCs w:val="24"/>
          <w:lang w:val="ru-RU"/>
        </w:rPr>
      </w:pPr>
      <w:r w:rsidRPr="005D7FC6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- заседания Совета по профилактике правонарушений; </w:t>
      </w:r>
    </w:p>
    <w:p w:rsidR="005D7FC6" w:rsidRPr="005D7FC6" w:rsidRDefault="005D7FC6" w:rsidP="007E3076">
      <w:pPr>
        <w:spacing w:before="0" w:beforeAutospacing="0" w:after="0" w:afterAutospacing="0"/>
        <w:ind w:left="410" w:right="419"/>
        <w:jc w:val="both"/>
        <w:rPr>
          <w:rFonts w:ascii="Times New Roman" w:eastAsia="SimSun" w:hAnsi="Times New Roman" w:cs="Times New Roman"/>
          <w:sz w:val="24"/>
          <w:szCs w:val="24"/>
          <w:lang w:val="ru-RU"/>
        </w:rPr>
      </w:pPr>
      <w:r w:rsidRPr="005D7FC6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- профилактическое мероприятие "Подросток и закон"; </w:t>
      </w:r>
    </w:p>
    <w:p w:rsidR="005D7FC6" w:rsidRPr="005D7FC6" w:rsidRDefault="003F406B" w:rsidP="007E3076">
      <w:pPr>
        <w:spacing w:before="0" w:beforeAutospacing="0" w:after="0" w:afterAutospacing="0"/>
        <w:jc w:val="both"/>
        <w:rPr>
          <w:rFonts w:ascii="Times New Roman" w:eastAsia="SimSun" w:hAnsi="Times New Roman" w:cs="Times New Roman"/>
          <w:sz w:val="24"/>
          <w:szCs w:val="24"/>
          <w:lang w:val="ru-RU"/>
        </w:rPr>
      </w:pPr>
      <w:r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     </w:t>
      </w:r>
      <w:r w:rsidR="005D7FC6" w:rsidRPr="005D7FC6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Классными руководителями осуществляется ежедневный контроль за посещением занятий, успеваемостью, соблюдением правил поведения в школе учащихся. Также классными руководителями совместно с родителями учащихся мониторинг аккаунтов социальных сетей обучающихся. На данный момент отрицательных критериев ведения социальных сетей не выявлено. Среди обучающихся школы отсутствует обучающиеся, которые стоят на каком – либо виде учета. </w:t>
      </w:r>
    </w:p>
    <w:p w:rsidR="005D7FC6" w:rsidRPr="005D7FC6" w:rsidRDefault="003F406B" w:rsidP="007E3076">
      <w:pPr>
        <w:spacing w:before="0" w:beforeAutospacing="0" w:after="0" w:afterAutospacing="0"/>
        <w:jc w:val="both"/>
        <w:rPr>
          <w:rFonts w:ascii="Times New Roman" w:eastAsia="SimSun" w:hAnsi="Times New Roman" w:cs="Times New Roman"/>
          <w:sz w:val="24"/>
          <w:szCs w:val="24"/>
          <w:lang w:val="ru-RU"/>
        </w:rPr>
      </w:pPr>
      <w:r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       </w:t>
      </w:r>
      <w:r w:rsidR="005D7FC6" w:rsidRPr="005D7FC6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Профилактика суицидального поведения - проведение тематических классных часов «Как научиться жить без ссор» 1-4 класс; «Я – уникальная личность» 5 – 6 класс; «Мир глазами агрессивного человека» 7 – 8 класс; «Формирование позитивных жизненных установок» 10 – 11 класс. </w:t>
      </w:r>
    </w:p>
    <w:p w:rsidR="005D7FC6" w:rsidRPr="005D7FC6" w:rsidRDefault="007E3076" w:rsidP="007E3076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 </w:t>
      </w:r>
      <w:r w:rsidR="003F406B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       </w:t>
      </w:r>
      <w:r>
        <w:rPr>
          <w:rFonts w:ascii="Times New Roman" w:eastAsia="SimSun" w:hAnsi="Times New Roman" w:cs="Times New Roman"/>
          <w:sz w:val="24"/>
          <w:szCs w:val="24"/>
          <w:lang w:val="ru-RU"/>
        </w:rPr>
        <w:t>П</w:t>
      </w:r>
      <w:r w:rsidR="005D7FC6" w:rsidRPr="005D7FC6">
        <w:rPr>
          <w:rFonts w:ascii="Times New Roman" w:eastAsia="SimSun" w:hAnsi="Times New Roman" w:cs="Times New Roman"/>
          <w:sz w:val="24"/>
          <w:szCs w:val="24"/>
          <w:lang w:val="ru-RU"/>
        </w:rPr>
        <w:t>роведение диагностики суицидального поведения среди подростков МБОУ БСОШ №2. - проведение тематических общешкольных родительских собраний на тему «</w:t>
      </w:r>
      <w:proofErr w:type="spellStart"/>
      <w:r w:rsidR="005D7FC6" w:rsidRPr="005D7FC6">
        <w:rPr>
          <w:rFonts w:ascii="Times New Roman" w:eastAsia="SimSun" w:hAnsi="Times New Roman" w:cs="Times New Roman"/>
          <w:sz w:val="24"/>
          <w:szCs w:val="24"/>
          <w:lang w:val="ru-RU"/>
        </w:rPr>
        <w:t>Скулшуттинг</w:t>
      </w:r>
      <w:proofErr w:type="spellEnd"/>
      <w:r w:rsidR="005D7FC6" w:rsidRPr="005D7FC6">
        <w:rPr>
          <w:rFonts w:ascii="Times New Roman" w:eastAsia="SimSun" w:hAnsi="Times New Roman" w:cs="Times New Roman"/>
          <w:sz w:val="24"/>
          <w:szCs w:val="24"/>
          <w:lang w:val="ru-RU"/>
        </w:rPr>
        <w:t>», «Суицидальные риски у несовершеннолетних».</w:t>
      </w:r>
    </w:p>
    <w:p w:rsidR="005D7FC6" w:rsidRPr="005D7FC6" w:rsidRDefault="005D7FC6" w:rsidP="007E3076">
      <w:pPr>
        <w:spacing w:before="0" w:beforeAutospacing="0" w:after="0" w:afterAutospacing="0" w:line="259" w:lineRule="auto"/>
        <w:ind w:left="114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7FC6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</w:p>
    <w:p w:rsidR="003F406B" w:rsidRPr="003F406B" w:rsidRDefault="003F406B" w:rsidP="003F406B">
      <w:pPr>
        <w:tabs>
          <w:tab w:val="center" w:pos="2519"/>
          <w:tab w:val="center" w:pos="6108"/>
        </w:tabs>
        <w:spacing w:before="0" w:beforeAutospacing="0" w:after="0" w:afterAutospacing="0" w:line="259" w:lineRule="auto"/>
        <w:rPr>
          <w:sz w:val="24"/>
          <w:szCs w:val="24"/>
          <w:lang w:val="ru-RU"/>
        </w:rPr>
      </w:pPr>
      <w:r w:rsidRPr="003F406B">
        <w:rPr>
          <w:b/>
          <w:sz w:val="24"/>
          <w:szCs w:val="24"/>
          <w:lang w:val="ru-RU"/>
        </w:rPr>
        <w:t xml:space="preserve">«Организация предметно-эстетической среды» </w:t>
      </w:r>
    </w:p>
    <w:p w:rsidR="003F406B" w:rsidRPr="003F406B" w:rsidRDefault="003F406B" w:rsidP="003F406B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</w:t>
      </w:r>
      <w:r w:rsidRPr="003F406B">
        <w:rPr>
          <w:sz w:val="24"/>
          <w:szCs w:val="24"/>
          <w:lang w:val="ru-RU"/>
        </w:rPr>
        <w:t xml:space="preserve">Окружающая обучающегося предметно-эстетическая среда школы, при условии ее грамотной организации, обогащает внутренний мир ребенка,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школы. </w:t>
      </w:r>
    </w:p>
    <w:p w:rsidR="003F406B" w:rsidRDefault="003F406B" w:rsidP="003F406B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</w:t>
      </w:r>
      <w:r w:rsidRPr="003F406B">
        <w:rPr>
          <w:sz w:val="24"/>
          <w:szCs w:val="24"/>
          <w:lang w:val="ru-RU"/>
        </w:rPr>
        <w:t xml:space="preserve">Воспитывающее влияние на ребенка в нашей школе осуществляется через такие формы работы с предметно-эстетической средой как: размещение на стендах школы регулярно сменяемых экспозиций: творческих работ школьников, позволяющих им реализовать свой творческий потенциал, а также знакомящих их с работами друг друга при участии в конкурсах (конкурсы рисунков «Моя Станица», «Я рисую свои права», конкурс новогодних и рождественских поделок), размещение различной информации (стенд Безопасности, стенд по профориентации «Выбор профессии – это важно!», стенд государственной символики, оформление места расположения Флага РФ. Школа участвует в проекте «150 культур Дона». </w:t>
      </w:r>
      <w:r>
        <w:rPr>
          <w:sz w:val="24"/>
          <w:szCs w:val="24"/>
          <w:lang w:val="ru-RU"/>
        </w:rPr>
        <w:t xml:space="preserve">       В 2023 </w:t>
      </w:r>
      <w:r w:rsidRPr="003F406B">
        <w:rPr>
          <w:sz w:val="24"/>
          <w:szCs w:val="24"/>
          <w:lang w:val="ru-RU"/>
        </w:rPr>
        <w:t xml:space="preserve">уч. году </w:t>
      </w:r>
      <w:proofErr w:type="gramStart"/>
      <w:r w:rsidRPr="003F406B">
        <w:rPr>
          <w:sz w:val="24"/>
          <w:szCs w:val="24"/>
          <w:lang w:val="ru-RU"/>
        </w:rPr>
        <w:t>состоялся  конкурс</w:t>
      </w:r>
      <w:proofErr w:type="gramEnd"/>
      <w:r w:rsidRPr="003F406B">
        <w:rPr>
          <w:sz w:val="24"/>
          <w:szCs w:val="24"/>
          <w:lang w:val="ru-RU"/>
        </w:rPr>
        <w:t xml:space="preserve"> кукол в национальном костюме «Дагестан». </w:t>
      </w:r>
    </w:p>
    <w:p w:rsidR="003F406B" w:rsidRPr="003F406B" w:rsidRDefault="003F406B" w:rsidP="003F406B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</w:t>
      </w:r>
      <w:r w:rsidRPr="003F406B">
        <w:rPr>
          <w:sz w:val="24"/>
          <w:szCs w:val="24"/>
          <w:lang w:val="ru-RU"/>
        </w:rPr>
        <w:t>В ноябре школа приняла участие в Дне народного единства, была подготовлена выставка «Грузия»;</w:t>
      </w:r>
      <w:r>
        <w:rPr>
          <w:sz w:val="24"/>
          <w:szCs w:val="24"/>
          <w:lang w:val="ru-RU"/>
        </w:rPr>
        <w:t xml:space="preserve"> </w:t>
      </w:r>
      <w:r w:rsidRPr="003F406B">
        <w:rPr>
          <w:sz w:val="24"/>
          <w:szCs w:val="24"/>
          <w:lang w:val="ru-RU"/>
        </w:rPr>
        <w:t xml:space="preserve">благоустройство классных кабинетов, осуществляемое классными руководителями вместе со школьниками своих классов, позволяющее учащимся проявить </w:t>
      </w:r>
      <w:r w:rsidRPr="003F406B">
        <w:rPr>
          <w:sz w:val="24"/>
          <w:szCs w:val="24"/>
          <w:lang w:val="ru-RU"/>
        </w:rPr>
        <w:lastRenderedPageBreak/>
        <w:t xml:space="preserve">свои фантазию и творческие способности, создающее повод для длительного общения классного руководителя со своими детьми (оформление и ежемесячное наполнение классных и предметных уголков); </w:t>
      </w:r>
      <w:r>
        <w:rPr>
          <w:sz w:val="24"/>
          <w:szCs w:val="24"/>
          <w:lang w:val="ru-RU"/>
        </w:rPr>
        <w:t xml:space="preserve"> </w:t>
      </w:r>
      <w:r w:rsidRPr="003F406B">
        <w:rPr>
          <w:sz w:val="24"/>
          <w:szCs w:val="24"/>
          <w:lang w:val="ru-RU"/>
        </w:rPr>
        <w:t>событийный дизайн – оформление пространства проведения конкретных школьных событий (проведение «Посвящения в пешеходы»,  оформление фойе  ко Дню учителя, оформление к празднику «Посвящение в Орлята России», оформление актового зала ко Дню матери, оформление классов, рекреаций и актового зала к Новогодним праздникам, установка и украшение елки в рекреации, оформление окон к Новому году;</w:t>
      </w:r>
      <w:r>
        <w:rPr>
          <w:sz w:val="24"/>
          <w:szCs w:val="24"/>
          <w:lang w:val="ru-RU"/>
        </w:rPr>
        <w:t xml:space="preserve"> к</w:t>
      </w:r>
      <w:r w:rsidRPr="003F406B">
        <w:rPr>
          <w:sz w:val="24"/>
          <w:szCs w:val="24"/>
          <w:lang w:val="ru-RU"/>
        </w:rPr>
        <w:t xml:space="preserve"> 9 мая, Дню славянской письменности, Масленицы;</w:t>
      </w:r>
      <w:r>
        <w:rPr>
          <w:sz w:val="24"/>
          <w:szCs w:val="24"/>
          <w:lang w:val="ru-RU"/>
        </w:rPr>
        <w:t xml:space="preserve"> </w:t>
      </w:r>
      <w:r w:rsidRPr="003F406B">
        <w:rPr>
          <w:sz w:val="24"/>
          <w:szCs w:val="24"/>
          <w:lang w:val="ru-RU"/>
        </w:rPr>
        <w:t xml:space="preserve">акцентирование </w:t>
      </w:r>
      <w:r w:rsidRPr="003F406B">
        <w:rPr>
          <w:sz w:val="24"/>
          <w:szCs w:val="24"/>
          <w:lang w:val="ru-RU"/>
        </w:rPr>
        <w:tab/>
        <w:t xml:space="preserve">внимания </w:t>
      </w:r>
      <w:r>
        <w:rPr>
          <w:sz w:val="24"/>
          <w:szCs w:val="24"/>
          <w:lang w:val="ru-RU"/>
        </w:rPr>
        <w:t xml:space="preserve"> школьников </w:t>
      </w:r>
      <w:r w:rsidRPr="003F406B">
        <w:rPr>
          <w:sz w:val="24"/>
          <w:szCs w:val="24"/>
          <w:lang w:val="ru-RU"/>
        </w:rPr>
        <w:t xml:space="preserve">посредством </w:t>
      </w:r>
      <w:r w:rsidRPr="003F406B">
        <w:rPr>
          <w:sz w:val="24"/>
          <w:szCs w:val="24"/>
          <w:lang w:val="ru-RU"/>
        </w:rPr>
        <w:tab/>
        <w:t xml:space="preserve">элементов </w:t>
      </w:r>
      <w:r w:rsidRPr="003F406B">
        <w:rPr>
          <w:sz w:val="24"/>
          <w:szCs w:val="24"/>
          <w:lang w:val="ru-RU"/>
        </w:rPr>
        <w:tab/>
        <w:t xml:space="preserve">предметно- эстетической среды  на важных для воспитания ценностях школы, ее традициях. </w:t>
      </w:r>
    </w:p>
    <w:p w:rsidR="00517B2E" w:rsidRPr="005D7FC6" w:rsidRDefault="00517B2E" w:rsidP="003F406B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F406B" w:rsidRPr="003F406B" w:rsidRDefault="003F406B" w:rsidP="003F406B">
      <w:pPr>
        <w:pStyle w:val="1"/>
        <w:spacing w:before="0" w:beforeAutospacing="0" w:after="0" w:afterAutospacing="0"/>
        <w:ind w:right="7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3F406B">
        <w:rPr>
          <w:lang w:val="ru-RU"/>
        </w:rPr>
        <w:t xml:space="preserve"> </w:t>
      </w:r>
      <w:r w:rsidRPr="003F406B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«Работа с родителями» </w:t>
      </w:r>
    </w:p>
    <w:p w:rsidR="003F406B" w:rsidRPr="003F406B" w:rsidRDefault="006D6CD1" w:rsidP="006D6CD1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</w:t>
      </w:r>
      <w:r w:rsidR="003F406B" w:rsidRPr="003F406B">
        <w:rPr>
          <w:rFonts w:ascii="Times New Roman" w:hAnsi="Times New Roman" w:cs="Times New Roman"/>
          <w:sz w:val="24"/>
          <w:szCs w:val="24"/>
          <w:lang w:val="ru-RU"/>
        </w:rPr>
        <w:t xml:space="preserve"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или законными представителями школьников осуществляется в рамках следующих видов и форм деятельности: </w:t>
      </w:r>
    </w:p>
    <w:p w:rsidR="003F406B" w:rsidRPr="003F406B" w:rsidRDefault="003F406B" w:rsidP="00464C1C">
      <w:pPr>
        <w:pStyle w:val="a3"/>
        <w:numPr>
          <w:ilvl w:val="0"/>
          <w:numId w:val="19"/>
        </w:numPr>
        <w:spacing w:before="0" w:beforeAutospacing="0" w:after="0" w:afterAutospacing="0" w:line="259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406B">
        <w:rPr>
          <w:rFonts w:ascii="Times New Roman" w:hAnsi="Times New Roman" w:cs="Times New Roman"/>
          <w:sz w:val="24"/>
          <w:szCs w:val="24"/>
          <w:lang w:val="ru-RU"/>
        </w:rPr>
        <w:t xml:space="preserve">Общешкольный </w:t>
      </w:r>
      <w:r w:rsidRPr="003F406B">
        <w:rPr>
          <w:rFonts w:ascii="Times New Roman" w:hAnsi="Times New Roman" w:cs="Times New Roman"/>
          <w:sz w:val="24"/>
          <w:szCs w:val="24"/>
          <w:lang w:val="ru-RU"/>
        </w:rPr>
        <w:tab/>
        <w:t xml:space="preserve">родительский </w:t>
      </w:r>
      <w:r w:rsidRPr="003F406B">
        <w:rPr>
          <w:rFonts w:ascii="Times New Roman" w:hAnsi="Times New Roman" w:cs="Times New Roman"/>
          <w:sz w:val="24"/>
          <w:szCs w:val="24"/>
          <w:lang w:val="ru-RU"/>
        </w:rPr>
        <w:tab/>
        <w:t xml:space="preserve">комитет, </w:t>
      </w:r>
      <w:r w:rsidRPr="003F406B">
        <w:rPr>
          <w:rFonts w:ascii="Times New Roman" w:hAnsi="Times New Roman" w:cs="Times New Roman"/>
          <w:sz w:val="24"/>
          <w:szCs w:val="24"/>
          <w:lang w:val="ru-RU"/>
        </w:rPr>
        <w:tab/>
        <w:t xml:space="preserve">участвующий </w:t>
      </w:r>
      <w:r w:rsidRPr="003F406B">
        <w:rPr>
          <w:rFonts w:ascii="Times New Roman" w:hAnsi="Times New Roman" w:cs="Times New Roman"/>
          <w:sz w:val="24"/>
          <w:szCs w:val="24"/>
          <w:lang w:val="ru-RU"/>
        </w:rPr>
        <w:tab/>
        <w:t xml:space="preserve">в управлении образовательной организацией и решении вопросов воспитания и социализации их детей; </w:t>
      </w:r>
    </w:p>
    <w:p w:rsidR="003F406B" w:rsidRPr="003F406B" w:rsidRDefault="003F406B" w:rsidP="00464C1C">
      <w:pPr>
        <w:pStyle w:val="a3"/>
        <w:numPr>
          <w:ilvl w:val="0"/>
          <w:numId w:val="19"/>
        </w:numPr>
        <w:spacing w:before="0" w:beforeAutospacing="0" w:after="0" w:afterAutospacing="0" w:line="268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406B">
        <w:rPr>
          <w:rFonts w:ascii="Times New Roman" w:hAnsi="Times New Roman" w:cs="Times New Roman"/>
          <w:sz w:val="24"/>
          <w:szCs w:val="24"/>
          <w:lang w:val="ru-RU"/>
        </w:rPr>
        <w:t>Общешкольные родительские собрания, происходящие в режиме обсуждения наиболее острых проблем обучения и воспитания школьников;</w:t>
      </w:r>
    </w:p>
    <w:p w:rsidR="003F406B" w:rsidRPr="003F406B" w:rsidRDefault="003F406B" w:rsidP="00464C1C">
      <w:pPr>
        <w:pStyle w:val="a3"/>
        <w:numPr>
          <w:ilvl w:val="0"/>
          <w:numId w:val="19"/>
        </w:numPr>
        <w:spacing w:before="0" w:beforeAutospacing="0" w:after="0" w:afterAutospacing="0" w:line="268" w:lineRule="auto"/>
        <w:ind w:right="41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406B">
        <w:rPr>
          <w:rFonts w:ascii="Times New Roman" w:hAnsi="Times New Roman" w:cs="Times New Roman"/>
          <w:sz w:val="24"/>
          <w:szCs w:val="24"/>
          <w:lang w:val="ru-RU"/>
        </w:rPr>
        <w:t xml:space="preserve">Классные родительские собрания; </w:t>
      </w:r>
    </w:p>
    <w:p w:rsidR="003F406B" w:rsidRPr="003F406B" w:rsidRDefault="003F406B" w:rsidP="00464C1C">
      <w:pPr>
        <w:pStyle w:val="a3"/>
        <w:numPr>
          <w:ilvl w:val="0"/>
          <w:numId w:val="19"/>
        </w:numPr>
        <w:spacing w:before="0" w:beforeAutospacing="0" w:after="0" w:afterAutospacing="0" w:line="268" w:lineRule="auto"/>
        <w:ind w:right="41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406B">
        <w:rPr>
          <w:rFonts w:ascii="Times New Roman" w:hAnsi="Times New Roman" w:cs="Times New Roman"/>
          <w:sz w:val="24"/>
          <w:szCs w:val="24"/>
          <w:lang w:val="ru-RU"/>
        </w:rPr>
        <w:t>Помощь со стороны родителей в подготовке и проведении</w:t>
      </w:r>
      <w:r w:rsidR="006D6CD1">
        <w:rPr>
          <w:rFonts w:ascii="Times New Roman" w:hAnsi="Times New Roman" w:cs="Times New Roman"/>
          <w:sz w:val="24"/>
          <w:szCs w:val="24"/>
          <w:lang w:val="ru-RU"/>
        </w:rPr>
        <w:t xml:space="preserve"> общешкольных и </w:t>
      </w:r>
      <w:proofErr w:type="spellStart"/>
      <w:r w:rsidR="006D6CD1">
        <w:rPr>
          <w:rFonts w:ascii="Times New Roman" w:hAnsi="Times New Roman" w:cs="Times New Roman"/>
          <w:sz w:val="24"/>
          <w:szCs w:val="24"/>
          <w:lang w:val="ru-RU"/>
        </w:rPr>
        <w:t>внутриклассных</w:t>
      </w:r>
      <w:proofErr w:type="spellEnd"/>
      <w:r w:rsidR="006D6CD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F406B">
        <w:rPr>
          <w:rFonts w:ascii="Times New Roman" w:hAnsi="Times New Roman" w:cs="Times New Roman"/>
          <w:sz w:val="24"/>
          <w:szCs w:val="24"/>
          <w:lang w:val="ru-RU"/>
        </w:rPr>
        <w:t xml:space="preserve">мероприятий воспитательной направленности; </w:t>
      </w:r>
    </w:p>
    <w:p w:rsidR="003F406B" w:rsidRPr="003F406B" w:rsidRDefault="003F406B" w:rsidP="00464C1C">
      <w:pPr>
        <w:pStyle w:val="a3"/>
        <w:numPr>
          <w:ilvl w:val="0"/>
          <w:numId w:val="19"/>
        </w:numPr>
        <w:spacing w:before="0" w:beforeAutospacing="0" w:after="0" w:afterAutospacing="0" w:line="268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406B">
        <w:rPr>
          <w:rFonts w:ascii="Times New Roman" w:hAnsi="Times New Roman" w:cs="Times New Roman"/>
          <w:sz w:val="24"/>
          <w:szCs w:val="24"/>
          <w:lang w:val="ru-RU"/>
        </w:rPr>
        <w:t xml:space="preserve">Работа с родителями в общешкольном родительском чате и классных чатах </w:t>
      </w:r>
    </w:p>
    <w:p w:rsidR="003F406B" w:rsidRPr="003F406B" w:rsidRDefault="006D6CD1" w:rsidP="006D6CD1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В </w:t>
      </w:r>
      <w:r w:rsidR="003F406B" w:rsidRPr="003F406B">
        <w:rPr>
          <w:rFonts w:ascii="Times New Roman" w:hAnsi="Times New Roman" w:cs="Times New Roman"/>
          <w:sz w:val="24"/>
          <w:szCs w:val="24"/>
          <w:lang w:val="ru-RU"/>
        </w:rPr>
        <w:t xml:space="preserve">2023 года проводилось общешкольное родительское собрание на тему: «Итоги года, летний отдых детей», «Организация учебно-воспитательного процесса в школе» и обсуждались следующие вопросы: </w:t>
      </w:r>
    </w:p>
    <w:p w:rsidR="003F406B" w:rsidRPr="003F406B" w:rsidRDefault="003F406B" w:rsidP="00464C1C">
      <w:pPr>
        <w:pStyle w:val="a3"/>
        <w:numPr>
          <w:ilvl w:val="0"/>
          <w:numId w:val="20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406B">
        <w:rPr>
          <w:rFonts w:ascii="Times New Roman" w:hAnsi="Times New Roman" w:cs="Times New Roman"/>
          <w:sz w:val="24"/>
          <w:szCs w:val="24"/>
          <w:lang w:val="ru-RU"/>
        </w:rPr>
        <w:t xml:space="preserve">Итоги 2023 уч. Года, особенности организации учебной деятельности </w:t>
      </w:r>
      <w:r w:rsidR="006D6CD1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Pr="003F406B">
        <w:rPr>
          <w:rFonts w:ascii="Times New Roman" w:hAnsi="Times New Roman" w:cs="Times New Roman"/>
          <w:sz w:val="24"/>
          <w:szCs w:val="24"/>
          <w:lang w:val="ru-RU"/>
        </w:rPr>
        <w:t>2023-2024 учебном году</w:t>
      </w:r>
    </w:p>
    <w:p w:rsidR="003F406B" w:rsidRPr="003F406B" w:rsidRDefault="003F406B" w:rsidP="00464C1C">
      <w:pPr>
        <w:pStyle w:val="a3"/>
        <w:numPr>
          <w:ilvl w:val="0"/>
          <w:numId w:val="20"/>
        </w:numPr>
        <w:spacing w:before="0" w:beforeAutospacing="0" w:after="0" w:afterAutospacing="0"/>
        <w:ind w:right="139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406B">
        <w:rPr>
          <w:rFonts w:ascii="Times New Roman" w:hAnsi="Times New Roman" w:cs="Times New Roman"/>
          <w:sz w:val="24"/>
          <w:szCs w:val="24"/>
          <w:lang w:val="ru-RU"/>
        </w:rPr>
        <w:t xml:space="preserve">Цели и задачи воспитательной работы на новый учебный год  </w:t>
      </w:r>
    </w:p>
    <w:p w:rsidR="003F406B" w:rsidRPr="003F406B" w:rsidRDefault="003F406B" w:rsidP="00464C1C">
      <w:pPr>
        <w:pStyle w:val="a3"/>
        <w:numPr>
          <w:ilvl w:val="0"/>
          <w:numId w:val="20"/>
        </w:numPr>
        <w:spacing w:before="0" w:beforeAutospacing="0" w:after="0" w:afterAutospacing="0" w:line="268" w:lineRule="auto"/>
        <w:ind w:right="133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406B">
        <w:rPr>
          <w:rFonts w:ascii="Times New Roman" w:hAnsi="Times New Roman" w:cs="Times New Roman"/>
          <w:sz w:val="24"/>
          <w:szCs w:val="24"/>
          <w:lang w:val="ru-RU"/>
        </w:rPr>
        <w:t xml:space="preserve">Бережное отношение к учебникам. </w:t>
      </w:r>
    </w:p>
    <w:p w:rsidR="003F406B" w:rsidRPr="003F406B" w:rsidRDefault="003F406B" w:rsidP="00464C1C">
      <w:pPr>
        <w:pStyle w:val="a3"/>
        <w:numPr>
          <w:ilvl w:val="0"/>
          <w:numId w:val="20"/>
        </w:numPr>
        <w:spacing w:before="0" w:beforeAutospacing="0" w:after="0" w:afterAutospacing="0" w:line="268" w:lineRule="auto"/>
        <w:ind w:right="133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406B">
        <w:rPr>
          <w:rFonts w:ascii="Times New Roman" w:hAnsi="Times New Roman" w:cs="Times New Roman"/>
          <w:sz w:val="24"/>
          <w:szCs w:val="24"/>
          <w:lang w:val="ru-RU"/>
        </w:rPr>
        <w:t>Профилактика суицидального поведения в образовательной среде.</w:t>
      </w:r>
    </w:p>
    <w:p w:rsidR="003F406B" w:rsidRPr="003F406B" w:rsidRDefault="006D6CD1" w:rsidP="006D6CD1">
      <w:pPr>
        <w:spacing w:before="0" w:beforeAutospacing="0" w:after="0" w:afterAutospacing="0" w:line="268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</w:t>
      </w:r>
      <w:r w:rsidR="003F406B" w:rsidRPr="003F406B">
        <w:rPr>
          <w:rFonts w:ascii="Times New Roman" w:hAnsi="Times New Roman" w:cs="Times New Roman"/>
          <w:sz w:val="24"/>
          <w:szCs w:val="24"/>
          <w:lang w:val="ru-RU"/>
        </w:rPr>
        <w:t xml:space="preserve"> На индивидуальном уровне: работа специалистов по запросу родителей для решения острых конфликтных ситуаций; </w:t>
      </w:r>
    </w:p>
    <w:p w:rsidR="003F406B" w:rsidRPr="003F406B" w:rsidRDefault="003F406B" w:rsidP="006D6CD1">
      <w:pPr>
        <w:spacing w:before="0" w:beforeAutospacing="0" w:after="0" w:afterAutospacing="0" w:line="268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406B">
        <w:rPr>
          <w:rFonts w:ascii="Times New Roman" w:hAnsi="Times New Roman" w:cs="Times New Roman"/>
          <w:sz w:val="24"/>
          <w:szCs w:val="24"/>
          <w:lang w:val="ru-RU"/>
        </w:rPr>
        <w:t>участие родителей в педагогических консилиумах, со</w:t>
      </w:r>
      <w:r w:rsidR="006D6CD1">
        <w:rPr>
          <w:rFonts w:ascii="Times New Roman" w:hAnsi="Times New Roman" w:cs="Times New Roman"/>
          <w:sz w:val="24"/>
          <w:szCs w:val="24"/>
          <w:lang w:val="ru-RU"/>
        </w:rPr>
        <w:t xml:space="preserve">бираемых в случае возникновения </w:t>
      </w:r>
      <w:r w:rsidR="004542B3">
        <w:rPr>
          <w:rFonts w:ascii="Times New Roman" w:hAnsi="Times New Roman" w:cs="Times New Roman"/>
          <w:sz w:val="24"/>
          <w:szCs w:val="24"/>
          <w:lang w:val="ru-RU"/>
        </w:rPr>
        <w:t xml:space="preserve">острых </w:t>
      </w:r>
      <w:r w:rsidRPr="003F406B">
        <w:rPr>
          <w:rFonts w:ascii="Times New Roman" w:hAnsi="Times New Roman" w:cs="Times New Roman"/>
          <w:sz w:val="24"/>
          <w:szCs w:val="24"/>
          <w:lang w:val="ru-RU"/>
        </w:rPr>
        <w:t xml:space="preserve">проблем, связанных с обучением и воспитанием конкретного ребенка; </w:t>
      </w:r>
    </w:p>
    <w:p w:rsidR="006D6CD1" w:rsidRDefault="003F406B" w:rsidP="006D6CD1">
      <w:pPr>
        <w:spacing w:before="0" w:beforeAutospacing="0" w:after="0" w:afterAutospacing="0" w:line="268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406B">
        <w:rPr>
          <w:rFonts w:ascii="Times New Roman" w:hAnsi="Times New Roman" w:cs="Times New Roman"/>
          <w:sz w:val="24"/>
          <w:szCs w:val="24"/>
          <w:lang w:val="ru-RU"/>
        </w:rPr>
        <w:t xml:space="preserve">индивидуальное консультирование </w:t>
      </w:r>
      <w:r w:rsidRPr="003F406B">
        <w:rPr>
          <w:rFonts w:ascii="Times New Roman" w:hAnsi="Times New Roman" w:cs="Times New Roman"/>
          <w:sz w:val="24"/>
          <w:szCs w:val="24"/>
        </w:rPr>
        <w:t>c</w:t>
      </w:r>
      <w:r w:rsidRPr="003F406B">
        <w:rPr>
          <w:rFonts w:ascii="Times New Roman" w:hAnsi="Times New Roman" w:cs="Times New Roman"/>
          <w:sz w:val="24"/>
          <w:szCs w:val="24"/>
          <w:lang w:val="ru-RU"/>
        </w:rPr>
        <w:t xml:space="preserve"> целью координации </w:t>
      </w:r>
      <w:r w:rsidR="006D6CD1">
        <w:rPr>
          <w:rFonts w:ascii="Times New Roman" w:hAnsi="Times New Roman" w:cs="Times New Roman"/>
          <w:sz w:val="24"/>
          <w:szCs w:val="24"/>
          <w:lang w:val="ru-RU"/>
        </w:rPr>
        <w:t xml:space="preserve">воспитательных усилий педагогов и </w:t>
      </w:r>
      <w:r w:rsidRPr="003F406B">
        <w:rPr>
          <w:rFonts w:ascii="Times New Roman" w:hAnsi="Times New Roman" w:cs="Times New Roman"/>
          <w:sz w:val="24"/>
          <w:szCs w:val="24"/>
          <w:lang w:val="ru-RU"/>
        </w:rPr>
        <w:t xml:space="preserve">родителей. </w:t>
      </w:r>
    </w:p>
    <w:p w:rsidR="003F406B" w:rsidRPr="006D6CD1" w:rsidRDefault="003F406B" w:rsidP="006D6CD1">
      <w:pPr>
        <w:spacing w:before="0" w:beforeAutospacing="0" w:after="0" w:afterAutospacing="0" w:line="268" w:lineRule="auto"/>
        <w:ind w:right="41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D6CD1">
        <w:rPr>
          <w:rFonts w:ascii="Times New Roman" w:hAnsi="Times New Roman" w:cs="Times New Roman"/>
          <w:b/>
          <w:sz w:val="24"/>
          <w:szCs w:val="24"/>
          <w:lang w:val="ru-RU"/>
        </w:rPr>
        <w:t xml:space="preserve">Работа Общешкольного родительского комитета школы. </w:t>
      </w:r>
    </w:p>
    <w:p w:rsidR="003F406B" w:rsidRPr="003F406B" w:rsidRDefault="006D6CD1" w:rsidP="006D6CD1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</w:t>
      </w:r>
      <w:r w:rsidR="003F406B" w:rsidRPr="003F406B">
        <w:rPr>
          <w:rFonts w:ascii="Times New Roman" w:hAnsi="Times New Roman" w:cs="Times New Roman"/>
          <w:sz w:val="24"/>
          <w:szCs w:val="24"/>
          <w:lang w:val="ru-RU"/>
        </w:rPr>
        <w:t xml:space="preserve">Цель работы в данном направлении – установление тесного контакта с родителями, привлечение родителей к активному участию в организации учебно-воспитательного процесса и управлении школой. В настоящее время в школе сложилась система мероприятий, направленных на сотрудничество с родителями: традиционные родительские собрания, участие в подготовке и проведении общешкольных мероприятий, просвещение родителей и организация консультативной помощи в воспитании детей. В первом полугодии состоялось заседание </w:t>
      </w:r>
      <w:proofErr w:type="gramStart"/>
      <w:r w:rsidR="003F406B" w:rsidRPr="003F406B">
        <w:rPr>
          <w:rFonts w:ascii="Times New Roman" w:hAnsi="Times New Roman" w:cs="Times New Roman"/>
          <w:sz w:val="24"/>
          <w:szCs w:val="24"/>
          <w:lang w:val="ru-RU"/>
        </w:rPr>
        <w:t>ОРК</w:t>
      </w:r>
      <w:proofErr w:type="gramEnd"/>
      <w:r w:rsidR="003F406B" w:rsidRPr="003F406B">
        <w:rPr>
          <w:rFonts w:ascii="Times New Roman" w:hAnsi="Times New Roman" w:cs="Times New Roman"/>
          <w:sz w:val="24"/>
          <w:szCs w:val="24"/>
          <w:lang w:val="ru-RU"/>
        </w:rPr>
        <w:t xml:space="preserve"> на котором обсуждался план работы ОРК и состоялись выборы председателя ОРК. </w:t>
      </w:r>
    </w:p>
    <w:p w:rsidR="003F406B" w:rsidRPr="003F406B" w:rsidRDefault="003F406B" w:rsidP="006D6CD1">
      <w:pPr>
        <w:spacing w:before="0" w:beforeAutospacing="0" w:after="0" w:afterAutospacing="0"/>
        <w:ind w:right="41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406B">
        <w:rPr>
          <w:rFonts w:ascii="Times New Roman" w:hAnsi="Times New Roman" w:cs="Times New Roman"/>
          <w:sz w:val="24"/>
          <w:szCs w:val="24"/>
          <w:lang w:val="ru-RU"/>
        </w:rPr>
        <w:t xml:space="preserve">Один раз в четверть проводятся классные родительские собрания. </w:t>
      </w:r>
    </w:p>
    <w:p w:rsidR="003F406B" w:rsidRPr="003F406B" w:rsidRDefault="003F406B" w:rsidP="006D6CD1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406B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Практика показывает, что в работе с родителями были и есть трудности: не все родители понимают значимость совместной работы с педагогическим коллективом, некоторые сознательно уклоняются от воспитания детей, многие остаются сторонними наблюдателями. </w:t>
      </w:r>
    </w:p>
    <w:p w:rsidR="00517B2E" w:rsidRDefault="003F406B" w:rsidP="006D6CD1">
      <w:pPr>
        <w:spacing w:before="0" w:beforeAutospacing="0" w:after="0" w:afterAutospacing="0" w:line="259" w:lineRule="auto"/>
        <w:ind w:left="114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406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5740DB" w:rsidRDefault="005740DB" w:rsidP="005740DB">
      <w:pPr>
        <w:spacing w:before="0" w:beforeAutospacing="0" w:after="0" w:afterAutospacing="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</w:pPr>
      <w:r w:rsidRPr="005740DB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  <w:t xml:space="preserve">Индикативные показатели результативности работы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  <w:t xml:space="preserve"> </w:t>
      </w:r>
    </w:p>
    <w:p w:rsidR="005740DB" w:rsidRDefault="005740DB" w:rsidP="005740DB">
      <w:pPr>
        <w:spacing w:before="0" w:beforeAutospacing="0" w:after="0" w:afterAutospacing="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  <w:t xml:space="preserve">Центра «Точка роста» за </w:t>
      </w:r>
      <w:r w:rsidRPr="005740DB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  <w:t>2023г.</w:t>
      </w:r>
    </w:p>
    <w:p w:rsidR="005740DB" w:rsidRPr="005740DB" w:rsidRDefault="005740DB" w:rsidP="005740DB">
      <w:pPr>
        <w:spacing w:before="0" w:beforeAutospacing="0" w:after="0" w:afterAutospacing="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</w:pPr>
    </w:p>
    <w:tbl>
      <w:tblPr>
        <w:tblStyle w:val="TableNormal"/>
        <w:tblW w:w="979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31"/>
        <w:gridCol w:w="1632"/>
        <w:gridCol w:w="1632"/>
        <w:gridCol w:w="1632"/>
        <w:gridCol w:w="1632"/>
        <w:gridCol w:w="1632"/>
      </w:tblGrid>
      <w:tr w:rsidR="005740DB" w:rsidRPr="00F909D1" w:rsidTr="005740DB">
        <w:trPr>
          <w:trHeight w:val="2427"/>
        </w:trPr>
        <w:tc>
          <w:tcPr>
            <w:tcW w:w="1631" w:type="dxa"/>
          </w:tcPr>
          <w:p w:rsidR="005740DB" w:rsidRPr="00551A33" w:rsidRDefault="005740DB" w:rsidP="005740DB">
            <w:pPr>
              <w:pStyle w:val="TableParagraph"/>
              <w:tabs>
                <w:tab w:val="left" w:pos="1028"/>
              </w:tabs>
              <w:ind w:left="107" w:right="94"/>
              <w:jc w:val="center"/>
              <w:rPr>
                <w:spacing w:val="-57"/>
                <w:sz w:val="20"/>
                <w:szCs w:val="20"/>
              </w:rPr>
            </w:pPr>
            <w:r w:rsidRPr="00551A33">
              <w:rPr>
                <w:sz w:val="20"/>
                <w:szCs w:val="20"/>
              </w:rPr>
              <w:t>Кол-во</w:t>
            </w:r>
            <w:r w:rsidRPr="00551A33">
              <w:rPr>
                <w:spacing w:val="1"/>
                <w:sz w:val="20"/>
                <w:szCs w:val="20"/>
              </w:rPr>
              <w:t xml:space="preserve"> </w:t>
            </w:r>
            <w:r w:rsidRPr="00551A33">
              <w:rPr>
                <w:sz w:val="20"/>
                <w:szCs w:val="20"/>
              </w:rPr>
              <w:t xml:space="preserve">обучающихся </w:t>
            </w:r>
            <w:r w:rsidRPr="00551A33">
              <w:rPr>
                <w:spacing w:val="-2"/>
                <w:sz w:val="20"/>
                <w:szCs w:val="20"/>
              </w:rPr>
              <w:t>по</w:t>
            </w:r>
            <w:r w:rsidRPr="00551A33">
              <w:rPr>
                <w:spacing w:val="-57"/>
                <w:sz w:val="20"/>
                <w:szCs w:val="20"/>
              </w:rPr>
              <w:t xml:space="preserve">       </w:t>
            </w:r>
          </w:p>
          <w:p w:rsidR="005740DB" w:rsidRPr="00551A33" w:rsidRDefault="005740DB" w:rsidP="005740DB">
            <w:pPr>
              <w:pStyle w:val="TableParagraph"/>
              <w:tabs>
                <w:tab w:val="left" w:pos="1028"/>
              </w:tabs>
              <w:ind w:left="107" w:right="94"/>
              <w:jc w:val="center"/>
              <w:rPr>
                <w:sz w:val="20"/>
                <w:szCs w:val="20"/>
              </w:rPr>
            </w:pPr>
            <w:r w:rsidRPr="00551A33">
              <w:rPr>
                <w:sz w:val="20"/>
                <w:szCs w:val="20"/>
              </w:rPr>
              <w:t>предмету</w:t>
            </w:r>
          </w:p>
          <w:p w:rsidR="005740DB" w:rsidRPr="00551A33" w:rsidRDefault="005740DB" w:rsidP="005740DB">
            <w:pPr>
              <w:pStyle w:val="TableParagraph"/>
              <w:ind w:left="107" w:right="81"/>
              <w:jc w:val="center"/>
              <w:rPr>
                <w:sz w:val="20"/>
                <w:szCs w:val="20"/>
              </w:rPr>
            </w:pPr>
            <w:r w:rsidRPr="00551A33">
              <w:rPr>
                <w:sz w:val="20"/>
                <w:szCs w:val="20"/>
              </w:rPr>
              <w:t>«технологи</w:t>
            </w:r>
            <w:r w:rsidRPr="00551A33">
              <w:rPr>
                <w:spacing w:val="-57"/>
                <w:sz w:val="20"/>
                <w:szCs w:val="20"/>
              </w:rPr>
              <w:t xml:space="preserve"> </w:t>
            </w:r>
            <w:r w:rsidRPr="00551A33">
              <w:rPr>
                <w:sz w:val="20"/>
                <w:szCs w:val="20"/>
              </w:rPr>
              <w:t>я»</w:t>
            </w:r>
          </w:p>
          <w:p w:rsidR="005740DB" w:rsidRPr="00551A33" w:rsidRDefault="005740DB" w:rsidP="005740DB">
            <w:pPr>
              <w:pStyle w:val="TableParagraph"/>
              <w:ind w:left="107"/>
              <w:jc w:val="center"/>
              <w:rPr>
                <w:sz w:val="20"/>
                <w:szCs w:val="20"/>
              </w:rPr>
            </w:pPr>
          </w:p>
        </w:tc>
        <w:tc>
          <w:tcPr>
            <w:tcW w:w="1632" w:type="dxa"/>
          </w:tcPr>
          <w:p w:rsidR="005740DB" w:rsidRPr="00551A33" w:rsidRDefault="005740DB" w:rsidP="005740DB">
            <w:pPr>
              <w:pStyle w:val="TableParagraph"/>
              <w:tabs>
                <w:tab w:val="left" w:pos="1201"/>
              </w:tabs>
              <w:ind w:left="107" w:right="94"/>
              <w:rPr>
                <w:sz w:val="20"/>
                <w:szCs w:val="20"/>
              </w:rPr>
            </w:pPr>
            <w:r w:rsidRPr="00551A33">
              <w:rPr>
                <w:sz w:val="20"/>
                <w:szCs w:val="20"/>
              </w:rPr>
              <w:t>Кол-во</w:t>
            </w:r>
            <w:r w:rsidRPr="00551A33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обучающи</w:t>
            </w:r>
            <w:r w:rsidRPr="00551A33">
              <w:rPr>
                <w:sz w:val="20"/>
                <w:szCs w:val="20"/>
              </w:rPr>
              <w:t>с</w:t>
            </w:r>
            <w:proofErr w:type="spellEnd"/>
            <w:r w:rsidRPr="00551A33">
              <w:rPr>
                <w:spacing w:val="-57"/>
                <w:sz w:val="20"/>
                <w:szCs w:val="20"/>
              </w:rPr>
              <w:t xml:space="preserve"> </w:t>
            </w:r>
            <w:r w:rsidRPr="00551A33">
              <w:rPr>
                <w:sz w:val="20"/>
                <w:szCs w:val="20"/>
              </w:rPr>
              <w:t xml:space="preserve">я </w:t>
            </w:r>
            <w:r w:rsidRPr="00551A33">
              <w:rPr>
                <w:spacing w:val="-2"/>
                <w:sz w:val="20"/>
                <w:szCs w:val="20"/>
              </w:rPr>
              <w:t>по</w:t>
            </w:r>
            <w:r w:rsidRPr="00551A33">
              <w:rPr>
                <w:sz w:val="20"/>
                <w:szCs w:val="20"/>
              </w:rPr>
              <w:t xml:space="preserve"> предмету</w:t>
            </w:r>
          </w:p>
          <w:p w:rsidR="005740DB" w:rsidRPr="00551A33" w:rsidRDefault="005740DB" w:rsidP="005740DB">
            <w:pPr>
              <w:pStyle w:val="TableParagraph"/>
              <w:tabs>
                <w:tab w:val="left" w:pos="1318"/>
              </w:tabs>
              <w:ind w:left="107"/>
              <w:rPr>
                <w:sz w:val="20"/>
                <w:szCs w:val="20"/>
              </w:rPr>
            </w:pPr>
            <w:r w:rsidRPr="00551A33">
              <w:rPr>
                <w:sz w:val="20"/>
                <w:szCs w:val="20"/>
              </w:rPr>
              <w:t>«ОБЖ» и</w:t>
            </w:r>
          </w:p>
          <w:p w:rsidR="005740DB" w:rsidRPr="00551A33" w:rsidRDefault="005740DB" w:rsidP="005740DB">
            <w:pPr>
              <w:pStyle w:val="TableParagraph"/>
              <w:ind w:left="107" w:right="122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«Информат</w:t>
            </w:r>
            <w:r w:rsidRPr="00551A33">
              <w:rPr>
                <w:spacing w:val="-1"/>
                <w:sz w:val="20"/>
                <w:szCs w:val="20"/>
              </w:rPr>
              <w:t>и</w:t>
            </w:r>
            <w:r w:rsidRPr="00551A33">
              <w:rPr>
                <w:sz w:val="20"/>
                <w:szCs w:val="20"/>
              </w:rPr>
              <w:t>ка»</w:t>
            </w:r>
          </w:p>
          <w:p w:rsidR="005740DB" w:rsidRPr="00551A33" w:rsidRDefault="005740DB" w:rsidP="005740DB">
            <w:pPr>
              <w:pStyle w:val="TableParagraph"/>
              <w:ind w:left="107"/>
              <w:rPr>
                <w:sz w:val="20"/>
                <w:szCs w:val="20"/>
              </w:rPr>
            </w:pPr>
          </w:p>
        </w:tc>
        <w:tc>
          <w:tcPr>
            <w:tcW w:w="1632" w:type="dxa"/>
          </w:tcPr>
          <w:p w:rsidR="005740DB" w:rsidRPr="00551A33" w:rsidRDefault="005740DB" w:rsidP="005740DB">
            <w:pPr>
              <w:pStyle w:val="TableParagraph"/>
              <w:ind w:left="107" w:right="79"/>
              <w:rPr>
                <w:sz w:val="20"/>
                <w:szCs w:val="20"/>
              </w:rPr>
            </w:pPr>
            <w:r w:rsidRPr="00551A33">
              <w:rPr>
                <w:sz w:val="20"/>
                <w:szCs w:val="20"/>
              </w:rPr>
              <w:t>Кол-во</w:t>
            </w:r>
            <w:r w:rsidRPr="00551A33">
              <w:rPr>
                <w:spacing w:val="1"/>
                <w:sz w:val="20"/>
                <w:szCs w:val="20"/>
              </w:rPr>
              <w:t xml:space="preserve"> </w:t>
            </w:r>
            <w:r w:rsidRPr="00551A33">
              <w:rPr>
                <w:sz w:val="20"/>
                <w:szCs w:val="20"/>
              </w:rPr>
              <w:t>обучающих</w:t>
            </w:r>
            <w:r w:rsidRPr="00551A33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551A33">
              <w:rPr>
                <w:sz w:val="20"/>
                <w:szCs w:val="20"/>
              </w:rPr>
              <w:t>ся</w:t>
            </w:r>
            <w:proofErr w:type="spellEnd"/>
            <w:r w:rsidRPr="00551A33">
              <w:rPr>
                <w:sz w:val="20"/>
                <w:szCs w:val="20"/>
              </w:rPr>
              <w:t>,</w:t>
            </w:r>
            <w:r w:rsidRPr="00551A33">
              <w:rPr>
                <w:spacing w:val="1"/>
                <w:sz w:val="20"/>
                <w:szCs w:val="20"/>
              </w:rPr>
              <w:t xml:space="preserve"> </w:t>
            </w:r>
            <w:r w:rsidRPr="00551A33">
              <w:rPr>
                <w:sz w:val="20"/>
                <w:szCs w:val="20"/>
              </w:rPr>
              <w:t>охваченных</w:t>
            </w:r>
            <w:r w:rsidRPr="00551A33">
              <w:rPr>
                <w:spacing w:val="1"/>
                <w:sz w:val="20"/>
                <w:szCs w:val="20"/>
              </w:rPr>
              <w:t xml:space="preserve"> </w:t>
            </w:r>
            <w:r w:rsidRPr="00551A33">
              <w:rPr>
                <w:sz w:val="20"/>
                <w:szCs w:val="20"/>
              </w:rPr>
              <w:t>программами</w:t>
            </w:r>
          </w:p>
          <w:p w:rsidR="005740DB" w:rsidRPr="00551A33" w:rsidRDefault="005740DB" w:rsidP="005740DB">
            <w:pPr>
              <w:pStyle w:val="TableParagraph"/>
              <w:tabs>
                <w:tab w:val="left" w:pos="1180"/>
              </w:tabs>
              <w:ind w:left="107" w:right="97"/>
              <w:rPr>
                <w:sz w:val="20"/>
                <w:szCs w:val="20"/>
              </w:rPr>
            </w:pPr>
            <w:proofErr w:type="spellStart"/>
            <w:r w:rsidRPr="00551A33">
              <w:rPr>
                <w:sz w:val="20"/>
                <w:szCs w:val="20"/>
              </w:rPr>
              <w:t>дополнител</w:t>
            </w:r>
            <w:proofErr w:type="spellEnd"/>
            <w:r w:rsidRPr="00551A33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551A33">
              <w:rPr>
                <w:sz w:val="20"/>
                <w:szCs w:val="20"/>
              </w:rPr>
              <w:t>ьного</w:t>
            </w:r>
            <w:proofErr w:type="spellEnd"/>
            <w:r w:rsidRPr="00551A33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551A33">
              <w:rPr>
                <w:sz w:val="20"/>
                <w:szCs w:val="20"/>
              </w:rPr>
              <w:t>образовани</w:t>
            </w:r>
            <w:proofErr w:type="spellEnd"/>
            <w:r w:rsidRPr="00551A33">
              <w:rPr>
                <w:spacing w:val="-57"/>
                <w:sz w:val="20"/>
                <w:szCs w:val="20"/>
              </w:rPr>
              <w:t xml:space="preserve"> </w:t>
            </w:r>
            <w:r w:rsidRPr="00551A33">
              <w:rPr>
                <w:sz w:val="20"/>
                <w:szCs w:val="20"/>
              </w:rPr>
              <w:t>я</w:t>
            </w:r>
            <w:r w:rsidRPr="00551A33">
              <w:rPr>
                <w:sz w:val="20"/>
                <w:szCs w:val="20"/>
              </w:rPr>
              <w:tab/>
            </w:r>
            <w:r w:rsidRPr="00551A33">
              <w:rPr>
                <w:spacing w:val="-5"/>
                <w:sz w:val="20"/>
                <w:szCs w:val="20"/>
              </w:rPr>
              <w:t>и</w:t>
            </w:r>
          </w:p>
          <w:p w:rsidR="005740DB" w:rsidRPr="00551A33" w:rsidRDefault="005740DB" w:rsidP="005740DB">
            <w:pPr>
              <w:pStyle w:val="TableParagraph"/>
              <w:ind w:left="107" w:right="212"/>
              <w:rPr>
                <w:sz w:val="20"/>
                <w:szCs w:val="20"/>
              </w:rPr>
            </w:pPr>
            <w:r w:rsidRPr="00551A33">
              <w:rPr>
                <w:spacing w:val="-1"/>
                <w:sz w:val="20"/>
                <w:szCs w:val="20"/>
              </w:rPr>
              <w:t>внеурочно</w:t>
            </w:r>
            <w:r w:rsidRPr="00551A33">
              <w:rPr>
                <w:spacing w:val="-57"/>
                <w:sz w:val="20"/>
                <w:szCs w:val="20"/>
              </w:rPr>
              <w:t xml:space="preserve"> </w:t>
            </w:r>
            <w:r w:rsidRPr="00551A33">
              <w:rPr>
                <w:sz w:val="20"/>
                <w:szCs w:val="20"/>
              </w:rPr>
              <w:t>й</w:t>
            </w:r>
          </w:p>
          <w:p w:rsidR="005740DB" w:rsidRPr="00551A33" w:rsidRDefault="005740DB" w:rsidP="005740DB">
            <w:pPr>
              <w:pStyle w:val="TableParagraph"/>
              <w:tabs>
                <w:tab w:val="left" w:pos="670"/>
                <w:tab w:val="left" w:pos="1112"/>
              </w:tabs>
              <w:spacing w:line="270" w:lineRule="atLeast"/>
              <w:ind w:left="107" w:right="92"/>
              <w:rPr>
                <w:sz w:val="20"/>
                <w:szCs w:val="20"/>
              </w:rPr>
            </w:pPr>
            <w:r w:rsidRPr="00551A33">
              <w:rPr>
                <w:sz w:val="20"/>
                <w:szCs w:val="20"/>
              </w:rPr>
              <w:t>деятельности</w:t>
            </w:r>
            <w:r w:rsidRPr="00551A33">
              <w:rPr>
                <w:sz w:val="20"/>
                <w:szCs w:val="20"/>
              </w:rPr>
              <w:tab/>
            </w:r>
          </w:p>
        </w:tc>
        <w:tc>
          <w:tcPr>
            <w:tcW w:w="1632" w:type="dxa"/>
          </w:tcPr>
          <w:p w:rsidR="005740DB" w:rsidRPr="00551A33" w:rsidRDefault="005740DB" w:rsidP="005740DB">
            <w:pPr>
              <w:pStyle w:val="TableParagraph"/>
              <w:ind w:left="108" w:right="94"/>
              <w:rPr>
                <w:sz w:val="20"/>
                <w:szCs w:val="20"/>
              </w:rPr>
            </w:pPr>
            <w:r w:rsidRPr="00551A33">
              <w:rPr>
                <w:sz w:val="20"/>
                <w:szCs w:val="20"/>
              </w:rPr>
              <w:t>Численность детей, охваченных общеразвивающими программами на обновленной материально-технической базе Центра «Точка роста»</w:t>
            </w:r>
          </w:p>
        </w:tc>
        <w:tc>
          <w:tcPr>
            <w:tcW w:w="1632" w:type="dxa"/>
          </w:tcPr>
          <w:p w:rsidR="005740DB" w:rsidRPr="00551A33" w:rsidRDefault="005740DB" w:rsidP="005740DB">
            <w:pPr>
              <w:pStyle w:val="TableParagraph"/>
              <w:ind w:left="106" w:right="107"/>
              <w:rPr>
                <w:sz w:val="20"/>
                <w:szCs w:val="20"/>
              </w:rPr>
            </w:pPr>
            <w:r w:rsidRPr="00551A33">
              <w:rPr>
                <w:sz w:val="20"/>
                <w:szCs w:val="20"/>
              </w:rPr>
              <w:t>Численность</w:t>
            </w:r>
            <w:r w:rsidRPr="00551A33">
              <w:rPr>
                <w:spacing w:val="-57"/>
                <w:sz w:val="20"/>
                <w:szCs w:val="20"/>
              </w:rPr>
              <w:t xml:space="preserve"> </w:t>
            </w:r>
            <w:r w:rsidRPr="00551A33">
              <w:rPr>
                <w:sz w:val="20"/>
                <w:szCs w:val="20"/>
              </w:rPr>
              <w:t>человек,</w:t>
            </w:r>
          </w:p>
          <w:p w:rsidR="005740DB" w:rsidRPr="00551A33" w:rsidRDefault="005740DB" w:rsidP="005740DB">
            <w:pPr>
              <w:pStyle w:val="TableParagraph"/>
              <w:ind w:left="106" w:right="93"/>
              <w:rPr>
                <w:sz w:val="20"/>
                <w:szCs w:val="20"/>
              </w:rPr>
            </w:pPr>
            <w:r w:rsidRPr="00551A33">
              <w:rPr>
                <w:sz w:val="20"/>
                <w:szCs w:val="20"/>
              </w:rPr>
              <w:t>ежемесячно</w:t>
            </w:r>
            <w:r w:rsidRPr="00551A33">
              <w:rPr>
                <w:spacing w:val="1"/>
                <w:sz w:val="20"/>
                <w:szCs w:val="20"/>
              </w:rPr>
              <w:t xml:space="preserve"> </w:t>
            </w:r>
            <w:r w:rsidRPr="00551A33">
              <w:rPr>
                <w:sz w:val="20"/>
                <w:szCs w:val="20"/>
              </w:rPr>
              <w:t>вовлеченных</w:t>
            </w:r>
            <w:r w:rsidRPr="00551A33">
              <w:rPr>
                <w:spacing w:val="-57"/>
                <w:sz w:val="20"/>
                <w:szCs w:val="20"/>
              </w:rPr>
              <w:t xml:space="preserve"> </w:t>
            </w:r>
            <w:r w:rsidRPr="00551A33">
              <w:rPr>
                <w:sz w:val="20"/>
                <w:szCs w:val="20"/>
              </w:rPr>
              <w:t>в</w:t>
            </w:r>
            <w:r w:rsidRPr="00551A33">
              <w:rPr>
                <w:spacing w:val="40"/>
                <w:sz w:val="20"/>
                <w:szCs w:val="20"/>
              </w:rPr>
              <w:t xml:space="preserve"> </w:t>
            </w:r>
            <w:r w:rsidRPr="00551A33">
              <w:rPr>
                <w:sz w:val="20"/>
                <w:szCs w:val="20"/>
              </w:rPr>
              <w:t>программу</w:t>
            </w:r>
            <w:r w:rsidRPr="00551A33">
              <w:rPr>
                <w:spacing w:val="-57"/>
                <w:sz w:val="20"/>
                <w:szCs w:val="20"/>
              </w:rPr>
              <w:t xml:space="preserve"> </w:t>
            </w:r>
            <w:r w:rsidRPr="00551A33">
              <w:rPr>
                <w:sz w:val="20"/>
                <w:szCs w:val="20"/>
              </w:rPr>
              <w:t>социально-</w:t>
            </w:r>
            <w:r w:rsidRPr="00551A33">
              <w:rPr>
                <w:spacing w:val="1"/>
                <w:sz w:val="20"/>
                <w:szCs w:val="20"/>
              </w:rPr>
              <w:t xml:space="preserve"> </w:t>
            </w:r>
            <w:r w:rsidRPr="00551A33">
              <w:rPr>
                <w:sz w:val="20"/>
                <w:szCs w:val="20"/>
              </w:rPr>
              <w:t>культурных</w:t>
            </w:r>
            <w:r w:rsidRPr="00551A33">
              <w:rPr>
                <w:spacing w:val="1"/>
                <w:sz w:val="20"/>
                <w:szCs w:val="20"/>
              </w:rPr>
              <w:t xml:space="preserve"> </w:t>
            </w:r>
            <w:r w:rsidRPr="00551A33">
              <w:rPr>
                <w:sz w:val="20"/>
                <w:szCs w:val="20"/>
              </w:rPr>
              <w:t>компетенций</w:t>
            </w:r>
          </w:p>
        </w:tc>
        <w:tc>
          <w:tcPr>
            <w:tcW w:w="1632" w:type="dxa"/>
          </w:tcPr>
          <w:p w:rsidR="005740DB" w:rsidRPr="00551A33" w:rsidRDefault="005740DB" w:rsidP="005740DB">
            <w:pPr>
              <w:pStyle w:val="TableParagraph"/>
              <w:ind w:left="109" w:right="89"/>
              <w:rPr>
                <w:sz w:val="20"/>
                <w:szCs w:val="20"/>
              </w:rPr>
            </w:pPr>
            <w:proofErr w:type="gramStart"/>
            <w:r w:rsidRPr="00551A33">
              <w:rPr>
                <w:spacing w:val="-1"/>
                <w:sz w:val="20"/>
                <w:szCs w:val="20"/>
              </w:rPr>
              <w:t>Количество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 w:rsidRPr="00551A33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551A33">
              <w:rPr>
                <w:sz w:val="20"/>
                <w:szCs w:val="20"/>
              </w:rPr>
              <w:t>социокульт</w:t>
            </w:r>
            <w:proofErr w:type="spellEnd"/>
            <w:proofErr w:type="gramEnd"/>
            <w:r w:rsidRPr="00551A33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551A33">
              <w:rPr>
                <w:sz w:val="20"/>
                <w:szCs w:val="20"/>
              </w:rPr>
              <w:t>урных</w:t>
            </w:r>
            <w:proofErr w:type="spellEnd"/>
            <w:r w:rsidRPr="00551A33">
              <w:rPr>
                <w:spacing w:val="1"/>
                <w:sz w:val="20"/>
                <w:szCs w:val="20"/>
              </w:rPr>
              <w:t xml:space="preserve"> </w:t>
            </w:r>
            <w:r w:rsidRPr="00551A33">
              <w:rPr>
                <w:sz w:val="20"/>
                <w:szCs w:val="20"/>
              </w:rPr>
              <w:t>мероприятий,</w:t>
            </w:r>
          </w:p>
          <w:p w:rsidR="005740DB" w:rsidRPr="00551A33" w:rsidRDefault="005740DB" w:rsidP="005740DB">
            <w:pPr>
              <w:pStyle w:val="TableParagraph"/>
              <w:tabs>
                <w:tab w:val="left" w:pos="1195"/>
              </w:tabs>
              <w:ind w:left="109" w:right="95"/>
              <w:rPr>
                <w:sz w:val="20"/>
                <w:szCs w:val="20"/>
              </w:rPr>
            </w:pPr>
            <w:r w:rsidRPr="00551A33">
              <w:rPr>
                <w:sz w:val="20"/>
                <w:szCs w:val="20"/>
              </w:rPr>
              <w:t>проведенных</w:t>
            </w:r>
            <w:r w:rsidRPr="00551A33">
              <w:rPr>
                <w:spacing w:val="1"/>
                <w:sz w:val="20"/>
                <w:szCs w:val="20"/>
              </w:rPr>
              <w:t xml:space="preserve"> </w:t>
            </w:r>
            <w:r w:rsidRPr="00551A33">
              <w:rPr>
                <w:sz w:val="20"/>
                <w:szCs w:val="20"/>
              </w:rPr>
              <w:t>на</w:t>
            </w:r>
            <w:r w:rsidRPr="00551A33">
              <w:rPr>
                <w:spacing w:val="1"/>
                <w:sz w:val="20"/>
                <w:szCs w:val="20"/>
              </w:rPr>
              <w:t xml:space="preserve"> </w:t>
            </w:r>
            <w:r w:rsidRPr="00551A33">
              <w:rPr>
                <w:sz w:val="20"/>
                <w:szCs w:val="20"/>
              </w:rPr>
              <w:t>базе</w:t>
            </w:r>
            <w:r w:rsidRPr="00551A33">
              <w:rPr>
                <w:spacing w:val="-57"/>
                <w:sz w:val="20"/>
                <w:szCs w:val="20"/>
              </w:rPr>
              <w:t xml:space="preserve"> </w:t>
            </w:r>
            <w:r w:rsidRPr="00551A33">
              <w:rPr>
                <w:sz w:val="20"/>
                <w:szCs w:val="20"/>
              </w:rPr>
              <w:t>Центра</w:t>
            </w:r>
            <w:r w:rsidRPr="00551A33">
              <w:rPr>
                <w:sz w:val="20"/>
                <w:szCs w:val="20"/>
              </w:rPr>
              <w:tab/>
            </w:r>
            <w:r w:rsidRPr="00551A33">
              <w:rPr>
                <w:spacing w:val="-1"/>
                <w:sz w:val="20"/>
                <w:szCs w:val="20"/>
              </w:rPr>
              <w:t>в</w:t>
            </w:r>
            <w:r w:rsidRPr="00551A33">
              <w:rPr>
                <w:spacing w:val="-57"/>
                <w:sz w:val="20"/>
                <w:szCs w:val="20"/>
              </w:rPr>
              <w:t xml:space="preserve"> </w:t>
            </w:r>
            <w:r w:rsidRPr="00551A33">
              <w:rPr>
                <w:sz w:val="20"/>
                <w:szCs w:val="20"/>
              </w:rPr>
              <w:t>2023-2024г</w:t>
            </w:r>
          </w:p>
        </w:tc>
      </w:tr>
      <w:tr w:rsidR="005740DB" w:rsidRPr="00551A33" w:rsidTr="005740DB">
        <w:trPr>
          <w:trHeight w:val="973"/>
        </w:trPr>
        <w:tc>
          <w:tcPr>
            <w:tcW w:w="1631" w:type="dxa"/>
          </w:tcPr>
          <w:p w:rsidR="005740DB" w:rsidRPr="00551A33" w:rsidRDefault="005740DB" w:rsidP="005740DB">
            <w:pPr>
              <w:pStyle w:val="TableParagraph"/>
              <w:spacing w:line="256" w:lineRule="exact"/>
              <w:ind w:left="107"/>
              <w:jc w:val="center"/>
              <w:rPr>
                <w:sz w:val="20"/>
                <w:szCs w:val="20"/>
              </w:rPr>
            </w:pPr>
            <w:r w:rsidRPr="00551A33">
              <w:rPr>
                <w:sz w:val="20"/>
                <w:szCs w:val="20"/>
              </w:rPr>
              <w:t>221</w:t>
            </w:r>
          </w:p>
        </w:tc>
        <w:tc>
          <w:tcPr>
            <w:tcW w:w="1632" w:type="dxa"/>
          </w:tcPr>
          <w:p w:rsidR="005740DB" w:rsidRPr="00551A33" w:rsidRDefault="005740DB" w:rsidP="005740DB">
            <w:pPr>
              <w:pStyle w:val="TableParagraph"/>
              <w:spacing w:line="256" w:lineRule="exact"/>
              <w:ind w:left="107"/>
              <w:jc w:val="center"/>
              <w:rPr>
                <w:sz w:val="20"/>
                <w:szCs w:val="20"/>
              </w:rPr>
            </w:pPr>
            <w:r w:rsidRPr="00551A33">
              <w:rPr>
                <w:sz w:val="20"/>
                <w:szCs w:val="20"/>
              </w:rPr>
              <w:t>431</w:t>
            </w:r>
          </w:p>
        </w:tc>
        <w:tc>
          <w:tcPr>
            <w:tcW w:w="1632" w:type="dxa"/>
          </w:tcPr>
          <w:p w:rsidR="005740DB" w:rsidRPr="00551A33" w:rsidRDefault="005740DB" w:rsidP="005740DB">
            <w:pPr>
              <w:pStyle w:val="TableParagraph"/>
              <w:spacing w:line="256" w:lineRule="exact"/>
              <w:ind w:left="107"/>
              <w:jc w:val="center"/>
              <w:rPr>
                <w:sz w:val="20"/>
                <w:szCs w:val="20"/>
              </w:rPr>
            </w:pPr>
            <w:r w:rsidRPr="00551A33">
              <w:rPr>
                <w:sz w:val="20"/>
                <w:szCs w:val="20"/>
              </w:rPr>
              <w:t>116</w:t>
            </w:r>
          </w:p>
        </w:tc>
        <w:tc>
          <w:tcPr>
            <w:tcW w:w="1632" w:type="dxa"/>
          </w:tcPr>
          <w:p w:rsidR="005740DB" w:rsidRPr="00551A33" w:rsidRDefault="005740DB" w:rsidP="005740DB">
            <w:pPr>
              <w:pStyle w:val="TableParagraph"/>
              <w:spacing w:line="256" w:lineRule="exact"/>
              <w:ind w:left="108"/>
              <w:jc w:val="center"/>
              <w:rPr>
                <w:sz w:val="20"/>
                <w:szCs w:val="20"/>
              </w:rPr>
            </w:pPr>
            <w:r w:rsidRPr="00551A33">
              <w:rPr>
                <w:sz w:val="20"/>
                <w:szCs w:val="20"/>
              </w:rPr>
              <w:t>138</w:t>
            </w:r>
          </w:p>
        </w:tc>
        <w:tc>
          <w:tcPr>
            <w:tcW w:w="1632" w:type="dxa"/>
          </w:tcPr>
          <w:p w:rsidR="005740DB" w:rsidRPr="00551A33" w:rsidRDefault="005740DB" w:rsidP="005740DB">
            <w:pPr>
              <w:pStyle w:val="TableParagraph"/>
              <w:spacing w:line="256" w:lineRule="exact"/>
              <w:ind w:left="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</w:t>
            </w:r>
          </w:p>
        </w:tc>
        <w:tc>
          <w:tcPr>
            <w:tcW w:w="1632" w:type="dxa"/>
          </w:tcPr>
          <w:p w:rsidR="005740DB" w:rsidRPr="00551A33" w:rsidRDefault="005740DB" w:rsidP="005740DB">
            <w:pPr>
              <w:pStyle w:val="TableParagraph"/>
              <w:spacing w:line="256" w:lineRule="exact"/>
              <w:ind w:left="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</w:tr>
    </w:tbl>
    <w:p w:rsidR="005740DB" w:rsidRDefault="005740DB" w:rsidP="005740DB">
      <w:pPr>
        <w:spacing w:before="0" w:beforeAutospacing="0" w:after="0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5740DB" w:rsidRPr="005740DB" w:rsidRDefault="005740DB" w:rsidP="005740DB">
      <w:pPr>
        <w:spacing w:before="0" w:beforeAutospacing="0" w:after="0" w:afterAutospacing="0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5740DB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Можно с уверенностью сказать, что появление центра «Точка роста» внесло положительную динамику в образовательный процесс. Появилась возможность увеличить количество интерактивных и практических занятий. Ученики активно используют демонстрационное оборудование, позволяющее имитировать разные по виду повреждения при ожогах, обморожениях, переломах и на практике учатся методам оказания первой помощи. Нельзя оставить без внимания интерактивные технологии – для развития коммуникативных и творческих способностей учащихся, для формирования умения работать в команде, что очень важно для групповых видов учебной работы. Используемые технологии способствуют повышению интереса детей к предмету, развивают логическое мышление и понимание того, что предмет ОБЖ один из важных предметов, обучающий детей правильно ориентироваться в современной жизни.</w:t>
      </w:r>
    </w:p>
    <w:p w:rsidR="005740DB" w:rsidRPr="005740DB" w:rsidRDefault="005740DB" w:rsidP="005740DB">
      <w:pPr>
        <w:spacing w:before="0" w:beforeAutospacing="0" w:after="0" w:afterAutospacing="0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5740DB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На уроках информатики максимально используются интерактивный комплекс, принтер, сканер, мобильный класс с ноутбуками, ноутбук для учителя. В рамках предметной области «Информатика» школьники приобретают навыки </w:t>
      </w:r>
      <w:r w:rsidRPr="005740DB">
        <w:rPr>
          <w:rFonts w:ascii="Times New Roman" w:eastAsia="Times New Roman" w:hAnsi="Times New Roman" w:cs="Times New Roman"/>
          <w:sz w:val="24"/>
          <w:szCs w:val="24"/>
          <w:lang w:eastAsia="ar-SA"/>
        </w:rPr>
        <w:t>XXI</w:t>
      </w:r>
      <w:r w:rsidRPr="005740DB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века в </w:t>
      </w:r>
      <w:r w:rsidRPr="005740DB">
        <w:rPr>
          <w:rFonts w:ascii="Times New Roman" w:eastAsia="Times New Roman" w:hAnsi="Times New Roman" w:cs="Times New Roman"/>
          <w:sz w:val="24"/>
          <w:szCs w:val="24"/>
          <w:lang w:eastAsia="ar-SA"/>
        </w:rPr>
        <w:t>IT</w:t>
      </w:r>
      <w:r w:rsidRPr="005740DB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-обучении основам работы с облачными сервисами хранения и редактирования файлов в информационных системах, размещенных в сети интернет, в визуальных средах программирования. При освоении темы 3</w:t>
      </w:r>
      <w:r w:rsidRPr="005740DB">
        <w:rPr>
          <w:rFonts w:ascii="Times New Roman" w:eastAsia="Times New Roman" w:hAnsi="Times New Roman" w:cs="Times New Roman"/>
          <w:sz w:val="24"/>
          <w:szCs w:val="24"/>
          <w:lang w:eastAsia="ar-SA"/>
        </w:rPr>
        <w:t>D</w:t>
      </w:r>
      <w:r w:rsidRPr="005740DB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-моделирования происходит формирование компетенций в 3</w:t>
      </w:r>
      <w:r w:rsidRPr="005740DB">
        <w:rPr>
          <w:rFonts w:ascii="Times New Roman" w:eastAsia="Times New Roman" w:hAnsi="Times New Roman" w:cs="Times New Roman"/>
          <w:sz w:val="24"/>
          <w:szCs w:val="24"/>
          <w:lang w:eastAsia="ar-SA"/>
        </w:rPr>
        <w:t>D</w:t>
      </w:r>
      <w:r w:rsidRPr="005740DB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-технологии. Это позволяет значительно расширить возможности образовательного процесса и сделать его более эффективным и визуально-объемным. В будущем полученные знания особенно пригодятся тем обучающимся, которые планируют учиться по специальностям технической направленности. </w:t>
      </w:r>
    </w:p>
    <w:p w:rsidR="005740DB" w:rsidRPr="005740DB" w:rsidRDefault="005740DB" w:rsidP="005740DB">
      <w:pPr>
        <w:spacing w:before="0" w:beforeAutospacing="0" w:after="0" w:afterAutospacing="0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5740DB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В июне в летнем оздоровительном лагере дневного пребывания</w:t>
      </w:r>
      <w:r w:rsidRPr="005740DB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Pr="005740DB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>«Утро»</w:t>
      </w:r>
      <w:r w:rsidRPr="005740DB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состоялась </w:t>
      </w:r>
      <w:proofErr w:type="spellStart"/>
      <w:r w:rsidRPr="005740DB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квест</w:t>
      </w:r>
      <w:proofErr w:type="spellEnd"/>
      <w:r w:rsidRPr="005740DB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-игра</w:t>
      </w:r>
      <w:r w:rsidRPr="005740DB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Pr="005740DB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 xml:space="preserve">«День цифры» (1-5 </w:t>
      </w:r>
      <w:proofErr w:type="spellStart"/>
      <w:r w:rsidRPr="005740DB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>кл</w:t>
      </w:r>
      <w:proofErr w:type="spellEnd"/>
      <w:r w:rsidRPr="005740DB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>)</w:t>
      </w:r>
      <w:r w:rsidRPr="005740DB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. Она направлена на раннюю профориентацию и знакомство детей с популярными профессиями в </w:t>
      </w:r>
      <w:r w:rsidRPr="005740DB">
        <w:rPr>
          <w:rFonts w:ascii="Times New Roman" w:eastAsia="Times New Roman" w:hAnsi="Times New Roman" w:cs="Times New Roman"/>
          <w:sz w:val="24"/>
          <w:szCs w:val="24"/>
          <w:lang w:eastAsia="ar-SA"/>
        </w:rPr>
        <w:t>IT</w:t>
      </w:r>
      <w:r w:rsidRPr="005740DB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, актуальными цифровыми технологиями. Контент и материалы игры подготовлены профессиональными методистами и специалистами Яндекса, «Лаборатории Касперского», Фирмы «1С», </w:t>
      </w:r>
      <w:proofErr w:type="spellStart"/>
      <w:r w:rsidRPr="005740DB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госкорпорации</w:t>
      </w:r>
      <w:proofErr w:type="spellEnd"/>
      <w:r w:rsidRPr="005740DB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proofErr w:type="spellStart"/>
      <w:r w:rsidRPr="005740DB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Росатом</w:t>
      </w:r>
      <w:proofErr w:type="spellEnd"/>
      <w:r w:rsidRPr="005740DB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, </w:t>
      </w:r>
      <w:r w:rsidRPr="005740DB">
        <w:rPr>
          <w:rFonts w:ascii="Times New Roman" w:eastAsia="Times New Roman" w:hAnsi="Times New Roman" w:cs="Times New Roman"/>
          <w:sz w:val="24"/>
          <w:szCs w:val="24"/>
          <w:lang w:eastAsia="ar-SA"/>
        </w:rPr>
        <w:t>VK</w:t>
      </w:r>
      <w:r w:rsidRPr="005740DB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, а также Академии искусственного интеллекта для школьников благотворительного фонда </w:t>
      </w:r>
      <w:proofErr w:type="spellStart"/>
      <w:r w:rsidRPr="005740DB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Сбера</w:t>
      </w:r>
      <w:proofErr w:type="spellEnd"/>
      <w:r w:rsidRPr="005740DB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«Вклад в будущее».</w:t>
      </w:r>
      <w:r w:rsidRPr="005740DB">
        <w:rPr>
          <w:color w:val="333333"/>
          <w:sz w:val="24"/>
          <w:szCs w:val="24"/>
          <w:shd w:val="clear" w:color="auto" w:fill="FFFFFF"/>
          <w:lang w:val="ru-RU"/>
        </w:rPr>
        <w:t xml:space="preserve"> </w:t>
      </w:r>
      <w:r w:rsidRPr="005740DB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Ребята прошли 5 </w:t>
      </w:r>
      <w:proofErr w:type="spellStart"/>
      <w:r w:rsidRPr="005740DB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квестов</w:t>
      </w:r>
      <w:proofErr w:type="spellEnd"/>
      <w:r w:rsidRPr="005740DB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: «Персональные помощники», «Сети и облачные технологии»; «Беспилотный транспорт»; «Большие данные и разработка приложений»; «Искусственный интеллект». Участникам была предложена командная работа </w:t>
      </w:r>
      <w:r w:rsidRPr="005740DB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lastRenderedPageBreak/>
        <w:t xml:space="preserve">в управлении </w:t>
      </w:r>
      <w:proofErr w:type="spellStart"/>
      <w:r w:rsidRPr="005740DB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беспилотников</w:t>
      </w:r>
      <w:proofErr w:type="spellEnd"/>
      <w:r w:rsidRPr="005740DB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, в играх на сообразительность, в рисовании и спортивных состязаниях, с помощью полученных знаний все вместе создали "цифровой лагерь будущего".</w:t>
      </w:r>
    </w:p>
    <w:p w:rsidR="005740DB" w:rsidRPr="005740DB" w:rsidRDefault="005740DB" w:rsidP="005740DB">
      <w:pPr>
        <w:spacing w:before="0" w:beforeAutospacing="0" w:after="0" w:afterAutospacing="0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5740DB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Учащиеся проходят образовательные программы по предмету Информатика с использованием материально-технического оборудования Центра образования цифрового и гуманитарного профилей «Точка роста». Программы нацелены на развитие познавательных интересов, интеллектуальных и творческих способностей учащихся. </w:t>
      </w:r>
    </w:p>
    <w:p w:rsidR="005740DB" w:rsidRPr="005740DB" w:rsidRDefault="005740DB" w:rsidP="005740DB">
      <w:pPr>
        <w:spacing w:before="0" w:beforeAutospacing="0" w:after="0" w:afterAutospacing="0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5740DB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На уроках технологи с целью применения активно-</w:t>
      </w:r>
      <w:proofErr w:type="spellStart"/>
      <w:r w:rsidRPr="005740DB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деятельностных</w:t>
      </w:r>
      <w:proofErr w:type="spellEnd"/>
      <w:r w:rsidRPr="005740DB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форм обучения используются 3</w:t>
      </w:r>
      <w:r w:rsidRPr="005740DB">
        <w:rPr>
          <w:rFonts w:ascii="Times New Roman" w:eastAsia="Times New Roman" w:hAnsi="Times New Roman" w:cs="Times New Roman"/>
          <w:sz w:val="24"/>
          <w:szCs w:val="24"/>
          <w:lang w:eastAsia="ar-SA"/>
        </w:rPr>
        <w:t>D</w:t>
      </w:r>
      <w:r w:rsidRPr="005740DB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принтер, ПО для 3Д-моделирования, ручные инструменты, промышленное оборудование.</w:t>
      </w:r>
    </w:p>
    <w:p w:rsidR="005740DB" w:rsidRPr="005740DB" w:rsidRDefault="005740DB" w:rsidP="005740DB">
      <w:pPr>
        <w:spacing w:before="0" w:beforeAutospacing="0" w:after="0" w:afterAutospacing="0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5740DB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Широко используется инфраструктура Центра и во внеурочное время.  После уроков обучающиеся посещают занятия цифрового и гуманитарного профиля, а также учатся играть в шахматы.  У обучающихся есть возможность приобрести навыки работы в команде, подготовиться к участию в различных конкурсах и соревнованиях. В зоне </w:t>
      </w:r>
      <w:proofErr w:type="spellStart"/>
      <w:r w:rsidRPr="005740DB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коворкинга</w:t>
      </w:r>
      <w:proofErr w:type="spellEnd"/>
      <w:r w:rsidRPr="005740DB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школьники работают с ноутбуком, фотоаппаратом, видеокамерой, высокоскоростным интернетом и другими ресурсами Центра, которые служат повышению качества и доступности образования.</w:t>
      </w:r>
    </w:p>
    <w:p w:rsidR="005740DB" w:rsidRPr="005740DB" w:rsidRDefault="005740DB" w:rsidP="005740DB">
      <w:pPr>
        <w:spacing w:before="0" w:beforeAutospacing="0" w:after="0" w:afterAutospacing="0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5740DB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Комплект для обучения шахматам активно применяется на занятиях шахматного кружка и во внеурочное время. </w:t>
      </w:r>
    </w:p>
    <w:p w:rsidR="005740DB" w:rsidRPr="005740DB" w:rsidRDefault="005740DB" w:rsidP="005740DB">
      <w:pPr>
        <w:spacing w:before="0" w:beforeAutospacing="0" w:after="0" w:afterAutospacing="0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5740DB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Введение кружка «Шахматы» позволяет сделать обучение радостным, поддерживать интерес к знаниям. </w:t>
      </w:r>
      <w:proofErr w:type="spellStart"/>
      <w:r w:rsidRPr="005740DB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Деятельностный</w:t>
      </w:r>
      <w:proofErr w:type="spellEnd"/>
      <w:r w:rsidRPr="005740DB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подход к проведению занятий решает стержневые задачи кружка. Дети учатся наблюдать, сравнивать, классифицировать, группировать, делать выводы, выяснять закономерности. В процессе обучения применяются разные методы, приемы и средства: беседы, объяснения, демонстрация различных комбинаций на магнитной шахматной доске, задание по составлению комбинаций на определенную тему, анализ партий и другое. В методике индивидуального подхода к каждому учащемуся при помощи подбора заданий разного уровня сложности, охватывает значительно больше желающих освоить игру, предъявляя посильные требования в процессе обучения.</w:t>
      </w:r>
    </w:p>
    <w:p w:rsidR="005740DB" w:rsidRPr="005740DB" w:rsidRDefault="005740DB" w:rsidP="005740DB">
      <w:pPr>
        <w:spacing w:before="0" w:beforeAutospacing="0" w:after="0" w:afterAutospacing="0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5740DB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В кабинетах центра проходят занятия по внеурочной деятельности: «Юный умелец», студия «Образ», «Делай добро», «Программирование», «Хочу все знать», «Шахматы», «Казачье рукоделие», "Основы казачьей строевой подготовки", "Знакомство с профессиями", "Основы НВП», «Основы финансовой грамотности", а также организуется подготовка к научно-практическим конференциям, участию в конкурсах, олимпиадах, фестивалях, семинарах.</w:t>
      </w:r>
    </w:p>
    <w:p w:rsidR="005740DB" w:rsidRPr="005740DB" w:rsidRDefault="005740DB" w:rsidP="005740DB">
      <w:pPr>
        <w:spacing w:before="0" w:beforeAutospacing="0" w:after="0" w:afterAutospacing="0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5740DB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Помимо этого, овладение новыми знаниями и компетенциями, работа в условиях </w:t>
      </w:r>
      <w:proofErr w:type="spellStart"/>
      <w:r w:rsidRPr="005740DB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коворкинг</w:t>
      </w:r>
      <w:proofErr w:type="spellEnd"/>
      <w:r w:rsidRPr="005740DB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-центра с использованием медиа-зоны позволяет ученикам совершенствовать коммуникативные навыки, креативность, стратегическое и пространственное мышление на более современном оборудовании, выстраивать продуктивное сотрудничество со сверстниками и взрослыми. </w:t>
      </w:r>
    </w:p>
    <w:p w:rsidR="005740DB" w:rsidRPr="005740DB" w:rsidRDefault="005740DB" w:rsidP="005740DB">
      <w:pPr>
        <w:spacing w:before="0" w:beforeAutospacing="0" w:after="0" w:afterAutospacing="0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5740DB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Первыми результатами является то, что обучающиеся активнее стали участвовать в конкурсах, олимпиадах, фестивалях, учебно-исследовательских конференциях, творческих мероприятиях.</w:t>
      </w:r>
    </w:p>
    <w:p w:rsidR="005740DB" w:rsidRPr="005740DB" w:rsidRDefault="005740DB" w:rsidP="005740DB">
      <w:pPr>
        <w:spacing w:before="0" w:beforeAutospacing="0" w:after="0" w:afterAutospacing="0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5740DB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Родители и обучающиеся смогли убедиться в том, что система образования в новом формате действительно интересна и эффективна и что каждая единица нового оборудования призвана работать во исполнение главной задачи — современное образование школьников.</w:t>
      </w:r>
    </w:p>
    <w:p w:rsidR="005740DB" w:rsidRPr="005740DB" w:rsidRDefault="005740DB" w:rsidP="00464C1C">
      <w:pPr>
        <w:spacing w:before="0" w:beforeAutospacing="0" w:after="0" w:afterAutospacing="0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5740DB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Доступ к работе в Центре для всех обучающихся является равным. Поэтому двери открыты для всех классов. Педагогами Центра «Точка роста» обеспечивается создание, апробация и внедрение модели равного доступа к современным общеобразовательным программам цифрового, естественнонаучного, технического и гуманитарного профилей.</w:t>
      </w:r>
    </w:p>
    <w:p w:rsidR="005740DB" w:rsidRPr="005740DB" w:rsidRDefault="005740DB" w:rsidP="00464C1C">
      <w:pPr>
        <w:spacing w:before="0" w:beforeAutospacing="0" w:after="0" w:afterAutospacing="0"/>
        <w:ind w:firstLine="709"/>
        <w:jc w:val="both"/>
        <w:outlineLvl w:val="0"/>
        <w:rPr>
          <w:rStyle w:val="a8"/>
          <w:rFonts w:ascii="Times New Roman" w:eastAsia="Times New Roman" w:hAnsi="Times New Roman" w:cs="Times New Roman"/>
          <w:b w:val="0"/>
          <w:bCs w:val="0"/>
          <w:sz w:val="24"/>
          <w:szCs w:val="24"/>
          <w:lang w:val="ru-RU" w:eastAsia="ar-SA"/>
        </w:rPr>
      </w:pPr>
      <w:r w:rsidRPr="005740DB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Каждый родитель хочет, чтобы его ребенок вырос благополучным и успешным, счастливым человеком. Информационно-просветительское консультирование родительской </w:t>
      </w:r>
      <w:r w:rsidRPr="005740DB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lastRenderedPageBreak/>
        <w:t>общественности включает: публикации на школьном сайте; родительские собрания; индивидуальные консультации; День открытых дверей.</w:t>
      </w:r>
    </w:p>
    <w:p w:rsidR="005740DB" w:rsidRPr="005740DB" w:rsidRDefault="005740DB" w:rsidP="005740DB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ru-RU"/>
        </w:rPr>
      </w:pPr>
      <w:r w:rsidRPr="005740DB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ru-RU"/>
        </w:rPr>
        <w:t>Педагоги</w:t>
      </w:r>
      <w:r w:rsidRPr="005740D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 </w:t>
      </w:r>
      <w:r w:rsidRPr="005740DB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ru-RU"/>
        </w:rPr>
        <w:t>принимают</w:t>
      </w:r>
      <w:r w:rsidRPr="005740D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 </w:t>
      </w:r>
      <w:r w:rsidRPr="005740DB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ru-RU"/>
        </w:rPr>
        <w:t>участие</w:t>
      </w:r>
      <w:r w:rsidRPr="005740D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 </w:t>
      </w:r>
      <w:r w:rsidRPr="005740DB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ru-RU"/>
        </w:rPr>
        <w:t>в</w:t>
      </w:r>
      <w:r w:rsidRPr="005740D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 </w:t>
      </w:r>
      <w:proofErr w:type="spellStart"/>
      <w:r w:rsidRPr="005740DB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ru-RU"/>
        </w:rPr>
        <w:t>вебинарах</w:t>
      </w:r>
      <w:proofErr w:type="spellEnd"/>
      <w:r w:rsidRPr="005740D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 </w:t>
      </w:r>
      <w:r w:rsidRPr="005740DB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ru-RU"/>
        </w:rPr>
        <w:t>и</w:t>
      </w:r>
      <w:r w:rsidRPr="005740D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 </w:t>
      </w:r>
      <w:r w:rsidRPr="005740DB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ru-RU"/>
        </w:rPr>
        <w:t>семинарах</w:t>
      </w:r>
      <w:r w:rsidRPr="005740D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 </w:t>
      </w:r>
      <w:r w:rsidRPr="005740DB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ru-RU"/>
        </w:rPr>
        <w:t>для совершенствования своего мастерства.</w:t>
      </w:r>
    </w:p>
    <w:p w:rsidR="005740DB" w:rsidRPr="005740DB" w:rsidRDefault="005740DB" w:rsidP="005740DB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464C1C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  <w:lang w:val="ru-RU"/>
        </w:rPr>
        <w:t xml:space="preserve">Обучающиеся студии «Образ» под руководством </w:t>
      </w:r>
      <w:proofErr w:type="spellStart"/>
      <w:r w:rsidRPr="00464C1C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  <w:lang w:val="ru-RU"/>
        </w:rPr>
        <w:t>Леончик</w:t>
      </w:r>
      <w:proofErr w:type="spellEnd"/>
      <w:r w:rsidRPr="00464C1C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  <w:lang w:val="ru-RU"/>
        </w:rPr>
        <w:t xml:space="preserve"> И.А. участвовали во</w:t>
      </w:r>
      <w:r w:rsidRPr="005740DB">
        <w:rPr>
          <w:rStyle w:val="a8"/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 xml:space="preserve"> </w:t>
      </w:r>
      <w:r w:rsidRPr="005740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Всероссийском проекте «Спектакль для мамы» и по итогам двух этапов заняли </w:t>
      </w:r>
      <w:r w:rsidRPr="005740D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ru-RU"/>
        </w:rPr>
        <w:t>первое</w:t>
      </w:r>
      <w:r w:rsidRPr="005740D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5740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место. Стали Лауреатами </w:t>
      </w:r>
      <w:r w:rsidRPr="005740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</w:t>
      </w:r>
      <w:r w:rsidRPr="005740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степени </w:t>
      </w:r>
      <w:r w:rsidRPr="005740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IV</w:t>
      </w:r>
      <w:r w:rsidRPr="005740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Всероссийского патриотического конкурса</w:t>
      </w:r>
      <w:r w:rsidRPr="005740DB">
        <w:rPr>
          <w:sz w:val="24"/>
          <w:szCs w:val="24"/>
          <w:lang w:val="ru-RU"/>
        </w:rPr>
        <w:t xml:space="preserve"> </w:t>
      </w:r>
      <w:r w:rsidRPr="005740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Победный 45-ый год — от Берлина до Тихого океана. Приняли участие в проекте «Благодарные выпускники» и выиграли гранд на приобретение оборудования и декораций для центра «Точка роста». </w:t>
      </w:r>
    </w:p>
    <w:p w:rsidR="005740DB" w:rsidRPr="005740DB" w:rsidRDefault="005740DB" w:rsidP="005740DB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40DB">
        <w:rPr>
          <w:rFonts w:ascii="Times New Roman" w:hAnsi="Times New Roman" w:cs="Times New Roman"/>
          <w:sz w:val="24"/>
          <w:szCs w:val="24"/>
          <w:lang w:val="ru-RU"/>
        </w:rPr>
        <w:t xml:space="preserve">2 июня приняли участие в </w:t>
      </w:r>
      <w:proofErr w:type="spellStart"/>
      <w:r w:rsidRPr="005740DB">
        <w:rPr>
          <w:rFonts w:ascii="Times New Roman" w:hAnsi="Times New Roman" w:cs="Times New Roman"/>
          <w:sz w:val="24"/>
          <w:szCs w:val="24"/>
          <w:lang w:val="ru-RU"/>
        </w:rPr>
        <w:t>вебинаре</w:t>
      </w:r>
      <w:proofErr w:type="spellEnd"/>
      <w:r w:rsidRPr="005740DB">
        <w:rPr>
          <w:rFonts w:ascii="Times New Roman" w:hAnsi="Times New Roman" w:cs="Times New Roman"/>
          <w:sz w:val="24"/>
          <w:szCs w:val="24"/>
          <w:lang w:val="ru-RU"/>
        </w:rPr>
        <w:t xml:space="preserve"> по теме: "Центры образования «Точка роста»: взаимодействие с образовательными организациями, оснащенными современной инфраструктурой в рамках национального проекта «Образование»". </w:t>
      </w:r>
    </w:p>
    <w:p w:rsidR="005740DB" w:rsidRPr="005740DB" w:rsidRDefault="005740DB" w:rsidP="005740DB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40DB">
        <w:rPr>
          <w:rFonts w:ascii="Times New Roman" w:hAnsi="Times New Roman" w:cs="Times New Roman"/>
          <w:sz w:val="24"/>
          <w:szCs w:val="24"/>
          <w:lang w:val="ru-RU"/>
        </w:rPr>
        <w:t xml:space="preserve">15 июня в лагере с дневным </w:t>
      </w:r>
      <w:proofErr w:type="spellStart"/>
      <w:r w:rsidRPr="005740DB">
        <w:rPr>
          <w:rFonts w:ascii="Times New Roman" w:hAnsi="Times New Roman" w:cs="Times New Roman"/>
          <w:sz w:val="24"/>
          <w:szCs w:val="24"/>
          <w:lang w:val="ru-RU"/>
        </w:rPr>
        <w:t>прибывание</w:t>
      </w:r>
      <w:proofErr w:type="spellEnd"/>
      <w:r w:rsidRPr="005740DB">
        <w:rPr>
          <w:rFonts w:ascii="Times New Roman" w:hAnsi="Times New Roman" w:cs="Times New Roman"/>
          <w:sz w:val="24"/>
          <w:szCs w:val="24"/>
          <w:lang w:val="ru-RU"/>
        </w:rPr>
        <w:t xml:space="preserve"> «Утро» было проведено мероприятие «День цифры»., ребята познакомились с </w:t>
      </w:r>
      <w:r w:rsidRPr="005740DB">
        <w:rPr>
          <w:rFonts w:ascii="Times New Roman" w:hAnsi="Times New Roman" w:cs="Times New Roman"/>
          <w:sz w:val="24"/>
          <w:szCs w:val="24"/>
        </w:rPr>
        <w:t>IT</w:t>
      </w:r>
      <w:r w:rsidRPr="005740DB">
        <w:rPr>
          <w:rFonts w:ascii="Times New Roman" w:hAnsi="Times New Roman" w:cs="Times New Roman"/>
          <w:sz w:val="24"/>
          <w:szCs w:val="24"/>
          <w:lang w:val="ru-RU"/>
        </w:rPr>
        <w:t xml:space="preserve"> профессиями.</w:t>
      </w:r>
    </w:p>
    <w:p w:rsidR="005740DB" w:rsidRPr="005740DB" w:rsidRDefault="005740DB" w:rsidP="005740DB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40DB">
        <w:rPr>
          <w:rFonts w:ascii="Times New Roman" w:hAnsi="Times New Roman" w:cs="Times New Roman"/>
          <w:sz w:val="24"/>
          <w:szCs w:val="24"/>
          <w:lang w:val="ru-RU"/>
        </w:rPr>
        <w:t>13 сентября в Точке роста прошел онлайн урок «Траектория», «Шоу профессий».</w:t>
      </w:r>
    </w:p>
    <w:p w:rsidR="005740DB" w:rsidRPr="005740DB" w:rsidRDefault="005740DB" w:rsidP="005740DB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40DB">
        <w:rPr>
          <w:rFonts w:ascii="Times New Roman" w:hAnsi="Times New Roman" w:cs="Times New Roman"/>
          <w:sz w:val="24"/>
          <w:szCs w:val="24"/>
          <w:lang w:val="ru-RU"/>
        </w:rPr>
        <w:t>В рамках реализации проекта «</w:t>
      </w:r>
      <w:proofErr w:type="spellStart"/>
      <w:r w:rsidRPr="005740DB">
        <w:rPr>
          <w:rFonts w:ascii="Times New Roman" w:hAnsi="Times New Roman" w:cs="Times New Roman"/>
          <w:bCs/>
          <w:sz w:val="24"/>
          <w:szCs w:val="24"/>
          <w:lang w:val="ru-RU"/>
        </w:rPr>
        <w:t>Киноуроки</w:t>
      </w:r>
      <w:proofErr w:type="spellEnd"/>
      <w:r w:rsidRPr="005740DB">
        <w:rPr>
          <w:rFonts w:ascii="Times New Roman" w:hAnsi="Times New Roman" w:cs="Times New Roman"/>
          <w:sz w:val="24"/>
          <w:szCs w:val="24"/>
        </w:rPr>
        <w:t> </w:t>
      </w:r>
      <w:r w:rsidRPr="005740DB">
        <w:rPr>
          <w:rFonts w:ascii="Times New Roman" w:hAnsi="Times New Roman" w:cs="Times New Roman"/>
          <w:sz w:val="24"/>
          <w:szCs w:val="24"/>
          <w:lang w:val="ru-RU"/>
        </w:rPr>
        <w:t>в школах России» в Точке роста проходят просмотры фильмов. Обучающиеся всех классов с нетерпением ожидают очередного просмотра. Они активно участвуют в обсуждении фильма, рассказывают о своих чувствах во время просмотра и делятся впечатлениями.</w:t>
      </w:r>
    </w:p>
    <w:p w:rsidR="005740DB" w:rsidRPr="005740DB" w:rsidRDefault="005740DB" w:rsidP="005740DB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5740D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Одним из ярких событий в центре Точка роста 25 ноября стал проведенный мастер- класс по изготовлению кукол детьми совместно с мамами. Его провела </w:t>
      </w:r>
      <w:proofErr w:type="spellStart"/>
      <w:r w:rsidRPr="005740DB">
        <w:rPr>
          <w:rFonts w:ascii="Times New Roman" w:hAnsi="Times New Roman" w:cs="Times New Roman"/>
          <w:bCs/>
          <w:sz w:val="24"/>
          <w:szCs w:val="24"/>
          <w:lang w:val="ru-RU"/>
        </w:rPr>
        <w:t>Чепкасова</w:t>
      </w:r>
      <w:proofErr w:type="spellEnd"/>
      <w:r w:rsidRPr="005740D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Татьяна Александровна, жительница г. Ростова на Дону, рукодельница, победитель областной выставки – конкурса «Арт- Елка 2022 г», областного фестиваля «Кукла Дона», участница праздника милосердия и благотворительности. Татьяна Александровна вернула всех в старину, к традициям наших предков славян. Одним из развлечений у девочек на Руси было изготовление кукол из плотной или легкой ткани разных видов и орнаментов, для игр, подарков или для оберега.</w:t>
      </w:r>
    </w:p>
    <w:p w:rsidR="005740DB" w:rsidRPr="005740DB" w:rsidRDefault="005740DB" w:rsidP="005740DB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5740DB">
        <w:rPr>
          <w:rFonts w:ascii="Times New Roman" w:hAnsi="Times New Roman" w:cs="Times New Roman"/>
          <w:bCs/>
          <w:sz w:val="24"/>
          <w:szCs w:val="24"/>
          <w:lang w:val="ru-RU"/>
        </w:rPr>
        <w:t>1 декабря</w:t>
      </w:r>
      <w:r w:rsidRPr="005740DB">
        <w:rPr>
          <w:rFonts w:ascii="Times New Roman" w:hAnsi="Times New Roman" w:cs="Times New Roman"/>
          <w:bCs/>
          <w:sz w:val="24"/>
          <w:szCs w:val="24"/>
        </w:rPr>
        <w:t> </w:t>
      </w:r>
      <w:r w:rsidRPr="005740D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в центре Точка роста в рамках декады </w:t>
      </w:r>
      <w:proofErr w:type="spellStart"/>
      <w:r w:rsidRPr="005740DB">
        <w:rPr>
          <w:rFonts w:ascii="Times New Roman" w:hAnsi="Times New Roman" w:cs="Times New Roman"/>
          <w:bCs/>
          <w:sz w:val="24"/>
          <w:szCs w:val="24"/>
          <w:lang w:val="ru-RU"/>
        </w:rPr>
        <w:t>профориентационной</w:t>
      </w:r>
      <w:proofErr w:type="spellEnd"/>
      <w:r w:rsidRPr="005740D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работы прошло мероприятие "Час с профессионалом", на котором присутствовали люди разных профессий:</w:t>
      </w:r>
      <w:r w:rsidRPr="005740DB">
        <w:rPr>
          <w:rFonts w:ascii="Times New Roman" w:hAnsi="Times New Roman" w:cs="Times New Roman"/>
          <w:bCs/>
          <w:sz w:val="24"/>
          <w:szCs w:val="24"/>
        </w:rPr>
        <w:t> </w:t>
      </w:r>
      <w:r w:rsidRPr="005740DB">
        <w:rPr>
          <w:rFonts w:ascii="Times New Roman" w:hAnsi="Times New Roman" w:cs="Times New Roman"/>
          <w:bCs/>
          <w:sz w:val="24"/>
          <w:szCs w:val="24"/>
          <w:lang w:val="ru-RU"/>
        </w:rPr>
        <w:t>Мельникова Н.В.</w:t>
      </w:r>
      <w:r w:rsidRPr="005740DB">
        <w:rPr>
          <w:rFonts w:ascii="Times New Roman" w:hAnsi="Times New Roman" w:cs="Times New Roman"/>
          <w:bCs/>
          <w:sz w:val="24"/>
          <w:szCs w:val="24"/>
        </w:rPr>
        <w:t> </w:t>
      </w:r>
      <w:r w:rsidRPr="005740D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- начальником управления </w:t>
      </w:r>
      <w:proofErr w:type="spellStart"/>
      <w:proofErr w:type="gramStart"/>
      <w:r w:rsidRPr="005740DB">
        <w:rPr>
          <w:rFonts w:ascii="Times New Roman" w:hAnsi="Times New Roman" w:cs="Times New Roman"/>
          <w:bCs/>
          <w:sz w:val="24"/>
          <w:szCs w:val="24"/>
          <w:lang w:val="ru-RU"/>
        </w:rPr>
        <w:t>соц.защиты</w:t>
      </w:r>
      <w:proofErr w:type="spellEnd"/>
      <w:proofErr w:type="gramEnd"/>
      <w:r w:rsidRPr="005740D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населения Администрации Багаевского района;</w:t>
      </w:r>
      <w:r w:rsidRPr="005740DB">
        <w:rPr>
          <w:rFonts w:ascii="Times New Roman" w:hAnsi="Times New Roman" w:cs="Times New Roman"/>
          <w:bCs/>
          <w:sz w:val="24"/>
          <w:szCs w:val="24"/>
        </w:rPr>
        <w:t> </w:t>
      </w:r>
      <w:r w:rsidRPr="005740DB">
        <w:rPr>
          <w:rFonts w:ascii="Times New Roman" w:hAnsi="Times New Roman" w:cs="Times New Roman"/>
          <w:bCs/>
          <w:sz w:val="24"/>
          <w:szCs w:val="24"/>
          <w:lang w:val="ru-RU"/>
        </w:rPr>
        <w:t>Семенова С.В.</w:t>
      </w:r>
      <w:r w:rsidRPr="005740DB">
        <w:rPr>
          <w:rFonts w:ascii="Times New Roman" w:hAnsi="Times New Roman" w:cs="Times New Roman"/>
          <w:bCs/>
          <w:sz w:val="24"/>
          <w:szCs w:val="24"/>
        </w:rPr>
        <w:t> </w:t>
      </w:r>
      <w:r w:rsidRPr="005740DB">
        <w:rPr>
          <w:rFonts w:ascii="Times New Roman" w:hAnsi="Times New Roman" w:cs="Times New Roman"/>
          <w:bCs/>
          <w:sz w:val="24"/>
          <w:szCs w:val="24"/>
          <w:lang w:val="ru-RU"/>
        </w:rPr>
        <w:t>-инспектор центра занятости населения;</w:t>
      </w:r>
      <w:r w:rsidRPr="005740DB">
        <w:rPr>
          <w:rFonts w:ascii="Times New Roman" w:hAnsi="Times New Roman" w:cs="Times New Roman"/>
          <w:bCs/>
          <w:sz w:val="24"/>
          <w:szCs w:val="24"/>
        </w:rPr>
        <w:t> </w:t>
      </w:r>
      <w:r w:rsidRPr="005740DB">
        <w:rPr>
          <w:rFonts w:ascii="Times New Roman" w:hAnsi="Times New Roman" w:cs="Times New Roman"/>
          <w:bCs/>
          <w:sz w:val="24"/>
          <w:szCs w:val="24"/>
          <w:lang w:val="ru-RU"/>
        </w:rPr>
        <w:t>Шелудякова Е.П.</w:t>
      </w:r>
      <w:r w:rsidRPr="005740DB">
        <w:rPr>
          <w:rFonts w:ascii="Times New Roman" w:hAnsi="Times New Roman" w:cs="Times New Roman"/>
          <w:bCs/>
          <w:sz w:val="24"/>
          <w:szCs w:val="24"/>
        </w:rPr>
        <w:t> </w:t>
      </w:r>
      <w:r w:rsidRPr="005740DB">
        <w:rPr>
          <w:rFonts w:ascii="Times New Roman" w:hAnsi="Times New Roman" w:cs="Times New Roman"/>
          <w:bCs/>
          <w:sz w:val="24"/>
          <w:szCs w:val="24"/>
          <w:lang w:val="ru-RU"/>
        </w:rPr>
        <w:t>-главный библиотекарь Поселенческой библиотеки. Гости рассказали обучающимся 10-х классов в увлекательной форме</w:t>
      </w:r>
      <w:r w:rsidRPr="005740DB">
        <w:rPr>
          <w:rFonts w:ascii="Times New Roman" w:hAnsi="Times New Roman" w:cs="Times New Roman"/>
          <w:bCs/>
          <w:sz w:val="24"/>
          <w:szCs w:val="24"/>
        </w:rPr>
        <w:t> </w:t>
      </w:r>
      <w:r w:rsidRPr="005740DB">
        <w:rPr>
          <w:rFonts w:ascii="Times New Roman" w:hAnsi="Times New Roman" w:cs="Times New Roman"/>
          <w:bCs/>
          <w:sz w:val="24"/>
          <w:szCs w:val="24"/>
          <w:lang w:val="ru-RU"/>
        </w:rPr>
        <w:t>о факторах, влияющих на выбор профессии, познакомились с типологией и различными характеристиками профессий, получили некоторые советы и рекомендации по данной теме. О том, что выбор профессии – сложный и ответственный шаг в жизни каждого человека. Он напоминает точку отправления в маршруте будущей жизни, чем удачнее сделан выбор, тем интереснее, насыщеннее и успешней будет жизненный путь.</w:t>
      </w:r>
      <w:r w:rsidRPr="005740DB">
        <w:rPr>
          <w:rFonts w:ascii="Times New Roman" w:hAnsi="Times New Roman" w:cs="Times New Roman"/>
          <w:bCs/>
          <w:sz w:val="24"/>
          <w:szCs w:val="24"/>
        </w:rPr>
        <w:t> </w:t>
      </w:r>
    </w:p>
    <w:p w:rsidR="005740DB" w:rsidRPr="005740DB" w:rsidRDefault="005740DB" w:rsidP="005740DB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40DB">
        <w:rPr>
          <w:rFonts w:ascii="Times New Roman" w:hAnsi="Times New Roman" w:cs="Times New Roman"/>
          <w:bCs/>
          <w:sz w:val="24"/>
          <w:szCs w:val="24"/>
          <w:lang w:val="ru-RU"/>
        </w:rPr>
        <w:t>2 декабря</w:t>
      </w:r>
      <w:r w:rsidRPr="005740DB">
        <w:rPr>
          <w:rFonts w:ascii="Times New Roman" w:hAnsi="Times New Roman" w:cs="Times New Roman"/>
          <w:sz w:val="24"/>
          <w:szCs w:val="24"/>
          <w:lang w:val="ru-RU"/>
        </w:rPr>
        <w:t xml:space="preserve"> в центре Точка роста прошло мероприятие, посвященное памятной дате, Дню Неизвестного солдата. Эта важная дата установлена Указом Президента РФ для увековечения памяти, воинской доблести и бессмертного подвига наших воинов. Надпись на плите, лежащей на могиле Неизвестного солдата – «Имя твое неизвестно. Подвиг твой бессмертен» - завет помнить о тех, кто ценой своей жизни защитил Отечество, подарил нам счастье мирной жизни.</w:t>
      </w:r>
    </w:p>
    <w:p w:rsidR="005740DB" w:rsidRPr="005740DB" w:rsidRDefault="005740DB" w:rsidP="005740DB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40DB">
        <w:rPr>
          <w:rFonts w:ascii="Times New Roman" w:hAnsi="Times New Roman" w:cs="Times New Roman"/>
          <w:sz w:val="24"/>
          <w:szCs w:val="24"/>
          <w:lang w:val="ru-RU"/>
        </w:rPr>
        <w:t>Ежемесячно в центре проходят онлайн курсы повышения квалификации. Учителя защищают свои проекты.</w:t>
      </w:r>
    </w:p>
    <w:p w:rsidR="005740DB" w:rsidRPr="005740DB" w:rsidRDefault="005740DB" w:rsidP="005740DB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5740DB">
        <w:rPr>
          <w:rFonts w:ascii="Times New Roman" w:hAnsi="Times New Roman" w:cs="Times New Roman"/>
          <w:bCs/>
          <w:sz w:val="24"/>
          <w:szCs w:val="24"/>
          <w:lang w:val="ru-RU"/>
        </w:rPr>
        <w:t>16 декабря</w:t>
      </w:r>
      <w:r w:rsidRPr="005740DB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5740DB">
        <w:rPr>
          <w:rFonts w:ascii="Times New Roman" w:hAnsi="Times New Roman" w:cs="Times New Roman"/>
          <w:bCs/>
          <w:sz w:val="24"/>
          <w:szCs w:val="24"/>
          <w:lang w:val="ru-RU"/>
        </w:rPr>
        <w:t>в рамках проекта «Я, ты, он, она-вместе целая страна» в центре Точка роста" прошло занятие «Мой выбор - моя ответственность».</w:t>
      </w:r>
    </w:p>
    <w:p w:rsidR="005740DB" w:rsidRPr="005740DB" w:rsidRDefault="005740DB" w:rsidP="005740DB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5740DB">
        <w:rPr>
          <w:rFonts w:ascii="Times New Roman" w:hAnsi="Times New Roman" w:cs="Times New Roman"/>
          <w:bCs/>
          <w:sz w:val="24"/>
          <w:szCs w:val="24"/>
          <w:lang w:val="ru-RU"/>
        </w:rPr>
        <w:t>На базе центра прошло открытие конкурса «Учитель года 2023» и мастер-класс.</w:t>
      </w:r>
    </w:p>
    <w:p w:rsidR="005740DB" w:rsidRPr="005740DB" w:rsidRDefault="005740DB" w:rsidP="005740DB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5740DB">
        <w:rPr>
          <w:rFonts w:ascii="Times New Roman" w:hAnsi="Times New Roman" w:cs="Times New Roman"/>
          <w:bCs/>
          <w:sz w:val="24"/>
          <w:szCs w:val="24"/>
          <w:lang w:val="ru-RU"/>
        </w:rPr>
        <w:t>20 января 2023 года</w:t>
      </w:r>
      <w:r w:rsidRPr="005740DB">
        <w:rPr>
          <w:rFonts w:ascii="Times New Roman" w:hAnsi="Times New Roman" w:cs="Times New Roman"/>
          <w:bCs/>
          <w:sz w:val="24"/>
          <w:szCs w:val="24"/>
        </w:rPr>
        <w:t> </w:t>
      </w:r>
      <w:r w:rsidRPr="005740DB">
        <w:rPr>
          <w:rFonts w:ascii="Times New Roman" w:hAnsi="Times New Roman" w:cs="Times New Roman"/>
          <w:bCs/>
          <w:sz w:val="24"/>
          <w:szCs w:val="24"/>
          <w:lang w:val="ru-RU"/>
        </w:rPr>
        <w:t>в центре Точка роста, с целью успешной социализации педагогом-психологом Шагиевой Е.А. и социальным педагогом Дерябиной О.И. было проведено</w:t>
      </w:r>
      <w:r w:rsidRPr="005740DB">
        <w:rPr>
          <w:rFonts w:ascii="Times New Roman" w:hAnsi="Times New Roman" w:cs="Times New Roman"/>
          <w:bCs/>
          <w:sz w:val="24"/>
          <w:szCs w:val="24"/>
        </w:rPr>
        <w:t> </w:t>
      </w:r>
      <w:r w:rsidRPr="005740D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профилактическое мероприятие -тренинг «Я и школа» для </w:t>
      </w:r>
      <w:r w:rsidRPr="005740DB">
        <w:rPr>
          <w:rFonts w:ascii="Times New Roman" w:hAnsi="Times New Roman" w:cs="Times New Roman"/>
          <w:bCs/>
          <w:sz w:val="24"/>
          <w:szCs w:val="24"/>
          <w:lang w:val="ru-RU"/>
        </w:rPr>
        <w:lastRenderedPageBreak/>
        <w:t>обучающихся,</w:t>
      </w:r>
      <w:r w:rsidRPr="005740DB">
        <w:rPr>
          <w:rFonts w:ascii="Times New Roman" w:hAnsi="Times New Roman" w:cs="Times New Roman"/>
          <w:bCs/>
          <w:sz w:val="24"/>
          <w:szCs w:val="24"/>
        </w:rPr>
        <w:t> </w:t>
      </w:r>
      <w:r w:rsidRPr="005740DB">
        <w:rPr>
          <w:rFonts w:ascii="Times New Roman" w:hAnsi="Times New Roman" w:cs="Times New Roman"/>
          <w:bCs/>
          <w:sz w:val="24"/>
          <w:szCs w:val="24"/>
          <w:lang w:val="ru-RU"/>
        </w:rPr>
        <w:t>недавно</w:t>
      </w:r>
      <w:r w:rsidRPr="005740DB">
        <w:rPr>
          <w:rFonts w:ascii="Times New Roman" w:hAnsi="Times New Roman" w:cs="Times New Roman"/>
          <w:bCs/>
          <w:sz w:val="24"/>
          <w:szCs w:val="24"/>
        </w:rPr>
        <w:t> </w:t>
      </w:r>
      <w:r w:rsidRPr="005740DB">
        <w:rPr>
          <w:rFonts w:ascii="Times New Roman" w:hAnsi="Times New Roman" w:cs="Times New Roman"/>
          <w:bCs/>
          <w:sz w:val="24"/>
          <w:szCs w:val="24"/>
          <w:lang w:val="ru-RU"/>
        </w:rPr>
        <w:t>прибывших в нашу школу.</w:t>
      </w:r>
      <w:r w:rsidRPr="005740DB">
        <w:rPr>
          <w:rFonts w:ascii="Times New Roman" w:hAnsi="Times New Roman" w:cs="Times New Roman"/>
          <w:bCs/>
          <w:sz w:val="24"/>
          <w:szCs w:val="24"/>
        </w:rPr>
        <w:t> </w:t>
      </w:r>
      <w:r w:rsidRPr="005740DB">
        <w:rPr>
          <w:rFonts w:ascii="Times New Roman" w:hAnsi="Times New Roman" w:cs="Times New Roman"/>
          <w:bCs/>
          <w:sz w:val="24"/>
          <w:szCs w:val="24"/>
          <w:lang w:val="ru-RU"/>
        </w:rPr>
        <w:t>На занятии в игровой форме</w:t>
      </w:r>
      <w:r w:rsidRPr="005740DB">
        <w:rPr>
          <w:rFonts w:ascii="Times New Roman" w:hAnsi="Times New Roman" w:cs="Times New Roman"/>
          <w:bCs/>
          <w:sz w:val="24"/>
          <w:szCs w:val="24"/>
        </w:rPr>
        <w:t> </w:t>
      </w:r>
      <w:r w:rsidRPr="005740DB">
        <w:rPr>
          <w:rFonts w:ascii="Times New Roman" w:hAnsi="Times New Roman" w:cs="Times New Roman"/>
          <w:bCs/>
          <w:sz w:val="24"/>
          <w:szCs w:val="24"/>
          <w:lang w:val="ru-RU"/>
        </w:rPr>
        <w:t>поднимались и обсуждались вопросы,</w:t>
      </w:r>
      <w:r w:rsidRPr="005740DB">
        <w:rPr>
          <w:rFonts w:ascii="Times New Roman" w:hAnsi="Times New Roman" w:cs="Times New Roman"/>
          <w:bCs/>
          <w:sz w:val="24"/>
          <w:szCs w:val="24"/>
        </w:rPr>
        <w:t> </w:t>
      </w:r>
      <w:r w:rsidRPr="005740DB">
        <w:rPr>
          <w:rFonts w:ascii="Times New Roman" w:hAnsi="Times New Roman" w:cs="Times New Roman"/>
          <w:bCs/>
          <w:sz w:val="24"/>
          <w:szCs w:val="24"/>
          <w:lang w:val="ru-RU"/>
        </w:rPr>
        <w:t>касающиеся личностных и общешкольных проблем,</w:t>
      </w:r>
      <w:r w:rsidRPr="005740DB">
        <w:rPr>
          <w:rFonts w:ascii="Times New Roman" w:hAnsi="Times New Roman" w:cs="Times New Roman"/>
          <w:bCs/>
          <w:sz w:val="24"/>
          <w:szCs w:val="24"/>
        </w:rPr>
        <w:t> </w:t>
      </w:r>
      <w:r w:rsidRPr="005740DB">
        <w:rPr>
          <w:rFonts w:ascii="Times New Roman" w:hAnsi="Times New Roman" w:cs="Times New Roman"/>
          <w:bCs/>
          <w:sz w:val="24"/>
          <w:szCs w:val="24"/>
          <w:lang w:val="ru-RU"/>
        </w:rPr>
        <w:t>вопросов</w:t>
      </w:r>
      <w:r w:rsidRPr="005740DB">
        <w:rPr>
          <w:rFonts w:ascii="Times New Roman" w:hAnsi="Times New Roman" w:cs="Times New Roman"/>
          <w:bCs/>
          <w:sz w:val="24"/>
          <w:szCs w:val="24"/>
        </w:rPr>
        <w:t> </w:t>
      </w:r>
      <w:r w:rsidRPr="005740DB">
        <w:rPr>
          <w:rFonts w:ascii="Times New Roman" w:hAnsi="Times New Roman" w:cs="Times New Roman"/>
          <w:bCs/>
          <w:sz w:val="24"/>
          <w:szCs w:val="24"/>
          <w:lang w:val="ru-RU"/>
        </w:rPr>
        <w:t>общения и дисциплины. Было проведено анкетирование с целью выявления мнений участников</w:t>
      </w:r>
      <w:r w:rsidRPr="005740DB">
        <w:rPr>
          <w:rFonts w:ascii="Times New Roman" w:hAnsi="Times New Roman" w:cs="Times New Roman"/>
          <w:bCs/>
          <w:sz w:val="24"/>
          <w:szCs w:val="24"/>
        </w:rPr>
        <w:t> </w:t>
      </w:r>
      <w:r w:rsidRPr="005740DB">
        <w:rPr>
          <w:rFonts w:ascii="Times New Roman" w:hAnsi="Times New Roman" w:cs="Times New Roman"/>
          <w:bCs/>
          <w:sz w:val="24"/>
          <w:szCs w:val="24"/>
          <w:lang w:val="ru-RU"/>
        </w:rPr>
        <w:t>по итогам</w:t>
      </w:r>
      <w:r w:rsidRPr="005740DB">
        <w:rPr>
          <w:rFonts w:ascii="Times New Roman" w:hAnsi="Times New Roman" w:cs="Times New Roman"/>
          <w:bCs/>
          <w:sz w:val="24"/>
          <w:szCs w:val="24"/>
        </w:rPr>
        <w:t> </w:t>
      </w:r>
      <w:r w:rsidRPr="005740DB">
        <w:rPr>
          <w:rFonts w:ascii="Times New Roman" w:hAnsi="Times New Roman" w:cs="Times New Roman"/>
          <w:bCs/>
          <w:sz w:val="24"/>
          <w:szCs w:val="24"/>
          <w:lang w:val="ru-RU"/>
        </w:rPr>
        <w:t>тренинга.</w:t>
      </w:r>
      <w:r w:rsidRPr="005740DB">
        <w:rPr>
          <w:rFonts w:ascii="Times New Roman" w:hAnsi="Times New Roman" w:cs="Times New Roman"/>
          <w:bCs/>
          <w:sz w:val="24"/>
          <w:szCs w:val="24"/>
        </w:rPr>
        <w:t> </w:t>
      </w:r>
    </w:p>
    <w:p w:rsidR="005740DB" w:rsidRPr="005740DB" w:rsidRDefault="005740DB" w:rsidP="005740DB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5740DB">
        <w:rPr>
          <w:rFonts w:ascii="Times New Roman" w:hAnsi="Times New Roman" w:cs="Times New Roman"/>
          <w:sz w:val="24"/>
          <w:szCs w:val="24"/>
          <w:lang w:val="ru-RU"/>
        </w:rPr>
        <w:t>23 января</w:t>
      </w:r>
      <w:r w:rsidRPr="005740D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в центре Точка роста, в преддверии скорбной даты 1919 г. о массовом терроре против казаков, состоялось мероприятие «День памяти жертв геноцида». Этот день – День Памяти о трагедии наших славных предков, оказавшихся неугодными власти в силу своего статуса казаков. Нам необходимо восстанавливать то утраченное культурное наследие, связанное с именами героев казачества, укреплять связь поколений.</w:t>
      </w:r>
    </w:p>
    <w:p w:rsidR="005740DB" w:rsidRPr="005740DB" w:rsidRDefault="005740DB" w:rsidP="005740DB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5740DB">
        <w:rPr>
          <w:rFonts w:ascii="Times New Roman" w:hAnsi="Times New Roman" w:cs="Times New Roman"/>
          <w:bCs/>
          <w:sz w:val="24"/>
          <w:szCs w:val="24"/>
          <w:lang w:val="ru-RU"/>
        </w:rPr>
        <w:t>В феврале 2023 года в центре «Точка роста» прошел районный методический семинар учителей шахмат.</w:t>
      </w:r>
    </w:p>
    <w:p w:rsidR="005740DB" w:rsidRPr="005740DB" w:rsidRDefault="005740DB" w:rsidP="005740DB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5740DB">
        <w:rPr>
          <w:rFonts w:ascii="Times New Roman" w:hAnsi="Times New Roman" w:cs="Times New Roman"/>
          <w:bCs/>
          <w:sz w:val="24"/>
          <w:szCs w:val="24"/>
          <w:lang w:val="ru-RU"/>
        </w:rPr>
        <w:t>5 марта</w:t>
      </w:r>
      <w:r w:rsidRPr="005740DB">
        <w:rPr>
          <w:rFonts w:ascii="Times New Roman" w:hAnsi="Times New Roman" w:cs="Times New Roman"/>
          <w:bCs/>
          <w:sz w:val="24"/>
          <w:szCs w:val="24"/>
        </w:rPr>
        <w:t> </w:t>
      </w:r>
      <w:r w:rsidRPr="005740DB">
        <w:rPr>
          <w:rFonts w:ascii="Times New Roman" w:hAnsi="Times New Roman" w:cs="Times New Roman"/>
          <w:bCs/>
          <w:sz w:val="24"/>
          <w:szCs w:val="24"/>
          <w:lang w:val="ru-RU"/>
        </w:rPr>
        <w:t>на базе МБОУ БСОШ №2 состоялся</w:t>
      </w:r>
      <w:r w:rsidRPr="005740DB">
        <w:rPr>
          <w:rFonts w:ascii="Times New Roman" w:hAnsi="Times New Roman" w:cs="Times New Roman"/>
          <w:bCs/>
          <w:sz w:val="24"/>
          <w:szCs w:val="24"/>
        </w:rPr>
        <w:t> </w:t>
      </w:r>
      <w:r w:rsidRPr="005740DB">
        <w:rPr>
          <w:rFonts w:ascii="Times New Roman" w:hAnsi="Times New Roman" w:cs="Times New Roman"/>
          <w:bCs/>
          <w:sz w:val="24"/>
          <w:szCs w:val="24"/>
          <w:lang w:val="ru-RU"/>
        </w:rPr>
        <w:t>турнир Гран – при по быстрым шахматам обучающихся Ростовской области.</w:t>
      </w:r>
      <w:r w:rsidRPr="005740DB">
        <w:rPr>
          <w:rFonts w:ascii="Times New Roman" w:hAnsi="Times New Roman" w:cs="Times New Roman"/>
          <w:bCs/>
          <w:sz w:val="24"/>
          <w:szCs w:val="24"/>
        </w:rPr>
        <w:t> </w:t>
      </w:r>
      <w:r w:rsidRPr="005740DB">
        <w:rPr>
          <w:rFonts w:ascii="Times New Roman" w:hAnsi="Times New Roman" w:cs="Times New Roman"/>
          <w:bCs/>
          <w:sz w:val="24"/>
          <w:szCs w:val="24"/>
          <w:lang w:val="ru-RU"/>
        </w:rPr>
        <w:t>Участвовали команды Семикаракорского, Константиновского и Багаевского районов. Липилина Маргарита, ученица 8 Б класса заняла</w:t>
      </w:r>
      <w:r w:rsidRPr="005740DB">
        <w:rPr>
          <w:rFonts w:ascii="Times New Roman" w:hAnsi="Times New Roman" w:cs="Times New Roman"/>
          <w:bCs/>
          <w:sz w:val="24"/>
          <w:szCs w:val="24"/>
        </w:rPr>
        <w:t> </w:t>
      </w:r>
      <w:r w:rsidRPr="005740D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1 место, Турбин Иван, ученик 3 </w:t>
      </w:r>
      <w:proofErr w:type="gramStart"/>
      <w:r w:rsidRPr="005740DB">
        <w:rPr>
          <w:rFonts w:ascii="Times New Roman" w:hAnsi="Times New Roman" w:cs="Times New Roman"/>
          <w:bCs/>
          <w:sz w:val="24"/>
          <w:szCs w:val="24"/>
          <w:lang w:val="ru-RU"/>
        </w:rPr>
        <w:t>В</w:t>
      </w:r>
      <w:proofErr w:type="gramEnd"/>
      <w:r w:rsidRPr="005740D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класса занял</w:t>
      </w:r>
      <w:r w:rsidRPr="005740DB">
        <w:rPr>
          <w:rFonts w:ascii="Times New Roman" w:hAnsi="Times New Roman" w:cs="Times New Roman"/>
          <w:bCs/>
          <w:sz w:val="24"/>
          <w:szCs w:val="24"/>
        </w:rPr>
        <w:t> </w:t>
      </w:r>
      <w:r w:rsidRPr="005740DB">
        <w:rPr>
          <w:rFonts w:ascii="Times New Roman" w:hAnsi="Times New Roman" w:cs="Times New Roman"/>
          <w:bCs/>
          <w:sz w:val="24"/>
          <w:szCs w:val="24"/>
          <w:lang w:val="ru-RU"/>
        </w:rPr>
        <w:t>3 место. Преподаватель Лавриненко Д.А.</w:t>
      </w:r>
    </w:p>
    <w:p w:rsidR="005740DB" w:rsidRPr="005740DB" w:rsidRDefault="005740DB" w:rsidP="005740DB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5740DB">
        <w:rPr>
          <w:rFonts w:ascii="Times New Roman" w:hAnsi="Times New Roman" w:cs="Times New Roman"/>
          <w:bCs/>
          <w:sz w:val="24"/>
          <w:szCs w:val="24"/>
          <w:lang w:val="ru-RU"/>
        </w:rPr>
        <w:t>30 марта</w:t>
      </w:r>
      <w:r w:rsidRPr="005740DB">
        <w:rPr>
          <w:rFonts w:ascii="Times New Roman" w:hAnsi="Times New Roman" w:cs="Times New Roman"/>
          <w:bCs/>
          <w:sz w:val="24"/>
          <w:szCs w:val="24"/>
        </w:rPr>
        <w:t> </w:t>
      </w:r>
      <w:r w:rsidRPr="005740DB">
        <w:rPr>
          <w:rFonts w:ascii="Times New Roman" w:hAnsi="Times New Roman" w:cs="Times New Roman"/>
          <w:bCs/>
          <w:sz w:val="24"/>
          <w:szCs w:val="24"/>
          <w:lang w:val="ru-RU"/>
        </w:rPr>
        <w:t>на базе МБОУ БСОШ №2 и в центре Точка роста</w:t>
      </w:r>
      <w:r w:rsidRPr="005740DB">
        <w:rPr>
          <w:rFonts w:ascii="Times New Roman" w:hAnsi="Times New Roman" w:cs="Times New Roman"/>
          <w:bCs/>
          <w:sz w:val="24"/>
          <w:szCs w:val="24"/>
        </w:rPr>
        <w:t> </w:t>
      </w:r>
      <w:r w:rsidRPr="005740D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состоялся районный </w:t>
      </w:r>
      <w:proofErr w:type="spellStart"/>
      <w:r w:rsidRPr="005740DB">
        <w:rPr>
          <w:rFonts w:ascii="Times New Roman" w:hAnsi="Times New Roman" w:cs="Times New Roman"/>
          <w:bCs/>
          <w:sz w:val="24"/>
          <w:szCs w:val="24"/>
          <w:lang w:val="ru-RU"/>
        </w:rPr>
        <w:t>экоКвест</w:t>
      </w:r>
      <w:proofErr w:type="spellEnd"/>
      <w:r w:rsidRPr="005740D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«Экология – дело каждого». В мероприятии участвовали команды 9 школ, ребята подготовили и защитили свои проекты.</w:t>
      </w:r>
    </w:p>
    <w:p w:rsidR="005740DB" w:rsidRPr="005740DB" w:rsidRDefault="005740DB" w:rsidP="005740DB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5740D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В Точке Роста были подведены итоги районного соревнования среди учащихся школ по плаванию, которые организовало </w:t>
      </w:r>
      <w:proofErr w:type="spellStart"/>
      <w:r w:rsidRPr="005740DB">
        <w:rPr>
          <w:rFonts w:ascii="Times New Roman" w:hAnsi="Times New Roman" w:cs="Times New Roman"/>
          <w:bCs/>
          <w:sz w:val="24"/>
          <w:szCs w:val="24"/>
          <w:lang w:val="ru-RU"/>
        </w:rPr>
        <w:t>Багаевское</w:t>
      </w:r>
      <w:proofErr w:type="spellEnd"/>
      <w:r w:rsidRPr="005740D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местное отделение партии «Единая Россия». На совещании с директорами школ района Секретарь МО партии «Единая Россия» В. Д. Гончар вручил благодарственные письма директорам школ для учителей физкультуры, команды которых добились наилучших</w:t>
      </w:r>
      <w:r w:rsidRPr="005740DB">
        <w:rPr>
          <w:rFonts w:ascii="Times New Roman" w:hAnsi="Times New Roman" w:cs="Times New Roman"/>
          <w:bCs/>
          <w:sz w:val="24"/>
          <w:szCs w:val="24"/>
        </w:rPr>
        <w:t> </w:t>
      </w:r>
      <w:r w:rsidRPr="005740D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результатов. Отметил работу директора ДЮШС Родиной О. А. по организации данного мероприятия. Поблагодарил присутствующих за поставленную работу в школах по физическому воспитанию. «Физическое воспитание детей, - отметил Виктор Дмитриевич, — это основа для всестороннего и гармоничного развития личности. </w:t>
      </w:r>
    </w:p>
    <w:p w:rsidR="005740DB" w:rsidRPr="005740DB" w:rsidRDefault="005740DB" w:rsidP="005740DB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5740D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13 апреля учащиеся 6 "А", 6 "Б", 8 "А" классов просмотрели Всероссийский Открытый Урок памяти о геноциде советского народа в годы </w:t>
      </w:r>
      <w:proofErr w:type="spellStart"/>
      <w:r w:rsidRPr="005740DB">
        <w:rPr>
          <w:rFonts w:ascii="Times New Roman" w:hAnsi="Times New Roman" w:cs="Times New Roman"/>
          <w:bCs/>
          <w:sz w:val="24"/>
          <w:szCs w:val="24"/>
          <w:lang w:val="ru-RU"/>
        </w:rPr>
        <w:t>ВОв</w:t>
      </w:r>
      <w:proofErr w:type="spellEnd"/>
      <w:r w:rsidRPr="005740DB">
        <w:rPr>
          <w:rFonts w:ascii="Times New Roman" w:hAnsi="Times New Roman" w:cs="Times New Roman"/>
          <w:bCs/>
          <w:sz w:val="24"/>
          <w:szCs w:val="24"/>
          <w:lang w:val="ru-RU"/>
        </w:rPr>
        <w:t>, организованный институтом воспитания РФ. В уроке рассказали о событиях времён Второй Мировой войны, ужасных преступлениях фашистских захватчиков, героизме и мужестве советского народа.</w:t>
      </w:r>
    </w:p>
    <w:p w:rsidR="005740DB" w:rsidRPr="005740DB" w:rsidRDefault="005740DB" w:rsidP="005740DB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5740DB">
        <w:rPr>
          <w:rFonts w:ascii="Times New Roman" w:hAnsi="Times New Roman" w:cs="Times New Roman"/>
          <w:bCs/>
          <w:sz w:val="24"/>
          <w:szCs w:val="24"/>
          <w:lang w:val="ru-RU"/>
        </w:rPr>
        <w:t>12 мая</w:t>
      </w:r>
      <w:r w:rsidRPr="005740DB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5740DB">
        <w:rPr>
          <w:rFonts w:ascii="Times New Roman" w:hAnsi="Times New Roman" w:cs="Times New Roman"/>
          <w:bCs/>
          <w:sz w:val="24"/>
          <w:szCs w:val="24"/>
          <w:lang w:val="ru-RU"/>
        </w:rPr>
        <w:t>состоялась защита индивидуальных проектов в 10 классах. Учащиеся творчески подошли к итогу своей работы. Каждый проект был разным и уникальным. У каждого учащегося был представлен конечный продукт.</w:t>
      </w:r>
    </w:p>
    <w:p w:rsidR="005740DB" w:rsidRPr="005740DB" w:rsidRDefault="005740DB" w:rsidP="005740DB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5740DB">
        <w:rPr>
          <w:rFonts w:ascii="Times New Roman" w:hAnsi="Times New Roman" w:cs="Times New Roman"/>
          <w:bCs/>
          <w:sz w:val="24"/>
          <w:szCs w:val="24"/>
          <w:lang w:val="ru-RU"/>
        </w:rPr>
        <w:t>14 мая</w:t>
      </w:r>
      <w:r w:rsidRPr="005740DB">
        <w:rPr>
          <w:rFonts w:ascii="Times New Roman" w:hAnsi="Times New Roman" w:cs="Times New Roman"/>
          <w:bCs/>
          <w:sz w:val="24"/>
          <w:szCs w:val="24"/>
        </w:rPr>
        <w:t> </w:t>
      </w:r>
      <w:r w:rsidRPr="005740D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обучающиеся МБОУ БСОШ №2 участвовали во 2 –м зональном этапе Гран – при 2023 г. по быстрым шахматам среди учащихся Ростовской области». Липилина Маргарита заняла первое, а Турбин Иван - второе место в своих возрастных категориях. </w:t>
      </w:r>
    </w:p>
    <w:p w:rsidR="005740DB" w:rsidRPr="005740DB" w:rsidRDefault="005740DB" w:rsidP="005740DB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5740DB">
        <w:rPr>
          <w:rFonts w:ascii="Times New Roman" w:hAnsi="Times New Roman" w:cs="Times New Roman"/>
          <w:bCs/>
          <w:sz w:val="24"/>
          <w:szCs w:val="24"/>
          <w:lang w:val="ru-RU"/>
        </w:rPr>
        <w:t>15 мая</w:t>
      </w:r>
      <w:r w:rsidRPr="005740DB">
        <w:rPr>
          <w:rFonts w:ascii="Times New Roman" w:hAnsi="Times New Roman" w:cs="Times New Roman"/>
          <w:bCs/>
          <w:sz w:val="24"/>
          <w:szCs w:val="24"/>
        </w:rPr>
        <w:t> </w:t>
      </w:r>
      <w:r w:rsidRPr="005740D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в центре «Точка роста» для 5 "А" и 6 "А" классов состоялась встреча с педагогами нашей школы - </w:t>
      </w:r>
      <w:proofErr w:type="spellStart"/>
      <w:r w:rsidRPr="005740DB">
        <w:rPr>
          <w:rFonts w:ascii="Times New Roman" w:hAnsi="Times New Roman" w:cs="Times New Roman"/>
          <w:bCs/>
          <w:sz w:val="24"/>
          <w:szCs w:val="24"/>
          <w:lang w:val="ru-RU"/>
        </w:rPr>
        <w:t>Басакиной</w:t>
      </w:r>
      <w:proofErr w:type="spellEnd"/>
      <w:r w:rsidRPr="005740D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Л.В, Рябовой И.Н, Киселевой О.Р., которые поделились собственным опытом участия в деятельности детской организации в рамках Всероссийского проекта "Классные встречи".</w:t>
      </w:r>
    </w:p>
    <w:p w:rsidR="005740DB" w:rsidRPr="005740DB" w:rsidRDefault="005740DB" w:rsidP="005740DB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40DB">
        <w:rPr>
          <w:rFonts w:ascii="Times New Roman" w:hAnsi="Times New Roman" w:cs="Times New Roman"/>
          <w:sz w:val="24"/>
          <w:szCs w:val="24"/>
          <w:lang w:val="ru-RU"/>
        </w:rPr>
        <w:t xml:space="preserve">Учащиеся нашей школы, родители, учителя, приняли участие в изготовлении специальных окопных свечей для военных, участвующих в СВО с учителем технологии </w:t>
      </w:r>
      <w:proofErr w:type="spellStart"/>
      <w:r w:rsidRPr="005740DB">
        <w:rPr>
          <w:rFonts w:ascii="Times New Roman" w:hAnsi="Times New Roman" w:cs="Times New Roman"/>
          <w:sz w:val="24"/>
          <w:szCs w:val="24"/>
          <w:lang w:val="ru-RU"/>
        </w:rPr>
        <w:t>Бурьяновым</w:t>
      </w:r>
      <w:proofErr w:type="spellEnd"/>
      <w:r w:rsidRPr="005740DB">
        <w:rPr>
          <w:rFonts w:ascii="Times New Roman" w:hAnsi="Times New Roman" w:cs="Times New Roman"/>
          <w:sz w:val="24"/>
          <w:szCs w:val="24"/>
          <w:lang w:val="ru-RU"/>
        </w:rPr>
        <w:t xml:space="preserve"> С.И.</w:t>
      </w:r>
    </w:p>
    <w:p w:rsidR="005740DB" w:rsidRPr="005740DB" w:rsidRDefault="005740DB" w:rsidP="005740DB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40DB">
        <w:rPr>
          <w:rFonts w:ascii="Times New Roman" w:hAnsi="Times New Roman" w:cs="Times New Roman"/>
          <w:sz w:val="24"/>
          <w:szCs w:val="24"/>
          <w:lang w:val="ru-RU"/>
        </w:rPr>
        <w:t xml:space="preserve">27 октября в Точке роста прошла Всероссийская акция «День </w:t>
      </w:r>
      <w:r w:rsidRPr="005740DB">
        <w:rPr>
          <w:rFonts w:ascii="Times New Roman" w:hAnsi="Times New Roman" w:cs="Times New Roman"/>
          <w:sz w:val="24"/>
          <w:szCs w:val="24"/>
        </w:rPr>
        <w:t>IT</w:t>
      </w:r>
      <w:r w:rsidRPr="005740DB">
        <w:rPr>
          <w:rFonts w:ascii="Times New Roman" w:hAnsi="Times New Roman" w:cs="Times New Roman"/>
          <w:sz w:val="24"/>
          <w:szCs w:val="24"/>
          <w:lang w:val="ru-RU"/>
        </w:rPr>
        <w:t>-знаний 2023».</w:t>
      </w:r>
    </w:p>
    <w:p w:rsidR="005740DB" w:rsidRPr="005740DB" w:rsidRDefault="005740DB" w:rsidP="005740DB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40DB">
        <w:rPr>
          <w:rFonts w:ascii="Times New Roman" w:hAnsi="Times New Roman" w:cs="Times New Roman"/>
          <w:sz w:val="24"/>
          <w:szCs w:val="24"/>
          <w:lang w:val="ru-RU"/>
        </w:rPr>
        <w:t>30 октября состоялось первенство по шахматам «</w:t>
      </w:r>
      <w:proofErr w:type="spellStart"/>
      <w:r w:rsidRPr="005740DB">
        <w:rPr>
          <w:rFonts w:ascii="Times New Roman" w:hAnsi="Times New Roman" w:cs="Times New Roman"/>
          <w:sz w:val="24"/>
          <w:szCs w:val="24"/>
          <w:lang w:val="ru-RU"/>
        </w:rPr>
        <w:t>Багаевская</w:t>
      </w:r>
      <w:proofErr w:type="spellEnd"/>
      <w:r w:rsidRPr="005740DB">
        <w:rPr>
          <w:rFonts w:ascii="Times New Roman" w:hAnsi="Times New Roman" w:cs="Times New Roman"/>
          <w:sz w:val="24"/>
          <w:szCs w:val="24"/>
          <w:lang w:val="ru-RU"/>
        </w:rPr>
        <w:t xml:space="preserve"> ладья» среди образовательных школ, обучающиеся нашей школы заняли 2 место, преподаватель Лавриненко Д.А. </w:t>
      </w:r>
    </w:p>
    <w:p w:rsidR="005740DB" w:rsidRPr="005740DB" w:rsidRDefault="005740DB" w:rsidP="005740DB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40DB">
        <w:rPr>
          <w:rFonts w:ascii="Times New Roman" w:hAnsi="Times New Roman" w:cs="Times New Roman"/>
          <w:sz w:val="24"/>
          <w:szCs w:val="24"/>
          <w:lang w:val="ru-RU"/>
        </w:rPr>
        <w:t xml:space="preserve">17 ноября в Точке роста для учащихся 7 классов прошло патриотическое мероприятие "Герои нашего времени", посвящённое подвигам героев России. На мероприятии присутствовали: Малин Павел Павлович – начальник МКУ по Багаевскому району служба </w:t>
      </w:r>
      <w:r w:rsidR="00464C1C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спасения по ГО ЧС. </w:t>
      </w:r>
      <w:proofErr w:type="spellStart"/>
      <w:r w:rsidRPr="005740DB">
        <w:rPr>
          <w:rFonts w:ascii="Times New Roman" w:hAnsi="Times New Roman" w:cs="Times New Roman"/>
          <w:sz w:val="24"/>
          <w:szCs w:val="24"/>
          <w:lang w:val="ru-RU"/>
        </w:rPr>
        <w:t>Будыльский</w:t>
      </w:r>
      <w:proofErr w:type="spellEnd"/>
      <w:r w:rsidRPr="005740DB">
        <w:rPr>
          <w:rFonts w:ascii="Times New Roman" w:hAnsi="Times New Roman" w:cs="Times New Roman"/>
          <w:sz w:val="24"/>
          <w:szCs w:val="24"/>
          <w:lang w:val="ru-RU"/>
        </w:rPr>
        <w:t xml:space="preserve"> Глеб Сергеевич – дознаватель отделения надзорной</w:t>
      </w:r>
      <w:r w:rsidRPr="005740DB">
        <w:rPr>
          <w:rFonts w:ascii="Times New Roman" w:hAnsi="Times New Roman" w:cs="Times New Roman"/>
          <w:sz w:val="24"/>
          <w:szCs w:val="24"/>
        </w:rPr>
        <w:t> </w:t>
      </w:r>
      <w:r w:rsidRPr="005740DB">
        <w:rPr>
          <w:rFonts w:ascii="Times New Roman" w:hAnsi="Times New Roman" w:cs="Times New Roman"/>
          <w:sz w:val="24"/>
          <w:szCs w:val="24"/>
          <w:lang w:val="ru-RU"/>
        </w:rPr>
        <w:t xml:space="preserve">деятельности и профилактической работы по Багаевскому району, старший лейтенант внутренней службы. Шелудяков Валерий Александрович и Сычев Иван Геннадьевич – спасатели Багаевского поискового подразделения. </w:t>
      </w:r>
      <w:proofErr w:type="spellStart"/>
      <w:r w:rsidRPr="005740DB">
        <w:rPr>
          <w:rFonts w:ascii="Times New Roman" w:hAnsi="Times New Roman" w:cs="Times New Roman"/>
          <w:sz w:val="24"/>
          <w:szCs w:val="24"/>
          <w:lang w:val="ru-RU"/>
        </w:rPr>
        <w:t>Анопка</w:t>
      </w:r>
      <w:proofErr w:type="spellEnd"/>
      <w:r w:rsidRPr="005740DB">
        <w:rPr>
          <w:rFonts w:ascii="Times New Roman" w:hAnsi="Times New Roman" w:cs="Times New Roman"/>
          <w:sz w:val="24"/>
          <w:szCs w:val="24"/>
          <w:lang w:val="ru-RU"/>
        </w:rPr>
        <w:t xml:space="preserve"> Владимир Александрович – заместитель начальника отдела МВД по Багаевскому району, Начальник полиции.</w:t>
      </w:r>
    </w:p>
    <w:p w:rsidR="005740DB" w:rsidRPr="005740DB" w:rsidRDefault="005740DB" w:rsidP="005740DB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40DB">
        <w:rPr>
          <w:rFonts w:ascii="Times New Roman" w:hAnsi="Times New Roman" w:cs="Times New Roman"/>
          <w:sz w:val="24"/>
          <w:szCs w:val="24"/>
          <w:lang w:val="ru-RU"/>
        </w:rPr>
        <w:t>Советники директора по воспитанию совместно с активом учащихся 2 декабря провели интеллектуальную игру " Главное помнить", которая направлена на ознакомление с историей памятной даты - День неизвестного солдата.</w:t>
      </w:r>
    </w:p>
    <w:p w:rsidR="005740DB" w:rsidRPr="005740DB" w:rsidRDefault="005740DB" w:rsidP="005740DB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40DB">
        <w:rPr>
          <w:rFonts w:ascii="Times New Roman" w:hAnsi="Times New Roman" w:cs="Times New Roman"/>
          <w:sz w:val="24"/>
          <w:szCs w:val="24"/>
          <w:lang w:val="ru-RU"/>
        </w:rPr>
        <w:t xml:space="preserve">8 декабря для учащихся 7-8 классов прошел урок Мужества совместно с педагогами центральной библиотеки Багаевского района. </w:t>
      </w:r>
    </w:p>
    <w:p w:rsidR="005740DB" w:rsidRPr="005740DB" w:rsidRDefault="005740DB" w:rsidP="005740DB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40DB">
        <w:rPr>
          <w:rFonts w:ascii="Times New Roman" w:hAnsi="Times New Roman" w:cs="Times New Roman"/>
          <w:sz w:val="24"/>
          <w:szCs w:val="24"/>
          <w:lang w:val="ru-RU"/>
        </w:rPr>
        <w:t>11 декабря для учащихся 7-8 классов прошло мероприятие совместно с педагогом центральной библиотеки</w:t>
      </w:r>
      <w:r w:rsidRPr="005740DB"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 xml:space="preserve"> «</w:t>
      </w:r>
      <w:r w:rsidRPr="005740DB">
        <w:rPr>
          <w:rFonts w:ascii="Times New Roman" w:hAnsi="Times New Roman" w:cs="Times New Roman"/>
          <w:sz w:val="24"/>
          <w:szCs w:val="24"/>
          <w:lang w:val="ru-RU"/>
        </w:rPr>
        <w:t>Конституция моей страны».</w:t>
      </w:r>
    </w:p>
    <w:p w:rsidR="005740DB" w:rsidRPr="005740DB" w:rsidRDefault="005740DB" w:rsidP="005740DB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40DB">
        <w:rPr>
          <w:rFonts w:ascii="Times New Roman" w:hAnsi="Times New Roman" w:cs="Times New Roman"/>
          <w:sz w:val="24"/>
          <w:szCs w:val="24"/>
          <w:lang w:val="ru-RU"/>
        </w:rPr>
        <w:t>6 февраля для учащихся 1-6 классов прошел просмотр документальных фильмов - "Великий северный путь", "День российской науки".</w:t>
      </w:r>
    </w:p>
    <w:p w:rsidR="005740DB" w:rsidRPr="005740DB" w:rsidRDefault="005740DB" w:rsidP="005740DB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40DB">
        <w:rPr>
          <w:rFonts w:ascii="Times New Roman" w:hAnsi="Times New Roman" w:cs="Times New Roman"/>
          <w:sz w:val="24"/>
          <w:szCs w:val="24"/>
          <w:lang w:val="ru-RU"/>
        </w:rPr>
        <w:t>15 февраля для учащихся 7"Б" и 8"В" классов состоялась тематическая встреча с воином-интернационалистом - Герасимовым В.А.</w:t>
      </w:r>
    </w:p>
    <w:p w:rsidR="005740DB" w:rsidRPr="005740DB" w:rsidRDefault="005740DB" w:rsidP="005740DB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40DB">
        <w:rPr>
          <w:rFonts w:ascii="Times New Roman" w:hAnsi="Times New Roman" w:cs="Times New Roman"/>
          <w:sz w:val="24"/>
          <w:szCs w:val="24"/>
          <w:lang w:val="ru-RU"/>
        </w:rPr>
        <w:t>16 февраля, в преддверии Дня Защитника Отечества для учащихся 7 "А" класса состоялась встреча с участником СВО. Встреча проводилась в рамках мероприятия по противодействию распространению экстремизма и терроризма среди обучающихся и в целях военно-патриотического воспитания молодежи. На встречу с ребятами пришел участник</w:t>
      </w:r>
      <w:r w:rsidRPr="005740DB">
        <w:rPr>
          <w:rFonts w:ascii="Times New Roman" w:hAnsi="Times New Roman" w:cs="Times New Roman"/>
          <w:sz w:val="24"/>
          <w:szCs w:val="24"/>
        </w:rPr>
        <w:t> </w:t>
      </w:r>
      <w:r w:rsidRPr="005740DB">
        <w:rPr>
          <w:rFonts w:ascii="Times New Roman" w:hAnsi="Times New Roman" w:cs="Times New Roman"/>
          <w:sz w:val="24"/>
          <w:szCs w:val="24"/>
          <w:lang w:val="ru-RU"/>
        </w:rPr>
        <w:t>специальной военной операции Киселев И.С.</w:t>
      </w:r>
    </w:p>
    <w:p w:rsidR="005740DB" w:rsidRPr="005740DB" w:rsidRDefault="005740DB" w:rsidP="005740DB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40DB">
        <w:rPr>
          <w:rFonts w:ascii="Times New Roman" w:hAnsi="Times New Roman" w:cs="Times New Roman"/>
          <w:sz w:val="24"/>
          <w:szCs w:val="24"/>
          <w:lang w:val="ru-RU"/>
        </w:rPr>
        <w:t>21 февраля в центре Точка роста прошел конкурс чтецов, посвященный Дню защитника Отечества.</w:t>
      </w:r>
    </w:p>
    <w:p w:rsidR="005740DB" w:rsidRPr="005740DB" w:rsidRDefault="005740DB" w:rsidP="005740DB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40DB">
        <w:rPr>
          <w:rFonts w:ascii="Times New Roman" w:hAnsi="Times New Roman" w:cs="Times New Roman"/>
          <w:sz w:val="24"/>
          <w:szCs w:val="24"/>
          <w:lang w:val="ru-RU"/>
        </w:rPr>
        <w:t>27 февраля в центре Точка роста учащиеся 10 класса стали участниками Всероссийского открытого урока "Русская весна в Севастополе"</w:t>
      </w:r>
    </w:p>
    <w:p w:rsidR="005740DB" w:rsidRPr="005740DB" w:rsidRDefault="005740DB" w:rsidP="005740DB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40DB">
        <w:rPr>
          <w:rFonts w:ascii="Times New Roman" w:hAnsi="Times New Roman" w:cs="Times New Roman"/>
          <w:sz w:val="24"/>
          <w:szCs w:val="24"/>
          <w:lang w:val="ru-RU"/>
        </w:rPr>
        <w:t>28 февраля в Точке роста Анохина Л.С. провела занятие из цикла "Я- Ты-Он-Она - Вместе целая страна" "Эмоциональный интеллект" с учащимися 5го класса.</w:t>
      </w:r>
    </w:p>
    <w:p w:rsidR="005740DB" w:rsidRPr="005740DB" w:rsidRDefault="005740DB" w:rsidP="005740DB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40DB">
        <w:rPr>
          <w:rFonts w:ascii="Times New Roman" w:hAnsi="Times New Roman" w:cs="Times New Roman"/>
          <w:sz w:val="24"/>
          <w:szCs w:val="24"/>
          <w:lang w:val="ru-RU"/>
        </w:rPr>
        <w:t xml:space="preserve">25 марта для учащихся 7 "В" и 7 "Б" классов в Точке роста состоялась встреча с участником СВО - </w:t>
      </w:r>
      <w:proofErr w:type="spellStart"/>
      <w:r w:rsidRPr="005740DB">
        <w:rPr>
          <w:rFonts w:ascii="Times New Roman" w:hAnsi="Times New Roman" w:cs="Times New Roman"/>
          <w:sz w:val="24"/>
          <w:szCs w:val="24"/>
          <w:lang w:val="ru-RU"/>
        </w:rPr>
        <w:t>Здоровцевым</w:t>
      </w:r>
      <w:proofErr w:type="spellEnd"/>
      <w:r w:rsidRPr="005740DB">
        <w:rPr>
          <w:rFonts w:ascii="Times New Roman" w:hAnsi="Times New Roman" w:cs="Times New Roman"/>
          <w:sz w:val="24"/>
          <w:szCs w:val="24"/>
          <w:lang w:val="ru-RU"/>
        </w:rPr>
        <w:t xml:space="preserve"> Дмитрием.</w:t>
      </w:r>
      <w:r w:rsidRPr="005740DB">
        <w:rPr>
          <w:rFonts w:ascii="Times New Roman" w:hAnsi="Times New Roman" w:cs="Times New Roman"/>
          <w:sz w:val="24"/>
          <w:szCs w:val="24"/>
        </w:rPr>
        <w:t> </w:t>
      </w:r>
    </w:p>
    <w:p w:rsidR="005740DB" w:rsidRPr="005740DB" w:rsidRDefault="005740DB" w:rsidP="005740DB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40DB">
        <w:rPr>
          <w:rFonts w:ascii="Times New Roman" w:hAnsi="Times New Roman" w:cs="Times New Roman"/>
          <w:sz w:val="24"/>
          <w:szCs w:val="24"/>
          <w:lang w:val="ru-RU"/>
        </w:rPr>
        <w:t xml:space="preserve">25 марта школьный театр «Театр для всех» под руководством </w:t>
      </w:r>
      <w:proofErr w:type="spellStart"/>
      <w:r w:rsidRPr="005740DB">
        <w:rPr>
          <w:rFonts w:ascii="Times New Roman" w:hAnsi="Times New Roman" w:cs="Times New Roman"/>
          <w:sz w:val="24"/>
          <w:szCs w:val="24"/>
          <w:lang w:val="ru-RU"/>
        </w:rPr>
        <w:t>Леончик</w:t>
      </w:r>
      <w:proofErr w:type="spellEnd"/>
      <w:r w:rsidRPr="005740DB">
        <w:rPr>
          <w:rFonts w:ascii="Times New Roman" w:hAnsi="Times New Roman" w:cs="Times New Roman"/>
          <w:sz w:val="24"/>
          <w:szCs w:val="24"/>
          <w:lang w:val="ru-RU"/>
        </w:rPr>
        <w:t xml:space="preserve"> И.А. стали финалистами Всероссийского конкурса Школьная классика» от</w:t>
      </w:r>
      <w:r w:rsidRPr="005740DB">
        <w:rPr>
          <w:rFonts w:ascii="Times New Roman" w:hAnsi="Times New Roman" w:cs="Times New Roman"/>
          <w:sz w:val="24"/>
          <w:szCs w:val="24"/>
        </w:rPr>
        <w:t> </w:t>
      </w:r>
      <w:hyperlink r:id="rId5" w:history="1">
        <w:r w:rsidRPr="005740DB">
          <w:rPr>
            <w:rStyle w:val="a9"/>
            <w:rFonts w:ascii="Times New Roman" w:hAnsi="Times New Roman" w:cs="Times New Roman"/>
            <w:sz w:val="24"/>
            <w:szCs w:val="24"/>
            <w:lang w:val="ru-RU"/>
          </w:rPr>
          <w:t>Движения Первых</w:t>
        </w:r>
      </w:hyperlink>
      <w:r w:rsidRPr="005740D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5740DB" w:rsidRPr="005740DB" w:rsidRDefault="005740DB" w:rsidP="00464C1C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40DB">
        <w:rPr>
          <w:rFonts w:ascii="Times New Roman" w:hAnsi="Times New Roman" w:cs="Times New Roman"/>
          <w:sz w:val="24"/>
          <w:szCs w:val="24"/>
          <w:lang w:val="ru-RU"/>
        </w:rPr>
        <w:t xml:space="preserve">Участвуем в семинарах, </w:t>
      </w:r>
      <w:proofErr w:type="spellStart"/>
      <w:r w:rsidRPr="005740DB">
        <w:rPr>
          <w:rFonts w:ascii="Times New Roman" w:hAnsi="Times New Roman" w:cs="Times New Roman"/>
          <w:sz w:val="24"/>
          <w:szCs w:val="24"/>
          <w:lang w:val="ru-RU"/>
        </w:rPr>
        <w:t>вебинарах</w:t>
      </w:r>
      <w:proofErr w:type="spellEnd"/>
      <w:r w:rsidRPr="005740DB">
        <w:rPr>
          <w:rFonts w:ascii="Times New Roman" w:hAnsi="Times New Roman" w:cs="Times New Roman"/>
          <w:sz w:val="24"/>
          <w:szCs w:val="24"/>
          <w:lang w:val="ru-RU"/>
        </w:rPr>
        <w:t>, форумах и мастер-классах:</w:t>
      </w:r>
    </w:p>
    <w:p w:rsidR="005740DB" w:rsidRPr="005740DB" w:rsidRDefault="005740DB" w:rsidP="00464C1C">
      <w:pPr>
        <w:pStyle w:val="a3"/>
        <w:numPr>
          <w:ilvl w:val="0"/>
          <w:numId w:val="25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40DB">
        <w:rPr>
          <w:rFonts w:ascii="Times New Roman" w:hAnsi="Times New Roman" w:cs="Times New Roman"/>
          <w:sz w:val="24"/>
          <w:szCs w:val="24"/>
          <w:lang w:val="ru-RU"/>
        </w:rPr>
        <w:t>Форум педагогических работников и управленческих кадров общеобразовательных организаций, обеспечивающих функционирование центров «Точка роста»</w:t>
      </w:r>
    </w:p>
    <w:p w:rsidR="005740DB" w:rsidRPr="005740DB" w:rsidRDefault="005740DB" w:rsidP="00464C1C">
      <w:pPr>
        <w:pStyle w:val="a3"/>
        <w:numPr>
          <w:ilvl w:val="0"/>
          <w:numId w:val="25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40DB">
        <w:rPr>
          <w:rFonts w:ascii="Times New Roman" w:hAnsi="Times New Roman" w:cs="Times New Roman"/>
          <w:sz w:val="24"/>
          <w:szCs w:val="24"/>
          <w:lang w:val="ru-RU"/>
        </w:rPr>
        <w:t xml:space="preserve">мастер-класс по теме «Основы монтажа в </w:t>
      </w:r>
      <w:proofErr w:type="spellStart"/>
      <w:r w:rsidRPr="005740DB">
        <w:rPr>
          <w:rFonts w:ascii="Times New Roman" w:hAnsi="Times New Roman" w:cs="Times New Roman"/>
          <w:sz w:val="24"/>
          <w:szCs w:val="24"/>
          <w:lang w:val="ru-RU"/>
        </w:rPr>
        <w:t>видеоредакторе</w:t>
      </w:r>
      <w:proofErr w:type="spellEnd"/>
      <w:r w:rsidRPr="005740D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40DB">
        <w:rPr>
          <w:rFonts w:ascii="Times New Roman" w:hAnsi="Times New Roman" w:cs="Times New Roman"/>
          <w:sz w:val="24"/>
          <w:szCs w:val="24"/>
        </w:rPr>
        <w:t>VSDC</w:t>
      </w:r>
      <w:r w:rsidRPr="005740DB">
        <w:rPr>
          <w:rFonts w:ascii="Times New Roman" w:hAnsi="Times New Roman" w:cs="Times New Roman"/>
          <w:sz w:val="24"/>
          <w:szCs w:val="24"/>
          <w:lang w:val="ru-RU"/>
        </w:rPr>
        <w:t xml:space="preserve">. Топ 10 ошибок». В данном мастер-классе свой опыт презентовала Мария Александровна </w:t>
      </w:r>
      <w:proofErr w:type="spellStart"/>
      <w:r w:rsidRPr="005740DB">
        <w:rPr>
          <w:rFonts w:ascii="Times New Roman" w:hAnsi="Times New Roman" w:cs="Times New Roman"/>
          <w:sz w:val="24"/>
          <w:szCs w:val="24"/>
          <w:lang w:val="ru-RU"/>
        </w:rPr>
        <w:t>Зяблицкая</w:t>
      </w:r>
      <w:proofErr w:type="spellEnd"/>
      <w:r w:rsidRPr="005740DB">
        <w:rPr>
          <w:rFonts w:ascii="Times New Roman" w:hAnsi="Times New Roman" w:cs="Times New Roman"/>
          <w:sz w:val="24"/>
          <w:szCs w:val="24"/>
          <w:lang w:val="ru-RU"/>
        </w:rPr>
        <w:t>, руководитель проектов компании «</w:t>
      </w:r>
      <w:proofErr w:type="spellStart"/>
      <w:r w:rsidRPr="005740DB">
        <w:rPr>
          <w:rFonts w:ascii="Times New Roman" w:hAnsi="Times New Roman" w:cs="Times New Roman"/>
          <w:sz w:val="24"/>
          <w:szCs w:val="24"/>
        </w:rPr>
        <w:t>EdCase</w:t>
      </w:r>
      <w:proofErr w:type="spellEnd"/>
      <w:r w:rsidRPr="005740DB">
        <w:rPr>
          <w:rFonts w:ascii="Times New Roman" w:hAnsi="Times New Roman" w:cs="Times New Roman"/>
          <w:sz w:val="24"/>
          <w:szCs w:val="24"/>
          <w:lang w:val="ru-RU"/>
        </w:rPr>
        <w:t xml:space="preserve">», </w:t>
      </w:r>
      <w:proofErr w:type="spellStart"/>
      <w:r w:rsidRPr="005740DB">
        <w:rPr>
          <w:rFonts w:ascii="Times New Roman" w:hAnsi="Times New Roman" w:cs="Times New Roman"/>
          <w:sz w:val="24"/>
          <w:szCs w:val="24"/>
          <w:lang w:val="ru-RU"/>
        </w:rPr>
        <w:t>амбассадор</w:t>
      </w:r>
      <w:proofErr w:type="spellEnd"/>
      <w:r w:rsidRPr="005740DB">
        <w:rPr>
          <w:rFonts w:ascii="Times New Roman" w:hAnsi="Times New Roman" w:cs="Times New Roman"/>
          <w:sz w:val="24"/>
          <w:szCs w:val="24"/>
          <w:lang w:val="ru-RU"/>
        </w:rPr>
        <w:t xml:space="preserve"> компании «</w:t>
      </w:r>
      <w:r w:rsidRPr="005740DB">
        <w:rPr>
          <w:rFonts w:ascii="Times New Roman" w:hAnsi="Times New Roman" w:cs="Times New Roman"/>
          <w:sz w:val="24"/>
          <w:szCs w:val="24"/>
        </w:rPr>
        <w:t>VSDC</w:t>
      </w:r>
      <w:r w:rsidRPr="005740DB">
        <w:rPr>
          <w:rFonts w:ascii="Times New Roman" w:hAnsi="Times New Roman" w:cs="Times New Roman"/>
          <w:sz w:val="24"/>
          <w:szCs w:val="24"/>
          <w:lang w:val="ru-RU"/>
        </w:rPr>
        <w:t>».</w:t>
      </w:r>
    </w:p>
    <w:p w:rsidR="005740DB" w:rsidRPr="005740DB" w:rsidRDefault="005740DB" w:rsidP="00464C1C">
      <w:pPr>
        <w:pStyle w:val="a3"/>
        <w:numPr>
          <w:ilvl w:val="0"/>
          <w:numId w:val="25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40DB">
        <w:rPr>
          <w:rFonts w:ascii="Times New Roman" w:hAnsi="Times New Roman" w:cs="Times New Roman"/>
          <w:sz w:val="24"/>
          <w:szCs w:val="24"/>
          <w:lang w:val="ru-RU"/>
        </w:rPr>
        <w:t xml:space="preserve">установочный </w:t>
      </w:r>
      <w:proofErr w:type="spellStart"/>
      <w:r w:rsidRPr="005740DB">
        <w:rPr>
          <w:rFonts w:ascii="Times New Roman" w:hAnsi="Times New Roman" w:cs="Times New Roman"/>
          <w:sz w:val="24"/>
          <w:szCs w:val="24"/>
          <w:lang w:val="ru-RU"/>
        </w:rPr>
        <w:t>вебинар</w:t>
      </w:r>
      <w:proofErr w:type="spellEnd"/>
      <w:r w:rsidRPr="005740DB">
        <w:rPr>
          <w:rFonts w:ascii="Times New Roman" w:hAnsi="Times New Roman" w:cs="Times New Roman"/>
          <w:sz w:val="24"/>
          <w:szCs w:val="24"/>
          <w:lang w:val="ru-RU"/>
        </w:rPr>
        <w:t xml:space="preserve"> для руководителей и педагогических работников общеобразовательных организаций, на базе которых функционируют и планируются к открытию в 2023 году центры «Точка роста».  </w:t>
      </w:r>
    </w:p>
    <w:p w:rsidR="005740DB" w:rsidRPr="005740DB" w:rsidRDefault="005740DB" w:rsidP="00464C1C">
      <w:pPr>
        <w:pStyle w:val="a3"/>
        <w:numPr>
          <w:ilvl w:val="0"/>
          <w:numId w:val="25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40DB">
        <w:rPr>
          <w:rFonts w:ascii="Times New Roman" w:hAnsi="Times New Roman" w:cs="Times New Roman"/>
          <w:sz w:val="24"/>
          <w:szCs w:val="24"/>
          <w:lang w:val="ru-RU"/>
        </w:rPr>
        <w:t>методический четверг «Роль дополнительного образования в системе воспитания детей»;</w:t>
      </w:r>
    </w:p>
    <w:p w:rsidR="005740DB" w:rsidRPr="005740DB" w:rsidRDefault="005740DB" w:rsidP="00464C1C">
      <w:pPr>
        <w:pStyle w:val="a3"/>
        <w:numPr>
          <w:ilvl w:val="0"/>
          <w:numId w:val="25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40DB">
        <w:rPr>
          <w:rFonts w:ascii="Times New Roman" w:hAnsi="Times New Roman" w:cs="Times New Roman"/>
          <w:sz w:val="24"/>
          <w:szCs w:val="24"/>
          <w:lang w:val="ru-RU"/>
        </w:rPr>
        <w:t>в рамках Всероссийского мероприятия «Невозможно строить будущее, не зная прошлого» прошла пленарная сессия «Организация образовательной деятельности детских технопарков «</w:t>
      </w:r>
      <w:proofErr w:type="spellStart"/>
      <w:r w:rsidRPr="005740DB">
        <w:rPr>
          <w:rFonts w:ascii="Times New Roman" w:hAnsi="Times New Roman" w:cs="Times New Roman"/>
          <w:sz w:val="24"/>
          <w:szCs w:val="24"/>
          <w:lang w:val="ru-RU"/>
        </w:rPr>
        <w:t>Кванториум</w:t>
      </w:r>
      <w:proofErr w:type="spellEnd"/>
      <w:r w:rsidRPr="005740DB">
        <w:rPr>
          <w:rFonts w:ascii="Times New Roman" w:hAnsi="Times New Roman" w:cs="Times New Roman"/>
          <w:sz w:val="24"/>
          <w:szCs w:val="24"/>
          <w:lang w:val="ru-RU"/>
        </w:rPr>
        <w:t>» на базе общеобразовательных организаций, центров «Точка роста» и «</w:t>
      </w:r>
      <w:r w:rsidRPr="005740DB">
        <w:rPr>
          <w:rFonts w:ascii="Times New Roman" w:hAnsi="Times New Roman" w:cs="Times New Roman"/>
          <w:sz w:val="24"/>
          <w:szCs w:val="24"/>
        </w:rPr>
        <w:t>IT</w:t>
      </w:r>
      <w:r w:rsidRPr="005740DB">
        <w:rPr>
          <w:rFonts w:ascii="Times New Roman" w:hAnsi="Times New Roman" w:cs="Times New Roman"/>
          <w:sz w:val="24"/>
          <w:szCs w:val="24"/>
          <w:lang w:val="ru-RU"/>
        </w:rPr>
        <w:t>-куб» в рамках семинара «Практики работы с использованием ресурсов центров «Точка роста», «</w:t>
      </w:r>
      <w:r w:rsidRPr="005740DB">
        <w:rPr>
          <w:rFonts w:ascii="Times New Roman" w:hAnsi="Times New Roman" w:cs="Times New Roman"/>
          <w:sz w:val="24"/>
          <w:szCs w:val="24"/>
        </w:rPr>
        <w:t>IT</w:t>
      </w:r>
      <w:r w:rsidRPr="005740DB">
        <w:rPr>
          <w:rFonts w:ascii="Times New Roman" w:hAnsi="Times New Roman" w:cs="Times New Roman"/>
          <w:sz w:val="24"/>
          <w:szCs w:val="24"/>
          <w:lang w:val="ru-RU"/>
        </w:rPr>
        <w:t xml:space="preserve">-куб» и Школьных </w:t>
      </w:r>
      <w:proofErr w:type="spellStart"/>
      <w:r w:rsidRPr="005740DB">
        <w:rPr>
          <w:rFonts w:ascii="Times New Roman" w:hAnsi="Times New Roman" w:cs="Times New Roman"/>
          <w:sz w:val="24"/>
          <w:szCs w:val="24"/>
          <w:lang w:val="ru-RU"/>
        </w:rPr>
        <w:t>Кванториумов</w:t>
      </w:r>
      <w:proofErr w:type="spellEnd"/>
      <w:r w:rsidRPr="005740DB">
        <w:rPr>
          <w:rFonts w:ascii="Times New Roman" w:hAnsi="Times New Roman" w:cs="Times New Roman"/>
          <w:sz w:val="24"/>
          <w:szCs w:val="24"/>
          <w:lang w:val="ru-RU"/>
        </w:rPr>
        <w:t>».</w:t>
      </w:r>
    </w:p>
    <w:p w:rsidR="005740DB" w:rsidRPr="005740DB" w:rsidRDefault="005740DB" w:rsidP="00464C1C">
      <w:pPr>
        <w:pStyle w:val="a3"/>
        <w:numPr>
          <w:ilvl w:val="0"/>
          <w:numId w:val="25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40DB">
        <w:rPr>
          <w:rFonts w:ascii="Times New Roman" w:hAnsi="Times New Roman" w:cs="Times New Roman"/>
          <w:sz w:val="24"/>
          <w:szCs w:val="24"/>
          <w:lang w:val="ru-RU"/>
        </w:rPr>
        <w:t>мастер-класс для учителей физики, химии, биологии и педагогов дополнительного образования естественнонаучной и технической направленностей;</w:t>
      </w:r>
    </w:p>
    <w:p w:rsidR="005740DB" w:rsidRPr="005740DB" w:rsidRDefault="005740DB" w:rsidP="00464C1C">
      <w:pPr>
        <w:pStyle w:val="a3"/>
        <w:numPr>
          <w:ilvl w:val="0"/>
          <w:numId w:val="25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40DB">
        <w:rPr>
          <w:rFonts w:ascii="Times New Roman" w:hAnsi="Times New Roman" w:cs="Times New Roman"/>
          <w:sz w:val="24"/>
          <w:szCs w:val="24"/>
          <w:lang w:val="ru-RU"/>
        </w:rPr>
        <w:lastRenderedPageBreak/>
        <w:t>методический семинар «Практики работы с использованием ресурсов центров «Точка роста», «</w:t>
      </w:r>
      <w:r w:rsidRPr="005740DB">
        <w:rPr>
          <w:rFonts w:ascii="Times New Roman" w:hAnsi="Times New Roman" w:cs="Times New Roman"/>
          <w:sz w:val="24"/>
          <w:szCs w:val="24"/>
        </w:rPr>
        <w:t>IT</w:t>
      </w:r>
      <w:r w:rsidRPr="005740DB">
        <w:rPr>
          <w:rFonts w:ascii="Times New Roman" w:hAnsi="Times New Roman" w:cs="Times New Roman"/>
          <w:sz w:val="24"/>
          <w:szCs w:val="24"/>
          <w:lang w:val="ru-RU"/>
        </w:rPr>
        <w:t xml:space="preserve">-куб» и Школьных </w:t>
      </w:r>
      <w:proofErr w:type="spellStart"/>
      <w:r w:rsidRPr="005740DB">
        <w:rPr>
          <w:rFonts w:ascii="Times New Roman" w:hAnsi="Times New Roman" w:cs="Times New Roman"/>
          <w:sz w:val="24"/>
          <w:szCs w:val="24"/>
          <w:lang w:val="ru-RU"/>
        </w:rPr>
        <w:t>Кванториумов</w:t>
      </w:r>
      <w:proofErr w:type="spellEnd"/>
      <w:r w:rsidRPr="005740DB">
        <w:rPr>
          <w:rFonts w:ascii="Times New Roman" w:hAnsi="Times New Roman" w:cs="Times New Roman"/>
          <w:sz w:val="24"/>
          <w:szCs w:val="24"/>
          <w:lang w:val="ru-RU"/>
        </w:rPr>
        <w:t>»</w:t>
      </w:r>
    </w:p>
    <w:p w:rsidR="005740DB" w:rsidRPr="005740DB" w:rsidRDefault="005740DB" w:rsidP="00464C1C">
      <w:pPr>
        <w:pStyle w:val="a3"/>
        <w:numPr>
          <w:ilvl w:val="0"/>
          <w:numId w:val="24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40DB">
        <w:rPr>
          <w:rFonts w:ascii="Times New Roman" w:hAnsi="Times New Roman" w:cs="Times New Roman"/>
          <w:sz w:val="24"/>
          <w:szCs w:val="24"/>
          <w:lang w:val="ru-RU"/>
        </w:rPr>
        <w:t>информационно-методический семинар "Национальный проект "Образование": новости, практики, открытия"</w:t>
      </w:r>
    </w:p>
    <w:p w:rsidR="005740DB" w:rsidRPr="005740DB" w:rsidRDefault="005740DB" w:rsidP="005740DB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40DB">
        <w:rPr>
          <w:rFonts w:ascii="Times New Roman" w:hAnsi="Times New Roman" w:cs="Times New Roman"/>
          <w:sz w:val="24"/>
          <w:szCs w:val="24"/>
          <w:lang w:val="ru-RU"/>
        </w:rPr>
        <w:t>Функционирование Центра «Точка роста» предполагает информационную открытость. С этой целью на сайте школы создан раздел «Точка Роста», в котором можно найти всю исчерпывающую информацию о деятельности Центра.</w:t>
      </w:r>
    </w:p>
    <w:p w:rsidR="005740DB" w:rsidRPr="006D6CD1" w:rsidRDefault="005740DB" w:rsidP="006D6CD1">
      <w:pPr>
        <w:spacing w:before="0" w:beforeAutospacing="0" w:after="0" w:afterAutospacing="0" w:line="259" w:lineRule="auto"/>
        <w:ind w:left="1145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369E2" w:rsidRDefault="00C3262E" w:rsidP="00AB7C69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</w:t>
      </w:r>
      <w:r w:rsidRPr="00084A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системы управления организацией</w:t>
      </w:r>
    </w:p>
    <w:p w:rsidR="00AB7C69" w:rsidRPr="00084ADE" w:rsidRDefault="00AB7C69" w:rsidP="00AB7C69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369E2" w:rsidRDefault="00AB7C69" w:rsidP="00AB7C6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</w:t>
      </w:r>
      <w:r w:rsidR="00C3262E" w:rsidRPr="00084ADE">
        <w:rPr>
          <w:rFonts w:hAnsi="Times New Roman" w:cs="Times New Roman"/>
          <w:color w:val="000000"/>
          <w:sz w:val="24"/>
          <w:szCs w:val="24"/>
          <w:lang w:val="ru-RU"/>
        </w:rPr>
        <w:t>Управление Школой осуществляется на</w:t>
      </w:r>
      <w:r w:rsidR="00C3262E">
        <w:rPr>
          <w:rFonts w:hAnsi="Times New Roman" w:cs="Times New Roman"/>
          <w:color w:val="000000"/>
          <w:sz w:val="24"/>
          <w:szCs w:val="24"/>
        </w:rPr>
        <w:t> </w:t>
      </w:r>
      <w:r w:rsidR="00C3262E" w:rsidRPr="00084ADE">
        <w:rPr>
          <w:rFonts w:hAnsi="Times New Roman" w:cs="Times New Roman"/>
          <w:color w:val="000000"/>
          <w:sz w:val="24"/>
          <w:szCs w:val="24"/>
          <w:lang w:val="ru-RU"/>
        </w:rPr>
        <w:t>принципах единоначалия и</w:t>
      </w:r>
      <w:r w:rsidR="00C3262E">
        <w:rPr>
          <w:rFonts w:hAnsi="Times New Roman" w:cs="Times New Roman"/>
          <w:color w:val="000000"/>
          <w:sz w:val="24"/>
          <w:szCs w:val="24"/>
        </w:rPr>
        <w:t> </w:t>
      </w:r>
      <w:r w:rsidR="00C3262E" w:rsidRPr="00084ADE">
        <w:rPr>
          <w:rFonts w:hAnsi="Times New Roman" w:cs="Times New Roman"/>
          <w:color w:val="000000"/>
          <w:sz w:val="24"/>
          <w:szCs w:val="24"/>
          <w:lang w:val="ru-RU"/>
        </w:rPr>
        <w:t>самоуправления.</w:t>
      </w:r>
    </w:p>
    <w:p w:rsidR="007369E2" w:rsidRPr="00AB7C69" w:rsidRDefault="00C3262E" w:rsidP="00AB7C6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7C69">
        <w:rPr>
          <w:rFonts w:hAnsi="Times New Roman" w:cs="Times New Roman"/>
          <w:color w:val="000000"/>
          <w:sz w:val="24"/>
          <w:szCs w:val="24"/>
          <w:lang w:val="ru-RU"/>
        </w:rPr>
        <w:t>Органы управления, действующие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7C69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="00AB7C69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B7C69" w:rsidRPr="00AB7C69" w:rsidRDefault="00AB7C69" w:rsidP="00AB7C6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113"/>
        <w:gridCol w:w="7676"/>
      </w:tblGrid>
      <w:tr w:rsidR="007369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9E2" w:rsidRDefault="00C3262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9E2" w:rsidRDefault="00C3262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Функции</w:t>
            </w:r>
            <w:proofErr w:type="spellEnd"/>
          </w:p>
        </w:tc>
      </w:tr>
      <w:tr w:rsidR="007369E2" w:rsidRPr="00F909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9E2" w:rsidRDefault="00C3262E" w:rsidP="00EB5A58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9E2" w:rsidRPr="00084ADE" w:rsidRDefault="00C3262E" w:rsidP="00EB5A58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084A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Контролирует работу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84A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Школой</w:t>
            </w:r>
          </w:p>
        </w:tc>
      </w:tr>
      <w:tr w:rsidR="007369E2" w:rsidRPr="00EB5A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9E2" w:rsidRPr="00EB5A58" w:rsidRDefault="00EB5A58" w:rsidP="00EB5A58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9E2" w:rsidRPr="00EB5A58" w:rsidRDefault="00C3262E" w:rsidP="00EB5A5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5A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Рассматривает вопросы:</w:t>
            </w:r>
          </w:p>
          <w:p w:rsidR="007369E2" w:rsidRPr="00EB5A58" w:rsidRDefault="00C3262E" w:rsidP="00464C1C">
            <w:pPr>
              <w:pStyle w:val="a3"/>
              <w:numPr>
                <w:ilvl w:val="0"/>
                <w:numId w:val="6"/>
              </w:numPr>
              <w:spacing w:before="0" w:beforeAutospacing="0" w:after="0" w:afterAutospacing="0"/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5A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развития образовательной организации;</w:t>
            </w:r>
          </w:p>
          <w:p w:rsidR="007369E2" w:rsidRPr="00EB5A58" w:rsidRDefault="00C3262E" w:rsidP="00464C1C">
            <w:pPr>
              <w:pStyle w:val="a3"/>
              <w:numPr>
                <w:ilvl w:val="0"/>
                <w:numId w:val="6"/>
              </w:numPr>
              <w:spacing w:before="0" w:beforeAutospacing="0" w:after="0" w:afterAutospacing="0"/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5A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финансово-хозяйственной деятельности;</w:t>
            </w:r>
          </w:p>
          <w:p w:rsidR="007369E2" w:rsidRPr="00EB5A58" w:rsidRDefault="00C3262E" w:rsidP="00464C1C">
            <w:pPr>
              <w:pStyle w:val="a3"/>
              <w:numPr>
                <w:ilvl w:val="0"/>
                <w:numId w:val="6"/>
              </w:numPr>
              <w:spacing w:before="0" w:beforeAutospacing="0" w:after="0" w:afterAutospacing="0"/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5A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материально-технического обеспечения</w:t>
            </w:r>
          </w:p>
        </w:tc>
      </w:tr>
      <w:tr w:rsidR="007369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9E2" w:rsidRDefault="00C3262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9E2" w:rsidRPr="00084ADE" w:rsidRDefault="00C3262E" w:rsidP="00EB5A5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4A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Осуществляет текущее руководство образовательной деятельностью Школы,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84A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рассматривает вопросы:</w:t>
            </w:r>
          </w:p>
          <w:p w:rsidR="007369E2" w:rsidRPr="00EB5A58" w:rsidRDefault="00C3262E" w:rsidP="00EB5A58">
            <w:pPr>
              <w:spacing w:before="0" w:beforeAutospacing="0" w:after="0" w:afterAutospacing="0"/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5A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развития образовательных услуг;</w:t>
            </w:r>
          </w:p>
          <w:p w:rsidR="007369E2" w:rsidRPr="00EB5A58" w:rsidRDefault="00C3262E" w:rsidP="00464C1C">
            <w:pPr>
              <w:pStyle w:val="a3"/>
              <w:numPr>
                <w:ilvl w:val="0"/>
                <w:numId w:val="7"/>
              </w:numPr>
              <w:spacing w:before="0" w:beforeAutospacing="0" w:after="0" w:afterAutospacing="0"/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5A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регламентации образовательных отношений;</w:t>
            </w:r>
          </w:p>
          <w:p w:rsidR="007369E2" w:rsidRPr="00EB5A58" w:rsidRDefault="00C3262E" w:rsidP="00464C1C">
            <w:pPr>
              <w:pStyle w:val="a3"/>
              <w:numPr>
                <w:ilvl w:val="0"/>
                <w:numId w:val="7"/>
              </w:numPr>
              <w:spacing w:before="0" w:beforeAutospacing="0" w:after="0" w:afterAutospacing="0"/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5A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разработки образовательных программ;</w:t>
            </w:r>
          </w:p>
          <w:p w:rsidR="007369E2" w:rsidRPr="00EB5A58" w:rsidRDefault="00C3262E" w:rsidP="00464C1C">
            <w:pPr>
              <w:pStyle w:val="a3"/>
              <w:numPr>
                <w:ilvl w:val="0"/>
                <w:numId w:val="7"/>
              </w:numPr>
              <w:spacing w:before="0" w:beforeAutospacing="0" w:after="0" w:afterAutospacing="0"/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5A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выбора учебников, учебных пособий, средств обучения и</w:t>
            </w:r>
            <w:r w:rsidRPr="00EB5A58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5A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воспитания;</w:t>
            </w:r>
          </w:p>
          <w:p w:rsidR="007369E2" w:rsidRPr="00EB5A58" w:rsidRDefault="00C3262E" w:rsidP="00464C1C">
            <w:pPr>
              <w:pStyle w:val="a3"/>
              <w:numPr>
                <w:ilvl w:val="0"/>
                <w:numId w:val="7"/>
              </w:numPr>
              <w:spacing w:before="0" w:beforeAutospacing="0" w:after="0" w:afterAutospacing="0"/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5A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материально-технического обеспечения образовательного процесса;</w:t>
            </w:r>
          </w:p>
          <w:p w:rsidR="007369E2" w:rsidRPr="00EB5A58" w:rsidRDefault="00C3262E" w:rsidP="00464C1C">
            <w:pPr>
              <w:pStyle w:val="a3"/>
              <w:numPr>
                <w:ilvl w:val="0"/>
                <w:numId w:val="7"/>
              </w:numPr>
              <w:spacing w:before="0" w:beforeAutospacing="0" w:after="0" w:afterAutospacing="0"/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5A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аттестации, повышения квалификации педагогических работников;</w:t>
            </w:r>
          </w:p>
          <w:p w:rsidR="007369E2" w:rsidRPr="00EB5A58" w:rsidRDefault="00C3262E" w:rsidP="00464C1C">
            <w:pPr>
              <w:pStyle w:val="a3"/>
              <w:numPr>
                <w:ilvl w:val="0"/>
                <w:numId w:val="7"/>
              </w:numPr>
              <w:spacing w:before="0" w:beforeAutospacing="0" w:after="0" w:afterAutospacing="0"/>
              <w:ind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B5A58">
              <w:rPr>
                <w:rFonts w:hAnsi="Times New Roman" w:cs="Times New Roman"/>
                <w:color w:val="000000"/>
                <w:sz w:val="24"/>
                <w:szCs w:val="24"/>
              </w:rPr>
              <w:t>координации</w:t>
            </w:r>
            <w:proofErr w:type="spellEnd"/>
            <w:r w:rsidRPr="00EB5A5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5A58"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  <w:r w:rsidRPr="00EB5A5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5A58">
              <w:rPr>
                <w:rFonts w:hAnsi="Times New Roman" w:cs="Times New Roman"/>
                <w:color w:val="000000"/>
                <w:sz w:val="24"/>
                <w:szCs w:val="24"/>
              </w:rPr>
              <w:t>методических</w:t>
            </w:r>
            <w:proofErr w:type="spellEnd"/>
            <w:r w:rsidRPr="00EB5A5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5A58">
              <w:rPr>
                <w:rFonts w:hAnsi="Times New Roman" w:cs="Times New Roman"/>
                <w:color w:val="000000"/>
                <w:sz w:val="24"/>
                <w:szCs w:val="24"/>
              </w:rPr>
              <w:t>объединений</w:t>
            </w:r>
            <w:proofErr w:type="spellEnd"/>
          </w:p>
        </w:tc>
      </w:tr>
      <w:tr w:rsidR="007369E2" w:rsidRPr="00F909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9E2" w:rsidRDefault="00C3262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собрание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9E2" w:rsidRPr="00084ADE" w:rsidRDefault="00C3262E" w:rsidP="00EB5A5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4A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Реализует право работников участвовать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84A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управлении образовательной организацией,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84A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  <w:p w:rsidR="007369E2" w:rsidRPr="00EB5A58" w:rsidRDefault="00C3262E" w:rsidP="00464C1C">
            <w:pPr>
              <w:pStyle w:val="a3"/>
              <w:numPr>
                <w:ilvl w:val="0"/>
                <w:numId w:val="8"/>
              </w:numPr>
              <w:spacing w:before="0" w:beforeAutospacing="0" w:after="0" w:afterAutospacing="0"/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5A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участвовать в</w:t>
            </w:r>
            <w:r w:rsidRPr="00EB5A58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5A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разработке и</w:t>
            </w:r>
            <w:r w:rsidRPr="00EB5A58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5A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принятии коллективного договора, Правил трудового распорядка, изменений и</w:t>
            </w:r>
            <w:r w:rsidRPr="00EB5A58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5A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дополнений к</w:t>
            </w:r>
            <w:r w:rsidRPr="00EB5A58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5A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ним;</w:t>
            </w:r>
          </w:p>
          <w:p w:rsidR="007369E2" w:rsidRPr="00EB5A58" w:rsidRDefault="00C3262E" w:rsidP="00464C1C">
            <w:pPr>
              <w:pStyle w:val="a3"/>
              <w:numPr>
                <w:ilvl w:val="0"/>
                <w:numId w:val="8"/>
              </w:numPr>
              <w:spacing w:before="0" w:beforeAutospacing="0" w:after="0" w:afterAutospacing="0"/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5A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принимать локальные акты, которые регламентируют деятельность образовательной организации и</w:t>
            </w:r>
            <w:r w:rsidRPr="00EB5A58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5A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связаны с</w:t>
            </w:r>
            <w:r w:rsidRPr="00EB5A58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5A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правами и</w:t>
            </w:r>
            <w:r w:rsidRPr="00EB5A58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5A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обязанностями работников;</w:t>
            </w:r>
          </w:p>
          <w:p w:rsidR="007369E2" w:rsidRPr="00EB5A58" w:rsidRDefault="00C3262E" w:rsidP="00464C1C">
            <w:pPr>
              <w:pStyle w:val="a3"/>
              <w:numPr>
                <w:ilvl w:val="0"/>
                <w:numId w:val="8"/>
              </w:numPr>
              <w:spacing w:before="0" w:beforeAutospacing="0" w:after="0" w:afterAutospacing="0"/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5A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разрешать конфликтные ситуации между работниками и</w:t>
            </w:r>
            <w:r w:rsidRPr="00EB5A58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5A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администрацией образовательной организации;</w:t>
            </w:r>
          </w:p>
          <w:p w:rsidR="007369E2" w:rsidRPr="00EB5A58" w:rsidRDefault="00C3262E" w:rsidP="00464C1C">
            <w:pPr>
              <w:pStyle w:val="a3"/>
              <w:numPr>
                <w:ilvl w:val="0"/>
                <w:numId w:val="8"/>
              </w:numPr>
              <w:spacing w:before="0" w:beforeAutospacing="0" w:after="0" w:afterAutospacing="0"/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5A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вносить предложения по</w:t>
            </w:r>
            <w:r w:rsidRPr="00EB5A58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5A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корректировке плана мероприятий организации, совершенствованию ее работы и</w:t>
            </w:r>
            <w:r w:rsidRPr="00EB5A58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5A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развитию материальной базы</w:t>
            </w:r>
          </w:p>
        </w:tc>
      </w:tr>
    </w:tbl>
    <w:p w:rsidR="00EB5A58" w:rsidRDefault="00EB5A58" w:rsidP="00EB5A5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369E2" w:rsidRPr="00084ADE" w:rsidRDefault="00EB5A58" w:rsidP="00EB5A5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       </w:t>
      </w:r>
      <w:r w:rsidR="00C3262E" w:rsidRPr="00084ADE">
        <w:rPr>
          <w:rFonts w:hAnsi="Times New Roman" w:cs="Times New Roman"/>
          <w:color w:val="000000"/>
          <w:sz w:val="24"/>
          <w:szCs w:val="24"/>
          <w:lang w:val="ru-RU"/>
        </w:rPr>
        <w:t>Для осуществления учебно-методической работы в</w:t>
      </w:r>
      <w:r w:rsidR="00C3262E">
        <w:rPr>
          <w:rFonts w:hAnsi="Times New Roman" w:cs="Times New Roman"/>
          <w:color w:val="000000"/>
          <w:sz w:val="24"/>
          <w:szCs w:val="24"/>
        </w:rPr>
        <w:t> </w:t>
      </w:r>
      <w:r w:rsidR="00C3262E" w:rsidRPr="00084ADE">
        <w:rPr>
          <w:rFonts w:hAnsi="Times New Roman" w:cs="Times New Roman"/>
          <w:color w:val="000000"/>
          <w:sz w:val="24"/>
          <w:szCs w:val="24"/>
          <w:lang w:val="ru-RU"/>
        </w:rPr>
        <w:t xml:space="preserve">Школе создано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семь</w:t>
      </w:r>
      <w:r w:rsidR="00C3262E" w:rsidRPr="00084ADE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предметных методических </w:t>
      </w:r>
      <w:r w:rsidR="009A6A02">
        <w:rPr>
          <w:rFonts w:hAnsi="Times New Roman" w:cs="Times New Roman"/>
          <w:color w:val="000000"/>
          <w:sz w:val="24"/>
          <w:szCs w:val="24"/>
          <w:lang w:val="ru-RU"/>
        </w:rPr>
        <w:t>объединений</w:t>
      </w:r>
      <w:r w:rsidR="00C3262E" w:rsidRPr="00084ADE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7369E2" w:rsidRPr="00EB5A58" w:rsidRDefault="00EB5A58" w:rsidP="00464C1C">
      <w:pPr>
        <w:pStyle w:val="a3"/>
        <w:numPr>
          <w:ilvl w:val="0"/>
          <w:numId w:val="9"/>
        </w:numPr>
        <w:spacing w:before="0" w:beforeAutospacing="0" w:after="0" w:afterAutospacing="0"/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B5A58">
        <w:rPr>
          <w:rFonts w:hAnsi="Times New Roman" w:cs="Times New Roman"/>
          <w:color w:val="000000"/>
          <w:sz w:val="24"/>
          <w:szCs w:val="24"/>
          <w:lang w:val="ru-RU"/>
        </w:rPr>
        <w:t>методическое объединение учителей русского языка и литературы</w:t>
      </w:r>
      <w:r w:rsidR="00C3262E" w:rsidRPr="00EB5A5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369E2" w:rsidRPr="00EB5A58" w:rsidRDefault="00EB5A58" w:rsidP="00464C1C">
      <w:pPr>
        <w:pStyle w:val="a3"/>
        <w:numPr>
          <w:ilvl w:val="0"/>
          <w:numId w:val="9"/>
        </w:numPr>
        <w:spacing w:before="0" w:beforeAutospacing="0" w:after="0" w:afterAutospacing="0"/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B5A58">
        <w:rPr>
          <w:rFonts w:hAnsi="Times New Roman" w:cs="Times New Roman"/>
          <w:color w:val="000000"/>
          <w:sz w:val="24"/>
          <w:szCs w:val="24"/>
          <w:lang w:val="ru-RU"/>
        </w:rPr>
        <w:t>методическое объединение учителей математики и информатики</w:t>
      </w:r>
      <w:r w:rsidR="00C3262E" w:rsidRPr="00EB5A5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369E2" w:rsidRPr="00EB5A58" w:rsidRDefault="00EB5A58" w:rsidP="00464C1C">
      <w:pPr>
        <w:pStyle w:val="a3"/>
        <w:numPr>
          <w:ilvl w:val="0"/>
          <w:numId w:val="9"/>
        </w:numPr>
        <w:spacing w:before="0" w:beforeAutospacing="0" w:after="0" w:afterAutospacing="0"/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B5A58">
        <w:rPr>
          <w:rFonts w:hAnsi="Times New Roman" w:cs="Times New Roman"/>
          <w:color w:val="000000"/>
          <w:sz w:val="24"/>
          <w:szCs w:val="24"/>
          <w:lang w:val="ru-RU"/>
        </w:rPr>
        <w:t>методическое объединение учителей иностранного языка;</w:t>
      </w:r>
    </w:p>
    <w:p w:rsidR="00EB5A58" w:rsidRPr="00EB5A58" w:rsidRDefault="00EB5A58" w:rsidP="00464C1C">
      <w:pPr>
        <w:pStyle w:val="a3"/>
        <w:numPr>
          <w:ilvl w:val="0"/>
          <w:numId w:val="9"/>
        </w:numPr>
        <w:spacing w:before="0" w:beforeAutospacing="0" w:after="0" w:afterAutospacing="0"/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B5A58">
        <w:rPr>
          <w:rFonts w:hAnsi="Times New Roman" w:cs="Times New Roman"/>
          <w:color w:val="000000"/>
          <w:sz w:val="24"/>
          <w:szCs w:val="24"/>
          <w:lang w:val="ru-RU"/>
        </w:rPr>
        <w:t>методическое объединение учителей общественно- научного цикла: истории, обществознания, географии;</w:t>
      </w:r>
    </w:p>
    <w:p w:rsidR="00EB5A58" w:rsidRPr="00EB5A58" w:rsidRDefault="00EB5A58" w:rsidP="00464C1C">
      <w:pPr>
        <w:pStyle w:val="a3"/>
        <w:numPr>
          <w:ilvl w:val="0"/>
          <w:numId w:val="9"/>
        </w:numPr>
        <w:spacing w:before="0" w:beforeAutospacing="0" w:after="0" w:afterAutospacing="0"/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B5A58">
        <w:rPr>
          <w:rFonts w:hAnsi="Times New Roman" w:cs="Times New Roman"/>
          <w:color w:val="000000"/>
          <w:sz w:val="24"/>
          <w:szCs w:val="24"/>
          <w:lang w:val="ru-RU"/>
        </w:rPr>
        <w:t>методическое объединение учителей естественно - научного цикла: физики, химии, биологии;</w:t>
      </w:r>
    </w:p>
    <w:p w:rsidR="00EB5A58" w:rsidRDefault="00EB5A58" w:rsidP="00464C1C">
      <w:pPr>
        <w:pStyle w:val="a3"/>
        <w:numPr>
          <w:ilvl w:val="0"/>
          <w:numId w:val="9"/>
        </w:numPr>
        <w:spacing w:before="0" w:beforeAutospacing="0" w:after="0" w:afterAutospacing="0"/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B5A58">
        <w:rPr>
          <w:rFonts w:hAnsi="Times New Roman" w:cs="Times New Roman"/>
          <w:color w:val="000000"/>
          <w:sz w:val="24"/>
          <w:szCs w:val="24"/>
          <w:lang w:val="ru-RU"/>
        </w:rPr>
        <w:t>методическое объединение учителей технологии, ИЗО, музыки;</w:t>
      </w:r>
    </w:p>
    <w:p w:rsidR="00EB5A58" w:rsidRPr="00EB5A58" w:rsidRDefault="00EB5A58" w:rsidP="00464C1C">
      <w:pPr>
        <w:pStyle w:val="a3"/>
        <w:numPr>
          <w:ilvl w:val="0"/>
          <w:numId w:val="9"/>
        </w:numPr>
        <w:spacing w:before="0" w:beforeAutospacing="0" w:after="0" w:afterAutospacing="0"/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методическое объединение учителей</w:t>
      </w:r>
      <w:r w:rsidR="00CC6A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начальных классов.</w:t>
      </w:r>
    </w:p>
    <w:p w:rsidR="00CC6AF4" w:rsidRDefault="00EB5A58" w:rsidP="00CC6AF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</w:t>
      </w:r>
    </w:p>
    <w:p w:rsidR="007369E2" w:rsidRDefault="00CC6AF4" w:rsidP="00CC6AF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</w:t>
      </w:r>
      <w:r w:rsidR="00C3262E" w:rsidRPr="00084AD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C3262E">
        <w:rPr>
          <w:rFonts w:hAnsi="Times New Roman" w:cs="Times New Roman"/>
          <w:color w:val="000000"/>
          <w:sz w:val="24"/>
          <w:szCs w:val="24"/>
        </w:rPr>
        <w:t> </w:t>
      </w:r>
      <w:r w:rsidR="00C3262E" w:rsidRPr="00084ADE">
        <w:rPr>
          <w:rFonts w:hAnsi="Times New Roman" w:cs="Times New Roman"/>
          <w:color w:val="000000"/>
          <w:sz w:val="24"/>
          <w:szCs w:val="24"/>
          <w:lang w:val="ru-RU"/>
        </w:rPr>
        <w:t>целях учета мнения обучающихся и</w:t>
      </w:r>
      <w:r w:rsidR="00C3262E">
        <w:rPr>
          <w:rFonts w:hAnsi="Times New Roman" w:cs="Times New Roman"/>
          <w:color w:val="000000"/>
          <w:sz w:val="24"/>
          <w:szCs w:val="24"/>
        </w:rPr>
        <w:t> </w:t>
      </w:r>
      <w:r w:rsidR="00C3262E" w:rsidRPr="00084ADE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несовершеннолетних обучающихся в</w:t>
      </w:r>
      <w:r w:rsidR="00C3262E">
        <w:rPr>
          <w:rFonts w:hAnsi="Times New Roman" w:cs="Times New Roman"/>
          <w:color w:val="000000"/>
          <w:sz w:val="24"/>
          <w:szCs w:val="24"/>
        </w:rPr>
        <w:t> </w:t>
      </w:r>
      <w:r w:rsidR="00C3262E" w:rsidRPr="00084ADE">
        <w:rPr>
          <w:rFonts w:hAnsi="Times New Roman" w:cs="Times New Roman"/>
          <w:color w:val="000000"/>
          <w:sz w:val="24"/>
          <w:szCs w:val="24"/>
          <w:lang w:val="ru-RU"/>
        </w:rPr>
        <w:t>Школе действуют Совет</w:t>
      </w:r>
      <w:r w:rsidR="000D1CD9">
        <w:rPr>
          <w:rFonts w:hAnsi="Times New Roman" w:cs="Times New Roman"/>
          <w:color w:val="000000"/>
          <w:sz w:val="24"/>
          <w:szCs w:val="24"/>
          <w:lang w:val="ru-RU"/>
        </w:rPr>
        <w:t xml:space="preserve"> лидеров (</w:t>
      </w:r>
      <w:r w:rsidR="00C3262E" w:rsidRPr="00084ADE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="000D1CD9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="00C3262E" w:rsidRPr="00084ADE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 w:rsidR="00C3262E">
        <w:rPr>
          <w:rFonts w:hAnsi="Times New Roman" w:cs="Times New Roman"/>
          <w:color w:val="000000"/>
          <w:sz w:val="24"/>
          <w:szCs w:val="24"/>
        </w:rPr>
        <w:t> </w:t>
      </w:r>
      <w:r w:rsidR="00C3262E" w:rsidRPr="00084ADE">
        <w:rPr>
          <w:rFonts w:hAnsi="Times New Roman" w:cs="Times New Roman"/>
          <w:color w:val="000000"/>
          <w:sz w:val="24"/>
          <w:szCs w:val="24"/>
          <w:lang w:val="ru-RU"/>
        </w:rPr>
        <w:t xml:space="preserve">Совет </w:t>
      </w:r>
      <w:r w:rsidR="00EB5A58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="00C3262E" w:rsidRPr="00084AD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C6AF4" w:rsidRPr="00084ADE" w:rsidRDefault="00CC6AF4" w:rsidP="00CC6AF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369E2" w:rsidRDefault="00C3262E" w:rsidP="00CC6AF4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III</w:t>
      </w:r>
      <w:r w:rsidRPr="00084A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DE46D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 содержания и</w:t>
      </w:r>
      <w:r w:rsidRPr="00DE46D6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E46D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качества подготовки обучающихся</w:t>
      </w:r>
    </w:p>
    <w:p w:rsidR="00CC6AF4" w:rsidRPr="00084ADE" w:rsidRDefault="00CC6AF4" w:rsidP="00CC6AF4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369E2" w:rsidRDefault="00C3262E" w:rsidP="00CC6AF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Статистика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показателей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 2020–2023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годы</w:t>
      </w:r>
      <w:proofErr w:type="spellEnd"/>
    </w:p>
    <w:p w:rsidR="00CC6AF4" w:rsidRDefault="00CC6AF4" w:rsidP="00CC6AF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54"/>
        <w:gridCol w:w="5085"/>
        <w:gridCol w:w="1350"/>
        <w:gridCol w:w="1350"/>
        <w:gridCol w:w="1350"/>
      </w:tblGrid>
      <w:tr w:rsidR="00DE46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46D6" w:rsidRDefault="00DE46D6" w:rsidP="00CC6AF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46D6" w:rsidRPr="0066408B" w:rsidRDefault="00DE46D6" w:rsidP="00DE46D6">
            <w:pPr>
              <w:spacing w:before="0" w:beforeAutospacing="0" w:after="0" w:afterAutospacing="0"/>
              <w:rPr>
                <w:b/>
              </w:rPr>
            </w:pPr>
            <w:proofErr w:type="spellStart"/>
            <w:r w:rsidRPr="0066408B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Параметры</w:t>
            </w:r>
            <w:proofErr w:type="spellEnd"/>
            <w:r w:rsidRPr="0066408B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408B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статистики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46D6" w:rsidRPr="0066408B" w:rsidRDefault="00DE46D6" w:rsidP="00DE46D6">
            <w:pPr>
              <w:spacing w:before="0" w:beforeAutospacing="0" w:after="0" w:afterAutospacing="0"/>
              <w:rPr>
                <w:b/>
              </w:rPr>
            </w:pPr>
            <w:r w:rsidRPr="0066408B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2020–2021</w:t>
            </w:r>
            <w:r w:rsidRPr="0066408B">
              <w:rPr>
                <w:b/>
              </w:rPr>
              <w:br/>
            </w:r>
            <w:proofErr w:type="spellStart"/>
            <w:r w:rsidRPr="0066408B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учебный</w:t>
            </w:r>
            <w:proofErr w:type="spellEnd"/>
            <w:r w:rsidRPr="0066408B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408B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46D6" w:rsidRPr="0066408B" w:rsidRDefault="00DE46D6" w:rsidP="00DE46D6">
            <w:pPr>
              <w:spacing w:before="0" w:beforeAutospacing="0" w:after="0" w:afterAutospacing="0"/>
              <w:rPr>
                <w:b/>
              </w:rPr>
            </w:pPr>
            <w:r w:rsidRPr="0066408B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2021–2022</w:t>
            </w:r>
            <w:r w:rsidRPr="0066408B">
              <w:rPr>
                <w:b/>
              </w:rPr>
              <w:br/>
            </w:r>
            <w:proofErr w:type="spellStart"/>
            <w:r w:rsidRPr="0066408B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учебный</w:t>
            </w:r>
            <w:proofErr w:type="spellEnd"/>
            <w:r w:rsidRPr="0066408B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408B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46D6" w:rsidRPr="0066408B" w:rsidRDefault="00DE46D6" w:rsidP="00DE46D6">
            <w:pPr>
              <w:spacing w:before="0" w:beforeAutospacing="0" w:after="0" w:afterAutospacing="0"/>
              <w:rPr>
                <w:b/>
              </w:rPr>
            </w:pPr>
            <w:r w:rsidRPr="0066408B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2022–2023</w:t>
            </w:r>
            <w:r w:rsidRPr="0066408B">
              <w:rPr>
                <w:b/>
              </w:rPr>
              <w:br/>
            </w:r>
            <w:proofErr w:type="spellStart"/>
            <w:r w:rsidRPr="0066408B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учебный</w:t>
            </w:r>
            <w:proofErr w:type="spellEnd"/>
            <w:r w:rsidRPr="0066408B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408B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год</w:t>
            </w:r>
            <w:proofErr w:type="spellEnd"/>
          </w:p>
        </w:tc>
      </w:tr>
      <w:tr w:rsidR="00DE46D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46D6" w:rsidRDefault="00DE46D6" w:rsidP="00CC6AF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46D6" w:rsidRPr="00084ADE" w:rsidRDefault="00DE46D6" w:rsidP="00DE46D6">
            <w:pPr>
              <w:spacing w:before="0" w:beforeAutospacing="0" w:after="0" w:afterAutospacing="0"/>
              <w:rPr>
                <w:lang w:val="ru-RU"/>
              </w:rPr>
            </w:pPr>
            <w:r w:rsidRPr="00084A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детей, обучавшихся на конец учебного года,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84A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46D6" w:rsidRDefault="00DE46D6" w:rsidP="00DE46D6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46D6" w:rsidRDefault="00DE46D6" w:rsidP="00DE46D6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46D6" w:rsidRDefault="00DE46D6" w:rsidP="00DE46D6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657</w:t>
            </w:r>
          </w:p>
        </w:tc>
      </w:tr>
      <w:tr w:rsidR="00DE46D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46D6" w:rsidRDefault="00DE46D6" w:rsidP="00CC6AF4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46D6" w:rsidRDefault="00DE46D6" w:rsidP="00DE46D6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46D6" w:rsidRDefault="00DE46D6" w:rsidP="00DE46D6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306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46D6" w:rsidRDefault="00DE46D6" w:rsidP="00DE46D6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285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46D6" w:rsidRDefault="00DE46D6" w:rsidP="00DE46D6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268</w:t>
            </w:r>
          </w:p>
        </w:tc>
      </w:tr>
      <w:tr w:rsidR="00DE46D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46D6" w:rsidRDefault="00DE46D6" w:rsidP="00CC6AF4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46D6" w:rsidRDefault="00DE46D6" w:rsidP="00DE46D6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46D6" w:rsidRDefault="00DE46D6" w:rsidP="00DE46D6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46D6" w:rsidRDefault="00DE46D6" w:rsidP="00DE46D6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46D6" w:rsidRDefault="00DE46D6" w:rsidP="00DE46D6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342</w:t>
            </w:r>
          </w:p>
        </w:tc>
      </w:tr>
      <w:tr w:rsidR="00DE46D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46D6" w:rsidRDefault="00DE46D6" w:rsidP="00CC6AF4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46D6" w:rsidRDefault="00DE46D6" w:rsidP="00DE46D6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средняя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46D6" w:rsidRDefault="00DE46D6" w:rsidP="00DE46D6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46D6" w:rsidRDefault="00DE46D6" w:rsidP="00DE46D6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46D6" w:rsidRDefault="00DE46D6" w:rsidP="00DE46D6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47</w:t>
            </w:r>
          </w:p>
        </w:tc>
      </w:tr>
      <w:tr w:rsidR="00DE46D6" w:rsidRPr="00F909D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46D6" w:rsidRDefault="00DE46D6" w:rsidP="00CC6AF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46D6" w:rsidRPr="00084ADE" w:rsidRDefault="00DE46D6" w:rsidP="00DE46D6">
            <w:pPr>
              <w:spacing w:before="0" w:beforeAutospacing="0" w:after="0" w:afterAutospacing="0"/>
              <w:rPr>
                <w:lang w:val="ru-RU"/>
              </w:rPr>
            </w:pPr>
            <w:r w:rsidRPr="00084A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учеников, оставленных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84A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повторное обучение: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46D6" w:rsidRPr="00084ADE" w:rsidRDefault="00DE46D6" w:rsidP="00DE46D6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46D6" w:rsidRPr="00084ADE" w:rsidRDefault="00DE46D6" w:rsidP="00DE46D6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46D6" w:rsidRPr="00084ADE" w:rsidRDefault="00DE46D6" w:rsidP="00DE46D6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E46D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46D6" w:rsidRPr="00084ADE" w:rsidRDefault="00DE46D6" w:rsidP="00CC6AF4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46D6" w:rsidRDefault="00DE46D6" w:rsidP="00DE46D6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46D6" w:rsidRDefault="00DE46D6" w:rsidP="00DE46D6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46D6" w:rsidRDefault="00DE46D6" w:rsidP="00DE46D6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46D6" w:rsidRDefault="00DE46D6" w:rsidP="00DE46D6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  <w:tr w:rsidR="00DE46D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46D6" w:rsidRDefault="00DE46D6" w:rsidP="00CC6AF4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46D6" w:rsidRDefault="00DE46D6" w:rsidP="00DE46D6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46D6" w:rsidRDefault="00DE46D6" w:rsidP="00DE46D6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46D6" w:rsidRDefault="00DE46D6" w:rsidP="00DE46D6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46D6" w:rsidRDefault="00DE46D6" w:rsidP="00DE46D6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46D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46D6" w:rsidRDefault="00DE46D6" w:rsidP="00CC6AF4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46D6" w:rsidRDefault="00DE46D6" w:rsidP="00DE46D6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средняя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46D6" w:rsidRDefault="00DE46D6" w:rsidP="00DE46D6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46D6" w:rsidRDefault="00DE46D6" w:rsidP="00DE46D6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46D6" w:rsidRDefault="00DE46D6" w:rsidP="00DE46D6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  <w:tr w:rsidR="00DE46D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46D6" w:rsidRDefault="00DE46D6" w:rsidP="00CC6AF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46D6" w:rsidRDefault="00DE46D6" w:rsidP="00DE46D6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получили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46D6" w:rsidRDefault="00DE46D6" w:rsidP="00DE46D6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46D6" w:rsidRDefault="00DE46D6" w:rsidP="00DE46D6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46D6" w:rsidRDefault="00DE46D6" w:rsidP="00DE46D6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46D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46D6" w:rsidRDefault="00DE46D6" w:rsidP="00CC6AF4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46D6" w:rsidRDefault="00DE46D6" w:rsidP="00DE46D6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основном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46D6" w:rsidRDefault="00DE46D6" w:rsidP="00DE46D6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46D6" w:rsidRDefault="00DE46D6" w:rsidP="00DE46D6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46D6" w:rsidRDefault="00DE46D6" w:rsidP="00DE46D6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  <w:tr w:rsidR="00DE46D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46D6" w:rsidRDefault="00DE46D6" w:rsidP="00CC6AF4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46D6" w:rsidRDefault="00DE46D6" w:rsidP="00DE46D6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среднем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46D6" w:rsidRDefault="00DE46D6" w:rsidP="00DE46D6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46D6" w:rsidRDefault="00DE46D6" w:rsidP="00DE46D6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46D6" w:rsidRDefault="00DE46D6" w:rsidP="00DE46D6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  <w:tr w:rsidR="00DE46D6" w:rsidRPr="00F909D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46D6" w:rsidRDefault="00DE46D6" w:rsidP="00CC6AF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46D6" w:rsidRPr="00084ADE" w:rsidRDefault="00DE46D6" w:rsidP="00DE46D6">
            <w:pPr>
              <w:spacing w:before="0" w:beforeAutospacing="0" w:after="0" w:afterAutospacing="0"/>
              <w:rPr>
                <w:lang w:val="ru-RU"/>
              </w:rPr>
            </w:pPr>
            <w:r w:rsidRPr="00084A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Окончили школу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84A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аттестатом с</w:t>
            </w:r>
            <w:r w:rsidRPr="00084ADE">
              <w:rPr>
                <w:lang w:val="ru-RU"/>
              </w:rPr>
              <w:br/>
            </w:r>
            <w:r w:rsidRPr="00084A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отличием: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46D6" w:rsidRPr="00084ADE" w:rsidRDefault="00DE46D6" w:rsidP="00DE46D6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46D6" w:rsidRPr="00084ADE" w:rsidRDefault="00DE46D6" w:rsidP="00DE46D6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46D6" w:rsidRPr="00084ADE" w:rsidRDefault="00DE46D6" w:rsidP="00DE46D6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E46D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46D6" w:rsidRPr="00084ADE" w:rsidRDefault="00DE46D6" w:rsidP="00CC6AF4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46D6" w:rsidRDefault="00DE46D6" w:rsidP="00DE46D6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46D6" w:rsidRDefault="0066408B" w:rsidP="00DE46D6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46D6" w:rsidRDefault="0066408B" w:rsidP="00DE46D6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46D6" w:rsidRDefault="0066408B" w:rsidP="00DE46D6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DE46D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46D6" w:rsidRDefault="00DE46D6" w:rsidP="00CC6AF4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46D6" w:rsidRDefault="00DE46D6" w:rsidP="00DE46D6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46D6" w:rsidRDefault="0066408B" w:rsidP="00DE46D6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46D6" w:rsidRDefault="0066408B" w:rsidP="00DE46D6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46D6" w:rsidRDefault="0066408B" w:rsidP="00DE46D6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</w:tbl>
    <w:p w:rsidR="00CC6AF4" w:rsidRDefault="00CC6AF4" w:rsidP="00CC6AF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D6CD1" w:rsidRDefault="00A50AA5" w:rsidP="006D6CD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            </w:t>
      </w:r>
      <w:r w:rsidR="00C3262E" w:rsidRPr="00084ADE">
        <w:rPr>
          <w:rFonts w:hAnsi="Times New Roman" w:cs="Times New Roman"/>
          <w:color w:val="000000"/>
          <w:sz w:val="24"/>
          <w:szCs w:val="24"/>
          <w:lang w:val="ru-RU"/>
        </w:rPr>
        <w:t>Приведенная статистика показывает, что положительная динамика успешного освоения основных образовательных программ сохраняется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C3262E" w:rsidRPr="00084ADE">
        <w:rPr>
          <w:rFonts w:hAnsi="Times New Roman" w:cs="Times New Roman"/>
          <w:color w:val="000000"/>
          <w:sz w:val="24"/>
          <w:szCs w:val="24"/>
          <w:lang w:val="ru-RU"/>
        </w:rPr>
        <w:t>Краткий анализ динамики результатов успеваемости и</w:t>
      </w:r>
      <w:r w:rsidR="00C3262E">
        <w:rPr>
          <w:rFonts w:hAnsi="Times New Roman" w:cs="Times New Roman"/>
          <w:color w:val="000000"/>
          <w:sz w:val="24"/>
          <w:szCs w:val="24"/>
        </w:rPr>
        <w:t> </w:t>
      </w:r>
      <w:r w:rsidR="00C3262E" w:rsidRPr="00084ADE">
        <w:rPr>
          <w:rFonts w:hAnsi="Times New Roman" w:cs="Times New Roman"/>
          <w:color w:val="000000"/>
          <w:sz w:val="24"/>
          <w:szCs w:val="24"/>
          <w:lang w:val="ru-RU"/>
        </w:rPr>
        <w:t>качества знаний</w:t>
      </w:r>
    </w:p>
    <w:p w:rsidR="006D6CD1" w:rsidRDefault="006D6CD1" w:rsidP="006D6CD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369E2" w:rsidRPr="00D17083" w:rsidRDefault="00C3262E" w:rsidP="00A50AA5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D17083">
        <w:rPr>
          <w:rFonts w:hAnsi="Times New Roman" w:cs="Times New Roman"/>
          <w:b/>
          <w:color w:val="000000"/>
          <w:sz w:val="24"/>
          <w:szCs w:val="24"/>
          <w:lang w:val="ru-RU"/>
        </w:rPr>
        <w:t>Результаты освоения учащимися программ начального общего образования по</w:t>
      </w:r>
      <w:r w:rsidRPr="00D17083">
        <w:rPr>
          <w:rFonts w:hAnsi="Times New Roman" w:cs="Times New Roman"/>
          <w:b/>
          <w:color w:val="000000"/>
          <w:sz w:val="24"/>
          <w:szCs w:val="24"/>
        </w:rPr>
        <w:t> </w:t>
      </w:r>
      <w:r w:rsidRPr="00D17083">
        <w:rPr>
          <w:rFonts w:hAnsi="Times New Roman" w:cs="Times New Roman"/>
          <w:b/>
          <w:color w:val="000000"/>
          <w:sz w:val="24"/>
          <w:szCs w:val="24"/>
          <w:lang w:val="ru-RU"/>
        </w:rPr>
        <w:t>показателю «успеваемость» в</w:t>
      </w:r>
      <w:r w:rsidRPr="00D17083">
        <w:rPr>
          <w:rFonts w:hAnsi="Times New Roman" w:cs="Times New Roman"/>
          <w:b/>
          <w:color w:val="000000"/>
          <w:sz w:val="24"/>
          <w:szCs w:val="24"/>
        </w:rPr>
        <w:t> </w:t>
      </w:r>
      <w:r w:rsidRPr="00D17083">
        <w:rPr>
          <w:rFonts w:hAnsi="Times New Roman" w:cs="Times New Roman"/>
          <w:b/>
          <w:color w:val="000000"/>
          <w:sz w:val="24"/>
          <w:szCs w:val="24"/>
          <w:lang w:val="ru-RU"/>
        </w:rPr>
        <w:t>2023 году</w:t>
      </w:r>
    </w:p>
    <w:p w:rsidR="00A50AA5" w:rsidRPr="00D17083" w:rsidRDefault="00A50AA5" w:rsidP="00A50AA5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tbl>
      <w:tblPr>
        <w:tblW w:w="9924" w:type="dxa"/>
        <w:tblInd w:w="-35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11"/>
        <w:gridCol w:w="804"/>
        <w:gridCol w:w="811"/>
        <w:gridCol w:w="572"/>
        <w:gridCol w:w="1086"/>
        <w:gridCol w:w="390"/>
        <w:gridCol w:w="1056"/>
        <w:gridCol w:w="456"/>
        <w:gridCol w:w="771"/>
        <w:gridCol w:w="350"/>
        <w:gridCol w:w="707"/>
        <w:gridCol w:w="350"/>
        <w:gridCol w:w="662"/>
        <w:gridCol w:w="998"/>
      </w:tblGrid>
      <w:tr w:rsidR="007369E2" w:rsidTr="00DC774F">
        <w:trPr>
          <w:trHeight w:val="307"/>
        </w:trPr>
        <w:tc>
          <w:tcPr>
            <w:tcW w:w="9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9E2" w:rsidRPr="00A50AA5" w:rsidRDefault="00A50AA5" w:rsidP="00A50AA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  <w:r w:rsidR="00C3262E" w:rsidRPr="00A50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ы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9E2" w:rsidRDefault="00C3262E" w:rsidP="00A50AA5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50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Всего</w:t>
            </w:r>
            <w:r w:rsidRPr="00A50AA5">
              <w:rPr>
                <w:lang w:val="ru-RU"/>
              </w:rPr>
              <w:br/>
            </w:r>
            <w:proofErr w:type="spellStart"/>
            <w:r w:rsidRPr="00A50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ч-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ся</w:t>
            </w:r>
            <w:proofErr w:type="spellEnd"/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9E2" w:rsidRDefault="00C3262E" w:rsidP="00A50AA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успевают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9E2" w:rsidRDefault="00C3262E" w:rsidP="00A50AA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Окончили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711" w:type="dxa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D36" w:rsidRDefault="00C3262E" w:rsidP="00A50AA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Окончили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369E2" w:rsidRDefault="00C3262E" w:rsidP="00A50AA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101" w:type="dxa"/>
            <w:gridSpan w:val="4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9E2" w:rsidRDefault="00C3262E" w:rsidP="00A50AA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успевают</w:t>
            </w:r>
            <w:proofErr w:type="spellEnd"/>
          </w:p>
        </w:tc>
        <w:tc>
          <w:tcPr>
            <w:tcW w:w="1727" w:type="dxa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9E2" w:rsidRDefault="00C3262E" w:rsidP="00A50AA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Переведены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условно</w:t>
            </w:r>
            <w:proofErr w:type="spellEnd"/>
          </w:p>
        </w:tc>
      </w:tr>
      <w:tr w:rsidR="007369E2" w:rsidTr="00DC774F">
        <w:trPr>
          <w:trHeight w:val="307"/>
        </w:trPr>
        <w:tc>
          <w:tcPr>
            <w:tcW w:w="9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9E2" w:rsidRDefault="007369E2" w:rsidP="00A50AA5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9E2" w:rsidRDefault="007369E2" w:rsidP="00A50AA5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9E2" w:rsidRDefault="007369E2" w:rsidP="00A50AA5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9E2" w:rsidRDefault="00C3262E" w:rsidP="00A50AA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711" w:type="dxa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9E2" w:rsidRDefault="007369E2" w:rsidP="00A50AA5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9E2" w:rsidRDefault="00C3262E" w:rsidP="00A50AA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н/а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9E2" w:rsidRDefault="007369E2" w:rsidP="00A50AA5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9E2" w:rsidRDefault="007369E2" w:rsidP="00A50AA5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69E2" w:rsidTr="00DC774F">
        <w:trPr>
          <w:trHeight w:val="433"/>
        </w:trPr>
        <w:tc>
          <w:tcPr>
            <w:tcW w:w="9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9E2" w:rsidRDefault="007369E2" w:rsidP="00A50AA5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9E2" w:rsidRDefault="007369E2" w:rsidP="00A50AA5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9E2" w:rsidRDefault="00C3262E" w:rsidP="00A50AA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9E2" w:rsidRDefault="00C3262E" w:rsidP="00A50AA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7059" w:rsidRDefault="00C3262E" w:rsidP="00A50AA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отмет</w:t>
            </w:r>
            <w:proofErr w:type="spellEnd"/>
          </w:p>
          <w:p w:rsidR="007369E2" w:rsidRDefault="00C3262E" w:rsidP="00A50AA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ками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«4» и «5»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9E2" w:rsidRDefault="00C3262E" w:rsidP="00A50AA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D36" w:rsidRDefault="00C3262E" w:rsidP="00A50AA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отмет</w:t>
            </w:r>
            <w:proofErr w:type="spellEnd"/>
          </w:p>
          <w:p w:rsidR="007369E2" w:rsidRDefault="00C3262E" w:rsidP="00A50AA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ками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«5»</w:t>
            </w:r>
          </w:p>
        </w:tc>
        <w:tc>
          <w:tcPr>
            <w:tcW w:w="24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9E2" w:rsidRDefault="00C3262E" w:rsidP="00A50AA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77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9E2" w:rsidRDefault="00C3262E" w:rsidP="00A50AA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9E2" w:rsidRDefault="00C3262E" w:rsidP="00A50AA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9E2" w:rsidRDefault="00C3262E" w:rsidP="00A50AA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9E2" w:rsidRDefault="00C3262E" w:rsidP="00A50AA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D36" w:rsidRDefault="00C3262E" w:rsidP="00A50AA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  <w:p w:rsidR="007369E2" w:rsidRDefault="00C3262E" w:rsidP="00A50AA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</w:t>
            </w:r>
            <w:proofErr w:type="spellEnd"/>
          </w:p>
        </w:tc>
        <w:tc>
          <w:tcPr>
            <w:tcW w:w="86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9E2" w:rsidRDefault="00C3262E" w:rsidP="00A50AA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7369E2" w:rsidTr="00DC774F">
        <w:tc>
          <w:tcPr>
            <w:tcW w:w="91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9E2" w:rsidRDefault="00C3262E" w:rsidP="00A50AA5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9E2" w:rsidRPr="00DC774F" w:rsidRDefault="00DC774F" w:rsidP="00A50AA5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9E2" w:rsidRPr="00DC774F" w:rsidRDefault="00DC774F" w:rsidP="00A50AA5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9E2" w:rsidRDefault="00C3262E" w:rsidP="00A50AA5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9E2" w:rsidRPr="00245E29" w:rsidRDefault="00245E29" w:rsidP="00A50AA5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9E2" w:rsidRPr="001E0D36" w:rsidRDefault="001E0D36" w:rsidP="00A50AA5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9E2" w:rsidRPr="001E0D36" w:rsidRDefault="001E0D36" w:rsidP="00A50AA5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24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9E2" w:rsidRPr="001E0D36" w:rsidRDefault="001E0D36" w:rsidP="00A50AA5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77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9E2" w:rsidRDefault="00C3262E" w:rsidP="00A50AA5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9E2" w:rsidRDefault="00C3262E" w:rsidP="00A50AA5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9E2" w:rsidRDefault="00C3262E" w:rsidP="00A50AA5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9E2" w:rsidRDefault="00C3262E" w:rsidP="00A50AA5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9E2" w:rsidRDefault="00C3262E" w:rsidP="00A50AA5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6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9E2" w:rsidRDefault="00C3262E" w:rsidP="00A50AA5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369E2" w:rsidTr="00DC774F">
        <w:tc>
          <w:tcPr>
            <w:tcW w:w="91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9E2" w:rsidRDefault="00C3262E" w:rsidP="00A50AA5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9E2" w:rsidRPr="00DC774F" w:rsidRDefault="00DC774F" w:rsidP="00A50AA5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9E2" w:rsidRPr="00DC774F" w:rsidRDefault="00DC774F" w:rsidP="00A50AA5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9E2" w:rsidRDefault="00C3262E" w:rsidP="00A50AA5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9E2" w:rsidRPr="001E0D36" w:rsidRDefault="001E0D36" w:rsidP="00A50AA5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9E2" w:rsidRPr="001E0D36" w:rsidRDefault="001E0D36" w:rsidP="00A50AA5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9E2" w:rsidRPr="001E0D36" w:rsidRDefault="001E0D36" w:rsidP="00A50AA5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24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9E2" w:rsidRPr="001E0D36" w:rsidRDefault="001E0D36" w:rsidP="00A50AA5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77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9E2" w:rsidRDefault="00C3262E" w:rsidP="00A50AA5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9E2" w:rsidRDefault="00C3262E" w:rsidP="00A50AA5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9E2" w:rsidRDefault="00C3262E" w:rsidP="00A50AA5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9E2" w:rsidRDefault="00C3262E" w:rsidP="00A50AA5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9E2" w:rsidRDefault="00C3262E" w:rsidP="00A50AA5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6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9E2" w:rsidRDefault="00C3262E" w:rsidP="00A50AA5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369E2" w:rsidTr="00DC774F">
        <w:tc>
          <w:tcPr>
            <w:tcW w:w="91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9E2" w:rsidRDefault="00C3262E" w:rsidP="00A50AA5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9E2" w:rsidRPr="00DC774F" w:rsidRDefault="00DC774F" w:rsidP="00A50AA5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9E2" w:rsidRPr="00DC774F" w:rsidRDefault="00DC774F" w:rsidP="00A50AA5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9E2" w:rsidRDefault="00C3262E" w:rsidP="00A50AA5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9E2" w:rsidRPr="001E0D36" w:rsidRDefault="001E0D36" w:rsidP="00A50AA5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9E2" w:rsidRPr="001E0D36" w:rsidRDefault="001E0D36" w:rsidP="00A50AA5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9E2" w:rsidRPr="001E0D36" w:rsidRDefault="001E0D36" w:rsidP="00A50AA5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24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9E2" w:rsidRPr="001E0D36" w:rsidRDefault="001E0D36" w:rsidP="00A50AA5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77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9E2" w:rsidRDefault="00C3262E" w:rsidP="00A50AA5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9E2" w:rsidRDefault="00C3262E" w:rsidP="00A50AA5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9E2" w:rsidRDefault="00C3262E" w:rsidP="00A50AA5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9E2" w:rsidRDefault="00C3262E" w:rsidP="00A50AA5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9E2" w:rsidRDefault="00C3262E" w:rsidP="00A50AA5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6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9E2" w:rsidRDefault="00C3262E" w:rsidP="00A50AA5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369E2" w:rsidTr="00DC774F">
        <w:tc>
          <w:tcPr>
            <w:tcW w:w="91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9E2" w:rsidRDefault="00C3262E" w:rsidP="00A50AA5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9E2" w:rsidRPr="00DC774F" w:rsidRDefault="00245E29" w:rsidP="00A50AA5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9E2" w:rsidRPr="00DC774F" w:rsidRDefault="00245E29" w:rsidP="00A50AA5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9E2" w:rsidRDefault="00C3262E" w:rsidP="00A50AA5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9E2" w:rsidRPr="001E0D36" w:rsidRDefault="001E0D36" w:rsidP="00A50AA5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9E2" w:rsidRPr="001E0D36" w:rsidRDefault="001E0D36" w:rsidP="00A50AA5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9E2" w:rsidRPr="001E0D36" w:rsidRDefault="001E0D36" w:rsidP="00A50AA5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24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9E2" w:rsidRPr="001E0D36" w:rsidRDefault="001E0D36" w:rsidP="00A50AA5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77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9E2" w:rsidRDefault="00C3262E" w:rsidP="00A50AA5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9E2" w:rsidRDefault="00C3262E" w:rsidP="00A50AA5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9E2" w:rsidRDefault="00C3262E" w:rsidP="00A50AA5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9E2" w:rsidRDefault="00C3262E" w:rsidP="00A50AA5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9E2" w:rsidRDefault="00C3262E" w:rsidP="00A50AA5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6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9E2" w:rsidRDefault="00C3262E" w:rsidP="00A50AA5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8F04F0" w:rsidRDefault="008F04F0" w:rsidP="008F04F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</w:t>
      </w:r>
    </w:p>
    <w:p w:rsidR="007369E2" w:rsidRPr="00084ADE" w:rsidRDefault="008F04F0" w:rsidP="008F04F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</w:t>
      </w:r>
      <w:r w:rsidR="00C3262E" w:rsidRPr="009F5205">
        <w:rPr>
          <w:rFonts w:hAnsi="Times New Roman" w:cs="Times New Roman"/>
          <w:color w:val="000000"/>
          <w:sz w:val="24"/>
          <w:szCs w:val="24"/>
          <w:lang w:val="ru-RU"/>
        </w:rPr>
        <w:t>Если сравнить результаты освоения обучающимися программ начального общего образования по</w:t>
      </w:r>
      <w:r w:rsidR="00C3262E" w:rsidRPr="009F5205">
        <w:rPr>
          <w:rFonts w:hAnsi="Times New Roman" w:cs="Times New Roman"/>
          <w:color w:val="000000"/>
          <w:sz w:val="24"/>
          <w:szCs w:val="24"/>
        </w:rPr>
        <w:t> </w:t>
      </w:r>
      <w:r w:rsidR="00C3262E" w:rsidRPr="009F5205">
        <w:rPr>
          <w:rFonts w:hAnsi="Times New Roman" w:cs="Times New Roman"/>
          <w:color w:val="000000"/>
          <w:sz w:val="24"/>
          <w:szCs w:val="24"/>
          <w:lang w:val="ru-RU"/>
        </w:rPr>
        <w:t>показателю «успеваемость» в</w:t>
      </w:r>
      <w:r w:rsidR="00C3262E" w:rsidRPr="009F5205">
        <w:rPr>
          <w:rFonts w:hAnsi="Times New Roman" w:cs="Times New Roman"/>
          <w:color w:val="000000"/>
          <w:sz w:val="24"/>
          <w:szCs w:val="24"/>
        </w:rPr>
        <w:t> </w:t>
      </w:r>
      <w:r w:rsidR="00C3262E" w:rsidRPr="009F5205">
        <w:rPr>
          <w:rFonts w:hAnsi="Times New Roman" w:cs="Times New Roman"/>
          <w:color w:val="000000"/>
          <w:sz w:val="24"/>
          <w:szCs w:val="24"/>
          <w:lang w:val="ru-RU"/>
        </w:rPr>
        <w:t>2023 году с результатами освоения учащимися программ начального общего образования по</w:t>
      </w:r>
      <w:r w:rsidR="00C3262E" w:rsidRPr="009F5205">
        <w:rPr>
          <w:rFonts w:hAnsi="Times New Roman" w:cs="Times New Roman"/>
          <w:color w:val="000000"/>
          <w:sz w:val="24"/>
          <w:szCs w:val="24"/>
        </w:rPr>
        <w:t> </w:t>
      </w:r>
      <w:r w:rsidR="00C3262E" w:rsidRPr="009F5205">
        <w:rPr>
          <w:rFonts w:hAnsi="Times New Roman" w:cs="Times New Roman"/>
          <w:color w:val="000000"/>
          <w:sz w:val="24"/>
          <w:szCs w:val="24"/>
          <w:lang w:val="ru-RU"/>
        </w:rPr>
        <w:t>показателю «успеваемость» в</w:t>
      </w:r>
      <w:r w:rsidR="00C3262E" w:rsidRPr="009F5205">
        <w:rPr>
          <w:rFonts w:hAnsi="Times New Roman" w:cs="Times New Roman"/>
          <w:color w:val="000000"/>
          <w:sz w:val="24"/>
          <w:szCs w:val="24"/>
        </w:rPr>
        <w:t> </w:t>
      </w:r>
      <w:r w:rsidR="00C3262E" w:rsidRPr="009F5205">
        <w:rPr>
          <w:rFonts w:hAnsi="Times New Roman" w:cs="Times New Roman"/>
          <w:color w:val="000000"/>
          <w:sz w:val="24"/>
          <w:szCs w:val="24"/>
          <w:lang w:val="ru-RU"/>
        </w:rPr>
        <w:t>2022</w:t>
      </w:r>
      <w:r w:rsidR="00C3262E" w:rsidRPr="009F5205">
        <w:rPr>
          <w:rFonts w:hAnsi="Times New Roman" w:cs="Times New Roman"/>
          <w:color w:val="000000"/>
          <w:sz w:val="24"/>
          <w:szCs w:val="24"/>
        </w:rPr>
        <w:t> </w:t>
      </w:r>
      <w:r w:rsidR="00C3262E" w:rsidRPr="009F5205">
        <w:rPr>
          <w:rFonts w:hAnsi="Times New Roman" w:cs="Times New Roman"/>
          <w:color w:val="000000"/>
          <w:sz w:val="24"/>
          <w:szCs w:val="24"/>
          <w:lang w:val="ru-RU"/>
        </w:rPr>
        <w:t>году, то</w:t>
      </w:r>
      <w:r w:rsidR="00C3262E" w:rsidRPr="009F5205">
        <w:rPr>
          <w:rFonts w:hAnsi="Times New Roman" w:cs="Times New Roman"/>
          <w:color w:val="000000"/>
          <w:sz w:val="24"/>
          <w:szCs w:val="24"/>
        </w:rPr>
        <w:t> </w:t>
      </w:r>
      <w:r w:rsidR="00C3262E" w:rsidRPr="009F5205">
        <w:rPr>
          <w:rFonts w:hAnsi="Times New Roman" w:cs="Times New Roman"/>
          <w:color w:val="000000"/>
          <w:sz w:val="24"/>
          <w:szCs w:val="24"/>
          <w:lang w:val="ru-RU"/>
        </w:rPr>
        <w:t>можно отметить, что процент учащихся, окончивших на</w:t>
      </w:r>
      <w:r w:rsidR="00C3262E" w:rsidRPr="009F5205">
        <w:rPr>
          <w:rFonts w:hAnsi="Times New Roman" w:cs="Times New Roman"/>
          <w:color w:val="000000"/>
          <w:sz w:val="24"/>
          <w:szCs w:val="24"/>
        </w:rPr>
        <w:t> </w:t>
      </w:r>
      <w:r w:rsidR="00C3262E" w:rsidRPr="009F5205">
        <w:rPr>
          <w:rFonts w:hAnsi="Times New Roman" w:cs="Times New Roman"/>
          <w:color w:val="000000"/>
          <w:sz w:val="24"/>
          <w:szCs w:val="24"/>
          <w:lang w:val="ru-RU"/>
        </w:rPr>
        <w:t>«4» и</w:t>
      </w:r>
      <w:r w:rsidR="00C3262E" w:rsidRPr="009F5205">
        <w:rPr>
          <w:rFonts w:hAnsi="Times New Roman" w:cs="Times New Roman"/>
          <w:color w:val="000000"/>
          <w:sz w:val="24"/>
          <w:szCs w:val="24"/>
        </w:rPr>
        <w:t> </w:t>
      </w:r>
      <w:r w:rsidR="00C3262E" w:rsidRPr="009F5205">
        <w:rPr>
          <w:rFonts w:hAnsi="Times New Roman" w:cs="Times New Roman"/>
          <w:color w:val="000000"/>
          <w:sz w:val="24"/>
          <w:szCs w:val="24"/>
          <w:lang w:val="ru-RU"/>
        </w:rPr>
        <w:t>«5», вырос на</w:t>
      </w:r>
      <w:r w:rsidR="00C3262E" w:rsidRPr="009F5205">
        <w:rPr>
          <w:rFonts w:hAnsi="Times New Roman" w:cs="Times New Roman"/>
          <w:color w:val="000000"/>
          <w:sz w:val="24"/>
          <w:szCs w:val="24"/>
        </w:rPr>
        <w:t> </w:t>
      </w:r>
      <w:r w:rsidR="009F5205" w:rsidRPr="009F5205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C3262E" w:rsidRPr="009F5205">
        <w:rPr>
          <w:rFonts w:hAnsi="Times New Roman" w:cs="Times New Roman"/>
          <w:color w:val="000000"/>
          <w:sz w:val="24"/>
          <w:szCs w:val="24"/>
        </w:rPr>
        <w:t> </w:t>
      </w:r>
      <w:r w:rsidR="009F5205" w:rsidRPr="009F5205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 w:rsidR="00C3262E" w:rsidRPr="009F5205">
        <w:rPr>
          <w:rFonts w:hAnsi="Times New Roman" w:cs="Times New Roman"/>
          <w:color w:val="000000"/>
          <w:sz w:val="24"/>
          <w:szCs w:val="24"/>
          <w:lang w:val="ru-RU"/>
        </w:rPr>
        <w:t xml:space="preserve"> (в</w:t>
      </w:r>
      <w:r w:rsidR="00C3262E" w:rsidRPr="009F5205">
        <w:rPr>
          <w:rFonts w:hAnsi="Times New Roman" w:cs="Times New Roman"/>
          <w:color w:val="000000"/>
          <w:sz w:val="24"/>
          <w:szCs w:val="24"/>
        </w:rPr>
        <w:t> </w:t>
      </w:r>
      <w:r w:rsidR="00C3262E" w:rsidRPr="009F5205">
        <w:rPr>
          <w:rFonts w:hAnsi="Times New Roman" w:cs="Times New Roman"/>
          <w:color w:val="000000"/>
          <w:sz w:val="24"/>
          <w:szCs w:val="24"/>
          <w:lang w:val="ru-RU"/>
        </w:rPr>
        <w:t>2022 был</w:t>
      </w:r>
      <w:r w:rsidR="009F5205" w:rsidRPr="009F5205">
        <w:rPr>
          <w:rFonts w:hAnsi="Times New Roman" w:cs="Times New Roman"/>
          <w:color w:val="000000"/>
          <w:sz w:val="24"/>
          <w:szCs w:val="24"/>
          <w:lang w:val="ru-RU"/>
        </w:rPr>
        <w:t xml:space="preserve"> 57 %).</w:t>
      </w:r>
    </w:p>
    <w:p w:rsidR="008F04F0" w:rsidRDefault="008F04F0" w:rsidP="008F04F0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369E2" w:rsidRPr="00713EF9" w:rsidRDefault="00C3262E" w:rsidP="008F04F0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713EF9">
        <w:rPr>
          <w:rFonts w:hAnsi="Times New Roman" w:cs="Times New Roman"/>
          <w:b/>
          <w:color w:val="000000"/>
          <w:sz w:val="24"/>
          <w:szCs w:val="24"/>
          <w:lang w:val="ru-RU"/>
        </w:rPr>
        <w:t>Результаты освоения учащимися программ основного общего образования по</w:t>
      </w:r>
      <w:r w:rsidRPr="00713EF9">
        <w:rPr>
          <w:rFonts w:hAnsi="Times New Roman" w:cs="Times New Roman"/>
          <w:b/>
          <w:color w:val="000000"/>
          <w:sz w:val="24"/>
          <w:szCs w:val="24"/>
        </w:rPr>
        <w:t> </w:t>
      </w:r>
      <w:r w:rsidRPr="00713EF9">
        <w:rPr>
          <w:rFonts w:hAnsi="Times New Roman" w:cs="Times New Roman"/>
          <w:b/>
          <w:color w:val="000000"/>
          <w:sz w:val="24"/>
          <w:szCs w:val="24"/>
          <w:lang w:val="ru-RU"/>
        </w:rPr>
        <w:t>показателю «успеваемость» в</w:t>
      </w:r>
      <w:r w:rsidRPr="00713EF9">
        <w:rPr>
          <w:rFonts w:hAnsi="Times New Roman" w:cs="Times New Roman"/>
          <w:b/>
          <w:color w:val="000000"/>
          <w:sz w:val="24"/>
          <w:szCs w:val="24"/>
        </w:rPr>
        <w:t> </w:t>
      </w:r>
      <w:r w:rsidRPr="00713EF9">
        <w:rPr>
          <w:rFonts w:hAnsi="Times New Roman" w:cs="Times New Roman"/>
          <w:b/>
          <w:color w:val="000000"/>
          <w:sz w:val="24"/>
          <w:szCs w:val="24"/>
          <w:lang w:val="ru-RU"/>
        </w:rPr>
        <w:t>2023 году</w:t>
      </w:r>
    </w:p>
    <w:p w:rsidR="008F04F0" w:rsidRPr="008F04F0" w:rsidRDefault="008F04F0" w:rsidP="008F04F0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957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11"/>
        <w:gridCol w:w="864"/>
        <w:gridCol w:w="782"/>
        <w:gridCol w:w="510"/>
        <w:gridCol w:w="940"/>
        <w:gridCol w:w="455"/>
        <w:gridCol w:w="739"/>
        <w:gridCol w:w="509"/>
        <w:gridCol w:w="729"/>
        <w:gridCol w:w="405"/>
        <w:gridCol w:w="630"/>
        <w:gridCol w:w="350"/>
        <w:gridCol w:w="867"/>
        <w:gridCol w:w="882"/>
      </w:tblGrid>
      <w:tr w:rsidR="007369E2" w:rsidTr="00713EF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9E2" w:rsidRDefault="00C3262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9E2" w:rsidRDefault="00C3262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обуч-ся</w:t>
            </w:r>
            <w:proofErr w:type="spellEnd"/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9E2" w:rsidRDefault="00C3262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них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успевают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9E2" w:rsidRDefault="00C3262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Окончили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9E2" w:rsidRDefault="00C3262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Окончили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9E2" w:rsidRDefault="00C3262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успевают</w:t>
            </w:r>
            <w:proofErr w:type="spellEnd"/>
          </w:p>
        </w:tc>
        <w:tc>
          <w:tcPr>
            <w:tcW w:w="17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9E2" w:rsidRDefault="00C3262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Переведены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условно</w:t>
            </w:r>
            <w:proofErr w:type="spellEnd"/>
          </w:p>
        </w:tc>
      </w:tr>
      <w:tr w:rsidR="007369E2" w:rsidTr="00713EF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9E2" w:rsidRDefault="007369E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9E2" w:rsidRDefault="007369E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9E2" w:rsidRDefault="007369E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9E2" w:rsidRDefault="00C3262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9E2" w:rsidRDefault="007369E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9E2" w:rsidRDefault="00C3262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н/а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9E2" w:rsidRDefault="007369E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9E2" w:rsidRDefault="007369E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69E2" w:rsidTr="00713EF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9E2" w:rsidRDefault="007369E2" w:rsidP="00407059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9E2" w:rsidRDefault="007369E2" w:rsidP="00407059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9E2" w:rsidRDefault="00C3262E" w:rsidP="00407059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9E2" w:rsidRDefault="00C3262E" w:rsidP="00407059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7059" w:rsidRDefault="00C3262E" w:rsidP="0040705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отмет</w:t>
            </w:r>
            <w:proofErr w:type="spellEnd"/>
          </w:p>
          <w:p w:rsidR="007369E2" w:rsidRDefault="00C3262E" w:rsidP="00407059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ками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«4» и «5»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9E2" w:rsidRDefault="00C3262E" w:rsidP="00407059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7059" w:rsidRDefault="00C3262E" w:rsidP="0040705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отмет</w:t>
            </w:r>
            <w:proofErr w:type="spellEnd"/>
          </w:p>
          <w:p w:rsidR="007369E2" w:rsidRDefault="00C3262E" w:rsidP="00407059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ками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9E2" w:rsidRDefault="00C3262E" w:rsidP="00407059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9E2" w:rsidRDefault="00C3262E" w:rsidP="00407059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9E2" w:rsidRDefault="00C3262E" w:rsidP="00407059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9E2" w:rsidRDefault="00C3262E" w:rsidP="00407059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9E2" w:rsidRDefault="00C3262E" w:rsidP="00407059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9E2" w:rsidRDefault="00C3262E" w:rsidP="00407059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9E2" w:rsidRDefault="00C3262E" w:rsidP="00407059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7369E2" w:rsidTr="00713E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9E2" w:rsidRPr="00713EF9" w:rsidRDefault="00C3262E">
            <w:pPr>
              <w:rPr>
                <w:sz w:val="24"/>
                <w:szCs w:val="24"/>
              </w:rPr>
            </w:pPr>
            <w:r w:rsidRPr="00713EF9"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9E2" w:rsidRPr="00713EF9" w:rsidRDefault="009F5205">
            <w:pPr>
              <w:rPr>
                <w:sz w:val="24"/>
                <w:szCs w:val="24"/>
                <w:lang w:val="ru-RU"/>
              </w:rPr>
            </w:pPr>
            <w:r w:rsidRPr="00713EF9">
              <w:rPr>
                <w:sz w:val="24"/>
                <w:szCs w:val="24"/>
                <w:lang w:val="ru-RU"/>
              </w:rPr>
              <w:t>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9E2" w:rsidRPr="00713EF9" w:rsidRDefault="009F5205">
            <w:pPr>
              <w:rPr>
                <w:sz w:val="24"/>
                <w:szCs w:val="24"/>
                <w:lang w:val="ru-RU"/>
              </w:rPr>
            </w:pPr>
            <w:r w:rsidRPr="00713EF9">
              <w:rPr>
                <w:sz w:val="24"/>
                <w:szCs w:val="24"/>
                <w:lang w:val="ru-RU"/>
              </w:rPr>
              <w:t>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9E2" w:rsidRPr="00713EF9" w:rsidRDefault="00C3262E">
            <w:pPr>
              <w:rPr>
                <w:sz w:val="24"/>
                <w:szCs w:val="24"/>
              </w:rPr>
            </w:pPr>
            <w:r w:rsidRPr="00713EF9"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9E2" w:rsidRPr="00713EF9" w:rsidRDefault="00713EF9">
            <w:pPr>
              <w:rPr>
                <w:sz w:val="24"/>
                <w:szCs w:val="24"/>
                <w:lang w:val="ru-RU"/>
              </w:rPr>
            </w:pPr>
            <w:r w:rsidRPr="00713EF9">
              <w:rPr>
                <w:sz w:val="24"/>
                <w:szCs w:val="24"/>
                <w:lang w:val="ru-RU"/>
              </w:rPr>
              <w:t>45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9E2" w:rsidRPr="00713EF9" w:rsidRDefault="00713EF9">
            <w:pPr>
              <w:rPr>
                <w:sz w:val="24"/>
                <w:szCs w:val="24"/>
                <w:lang w:val="ru-RU"/>
              </w:rPr>
            </w:pPr>
            <w:r w:rsidRPr="00713EF9">
              <w:rPr>
                <w:sz w:val="24"/>
                <w:szCs w:val="24"/>
                <w:lang w:val="ru-RU"/>
              </w:rPr>
              <w:t>64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9E2" w:rsidRPr="00713EF9" w:rsidRDefault="00713EF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9E2" w:rsidRPr="00713EF9" w:rsidRDefault="00713EF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9E2" w:rsidRPr="00713EF9" w:rsidRDefault="00C3262E">
            <w:pPr>
              <w:rPr>
                <w:sz w:val="24"/>
                <w:szCs w:val="24"/>
              </w:rPr>
            </w:pPr>
            <w:r w:rsidRPr="00713EF9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9E2" w:rsidRPr="00713EF9" w:rsidRDefault="00C3262E">
            <w:pPr>
              <w:rPr>
                <w:sz w:val="24"/>
                <w:szCs w:val="24"/>
              </w:rPr>
            </w:pPr>
            <w:r w:rsidRPr="00713EF9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9E2" w:rsidRPr="00713EF9" w:rsidRDefault="00C3262E">
            <w:pPr>
              <w:rPr>
                <w:sz w:val="24"/>
                <w:szCs w:val="24"/>
              </w:rPr>
            </w:pPr>
            <w:r w:rsidRPr="00713EF9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9E2" w:rsidRPr="00713EF9" w:rsidRDefault="00C3262E">
            <w:pPr>
              <w:rPr>
                <w:sz w:val="24"/>
                <w:szCs w:val="24"/>
              </w:rPr>
            </w:pPr>
            <w:r w:rsidRPr="00713EF9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9E2" w:rsidRPr="00713EF9" w:rsidRDefault="00C3262E">
            <w:pPr>
              <w:rPr>
                <w:sz w:val="24"/>
                <w:szCs w:val="24"/>
              </w:rPr>
            </w:pPr>
            <w:r w:rsidRPr="00713EF9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9E2" w:rsidRPr="00713EF9" w:rsidRDefault="00C3262E">
            <w:pPr>
              <w:rPr>
                <w:sz w:val="24"/>
                <w:szCs w:val="24"/>
              </w:rPr>
            </w:pPr>
            <w:r w:rsidRPr="00713EF9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369E2" w:rsidTr="00713E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9E2" w:rsidRPr="00713EF9" w:rsidRDefault="00C3262E">
            <w:pPr>
              <w:rPr>
                <w:sz w:val="24"/>
                <w:szCs w:val="24"/>
              </w:rPr>
            </w:pPr>
            <w:r w:rsidRPr="00713EF9"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9E2" w:rsidRPr="00713EF9" w:rsidRDefault="009F5205">
            <w:pPr>
              <w:rPr>
                <w:sz w:val="24"/>
                <w:szCs w:val="24"/>
                <w:lang w:val="ru-RU"/>
              </w:rPr>
            </w:pPr>
            <w:r w:rsidRPr="00713EF9">
              <w:rPr>
                <w:sz w:val="24"/>
                <w:szCs w:val="24"/>
                <w:lang w:val="ru-RU"/>
              </w:rPr>
              <w:t>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9E2" w:rsidRPr="00713EF9" w:rsidRDefault="009F5205">
            <w:pPr>
              <w:rPr>
                <w:sz w:val="24"/>
                <w:szCs w:val="24"/>
                <w:lang w:val="ru-RU"/>
              </w:rPr>
            </w:pPr>
            <w:r w:rsidRPr="00713EF9">
              <w:rPr>
                <w:sz w:val="24"/>
                <w:szCs w:val="24"/>
                <w:lang w:val="ru-RU"/>
              </w:rPr>
              <w:t>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9E2" w:rsidRPr="00713EF9" w:rsidRDefault="00C3262E">
            <w:pPr>
              <w:rPr>
                <w:sz w:val="24"/>
                <w:szCs w:val="24"/>
              </w:rPr>
            </w:pPr>
            <w:r w:rsidRPr="00713EF9"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9E2" w:rsidRPr="00713EF9" w:rsidRDefault="00713EF9">
            <w:pPr>
              <w:rPr>
                <w:sz w:val="24"/>
                <w:szCs w:val="24"/>
                <w:lang w:val="ru-RU"/>
              </w:rPr>
            </w:pPr>
            <w:r w:rsidRPr="00713EF9">
              <w:rPr>
                <w:sz w:val="24"/>
                <w:szCs w:val="24"/>
                <w:lang w:val="ru-RU"/>
              </w:rPr>
              <w:t>35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9E2" w:rsidRPr="00713EF9" w:rsidRDefault="00713EF9">
            <w:pPr>
              <w:rPr>
                <w:sz w:val="24"/>
                <w:szCs w:val="24"/>
                <w:lang w:val="ru-RU"/>
              </w:rPr>
            </w:pPr>
            <w:r w:rsidRPr="00713EF9">
              <w:rPr>
                <w:sz w:val="24"/>
                <w:szCs w:val="24"/>
                <w:lang w:val="ru-RU"/>
              </w:rPr>
              <w:t>47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9E2" w:rsidRPr="00713EF9" w:rsidRDefault="00713EF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9E2" w:rsidRPr="00713EF9" w:rsidRDefault="00713EF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9E2" w:rsidRPr="00713EF9" w:rsidRDefault="00C3262E">
            <w:pPr>
              <w:rPr>
                <w:sz w:val="24"/>
                <w:szCs w:val="24"/>
              </w:rPr>
            </w:pPr>
            <w:r w:rsidRPr="00713EF9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9E2" w:rsidRPr="00713EF9" w:rsidRDefault="00C3262E">
            <w:pPr>
              <w:rPr>
                <w:sz w:val="24"/>
                <w:szCs w:val="24"/>
              </w:rPr>
            </w:pPr>
            <w:r w:rsidRPr="00713EF9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9E2" w:rsidRPr="00713EF9" w:rsidRDefault="00C3262E">
            <w:pPr>
              <w:rPr>
                <w:sz w:val="24"/>
                <w:szCs w:val="24"/>
              </w:rPr>
            </w:pPr>
            <w:r w:rsidRPr="00713EF9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9E2" w:rsidRPr="00713EF9" w:rsidRDefault="00C3262E">
            <w:pPr>
              <w:rPr>
                <w:sz w:val="24"/>
                <w:szCs w:val="24"/>
              </w:rPr>
            </w:pPr>
            <w:r w:rsidRPr="00713EF9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9E2" w:rsidRPr="00713EF9" w:rsidRDefault="00C3262E">
            <w:pPr>
              <w:rPr>
                <w:sz w:val="24"/>
                <w:szCs w:val="24"/>
              </w:rPr>
            </w:pPr>
            <w:r w:rsidRPr="00713EF9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9E2" w:rsidRPr="00713EF9" w:rsidRDefault="00C3262E">
            <w:pPr>
              <w:rPr>
                <w:sz w:val="24"/>
                <w:szCs w:val="24"/>
              </w:rPr>
            </w:pPr>
            <w:r w:rsidRPr="00713EF9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369E2" w:rsidTr="00713E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9E2" w:rsidRPr="00713EF9" w:rsidRDefault="00C3262E">
            <w:pPr>
              <w:rPr>
                <w:sz w:val="24"/>
                <w:szCs w:val="24"/>
              </w:rPr>
            </w:pPr>
            <w:r w:rsidRPr="00713EF9"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9E2" w:rsidRPr="00713EF9" w:rsidRDefault="009F5205">
            <w:pPr>
              <w:rPr>
                <w:sz w:val="24"/>
                <w:szCs w:val="24"/>
                <w:lang w:val="ru-RU"/>
              </w:rPr>
            </w:pPr>
            <w:r w:rsidRPr="00713EF9">
              <w:rPr>
                <w:sz w:val="24"/>
                <w:szCs w:val="24"/>
                <w:lang w:val="ru-RU"/>
              </w:rPr>
              <w:t>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9E2" w:rsidRPr="00713EF9" w:rsidRDefault="009F5205">
            <w:pPr>
              <w:rPr>
                <w:sz w:val="24"/>
                <w:szCs w:val="24"/>
                <w:lang w:val="ru-RU"/>
              </w:rPr>
            </w:pPr>
            <w:r w:rsidRPr="00713EF9">
              <w:rPr>
                <w:sz w:val="24"/>
                <w:szCs w:val="24"/>
                <w:lang w:val="ru-RU"/>
              </w:rPr>
              <w:t>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9E2" w:rsidRPr="00713EF9" w:rsidRDefault="00C3262E">
            <w:pPr>
              <w:rPr>
                <w:sz w:val="24"/>
                <w:szCs w:val="24"/>
              </w:rPr>
            </w:pPr>
            <w:r w:rsidRPr="00713EF9"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9E2" w:rsidRPr="00713EF9" w:rsidRDefault="00713EF9">
            <w:pPr>
              <w:rPr>
                <w:sz w:val="24"/>
                <w:szCs w:val="24"/>
                <w:lang w:val="ru-RU"/>
              </w:rPr>
            </w:pPr>
            <w:r w:rsidRPr="00713EF9">
              <w:rPr>
                <w:sz w:val="24"/>
                <w:szCs w:val="24"/>
                <w:lang w:val="ru-RU"/>
              </w:rPr>
              <w:t>24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9E2" w:rsidRPr="00713EF9" w:rsidRDefault="00713EF9">
            <w:pPr>
              <w:rPr>
                <w:sz w:val="24"/>
                <w:szCs w:val="24"/>
                <w:lang w:val="ru-RU"/>
              </w:rPr>
            </w:pPr>
            <w:r w:rsidRPr="00713EF9">
              <w:rPr>
                <w:sz w:val="24"/>
                <w:szCs w:val="24"/>
                <w:lang w:val="ru-RU"/>
              </w:rPr>
              <w:t>38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9E2" w:rsidRPr="00713EF9" w:rsidRDefault="00713EF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9E2" w:rsidRPr="00713EF9" w:rsidRDefault="00713EF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9E2" w:rsidRPr="00713EF9" w:rsidRDefault="00C3262E">
            <w:pPr>
              <w:rPr>
                <w:sz w:val="24"/>
                <w:szCs w:val="24"/>
              </w:rPr>
            </w:pPr>
            <w:r w:rsidRPr="00713EF9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9E2" w:rsidRPr="00713EF9" w:rsidRDefault="00C3262E">
            <w:pPr>
              <w:rPr>
                <w:sz w:val="24"/>
                <w:szCs w:val="24"/>
              </w:rPr>
            </w:pPr>
            <w:r w:rsidRPr="00713EF9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9E2" w:rsidRPr="00713EF9" w:rsidRDefault="00C3262E">
            <w:pPr>
              <w:rPr>
                <w:sz w:val="24"/>
                <w:szCs w:val="24"/>
              </w:rPr>
            </w:pPr>
            <w:r w:rsidRPr="00713EF9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9E2" w:rsidRPr="00713EF9" w:rsidRDefault="00C3262E">
            <w:pPr>
              <w:rPr>
                <w:sz w:val="24"/>
                <w:szCs w:val="24"/>
              </w:rPr>
            </w:pPr>
            <w:r w:rsidRPr="00713EF9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9E2" w:rsidRPr="00713EF9" w:rsidRDefault="00C3262E">
            <w:pPr>
              <w:rPr>
                <w:sz w:val="24"/>
                <w:szCs w:val="24"/>
              </w:rPr>
            </w:pPr>
            <w:r w:rsidRPr="00713EF9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9E2" w:rsidRPr="00713EF9" w:rsidRDefault="00C3262E">
            <w:pPr>
              <w:rPr>
                <w:sz w:val="24"/>
                <w:szCs w:val="24"/>
              </w:rPr>
            </w:pPr>
            <w:r w:rsidRPr="00713EF9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369E2" w:rsidTr="00713E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9E2" w:rsidRPr="00713EF9" w:rsidRDefault="00C3262E">
            <w:pPr>
              <w:rPr>
                <w:sz w:val="24"/>
                <w:szCs w:val="24"/>
              </w:rPr>
            </w:pPr>
            <w:r w:rsidRPr="00713EF9"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9E2" w:rsidRPr="00713EF9" w:rsidRDefault="009F5205">
            <w:pPr>
              <w:rPr>
                <w:sz w:val="24"/>
                <w:szCs w:val="24"/>
                <w:lang w:val="ru-RU"/>
              </w:rPr>
            </w:pPr>
            <w:r w:rsidRPr="00713EF9">
              <w:rPr>
                <w:sz w:val="24"/>
                <w:szCs w:val="24"/>
                <w:lang w:val="ru-RU"/>
              </w:rPr>
              <w:t>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9E2" w:rsidRPr="00713EF9" w:rsidRDefault="009F5205">
            <w:pPr>
              <w:rPr>
                <w:sz w:val="24"/>
                <w:szCs w:val="24"/>
                <w:lang w:val="ru-RU"/>
              </w:rPr>
            </w:pPr>
            <w:r w:rsidRPr="00713EF9">
              <w:rPr>
                <w:sz w:val="24"/>
                <w:szCs w:val="24"/>
                <w:lang w:val="ru-RU"/>
              </w:rPr>
              <w:t>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9E2" w:rsidRPr="00713EF9" w:rsidRDefault="00C3262E">
            <w:pPr>
              <w:rPr>
                <w:sz w:val="24"/>
                <w:szCs w:val="24"/>
              </w:rPr>
            </w:pPr>
            <w:r w:rsidRPr="00713EF9"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9E2" w:rsidRPr="00713EF9" w:rsidRDefault="00713EF9">
            <w:pPr>
              <w:rPr>
                <w:sz w:val="24"/>
                <w:szCs w:val="24"/>
                <w:lang w:val="ru-RU"/>
              </w:rPr>
            </w:pPr>
            <w:r w:rsidRPr="00713EF9">
              <w:rPr>
                <w:sz w:val="24"/>
                <w:szCs w:val="24"/>
                <w:lang w:val="ru-RU"/>
              </w:rPr>
              <w:t>24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9E2" w:rsidRPr="00713EF9" w:rsidRDefault="00713EF9">
            <w:pPr>
              <w:rPr>
                <w:sz w:val="24"/>
                <w:szCs w:val="24"/>
                <w:lang w:val="ru-RU"/>
              </w:rPr>
            </w:pPr>
            <w:r w:rsidRPr="00713EF9">
              <w:rPr>
                <w:sz w:val="24"/>
                <w:szCs w:val="24"/>
                <w:lang w:val="ru-RU"/>
              </w:rPr>
              <w:t>32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9E2" w:rsidRPr="00713EF9" w:rsidRDefault="00713EF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9E2" w:rsidRPr="00713EF9" w:rsidRDefault="00713EF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9E2" w:rsidRPr="00713EF9" w:rsidRDefault="00C3262E">
            <w:pPr>
              <w:rPr>
                <w:sz w:val="24"/>
                <w:szCs w:val="24"/>
              </w:rPr>
            </w:pPr>
            <w:r w:rsidRPr="00713EF9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9E2" w:rsidRPr="00713EF9" w:rsidRDefault="00C3262E">
            <w:pPr>
              <w:rPr>
                <w:sz w:val="24"/>
                <w:szCs w:val="24"/>
              </w:rPr>
            </w:pPr>
            <w:r w:rsidRPr="00713EF9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9E2" w:rsidRPr="00713EF9" w:rsidRDefault="00C3262E">
            <w:pPr>
              <w:rPr>
                <w:sz w:val="24"/>
                <w:szCs w:val="24"/>
              </w:rPr>
            </w:pPr>
            <w:r w:rsidRPr="00713EF9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9E2" w:rsidRPr="00713EF9" w:rsidRDefault="00C3262E">
            <w:pPr>
              <w:rPr>
                <w:sz w:val="24"/>
                <w:szCs w:val="24"/>
              </w:rPr>
            </w:pPr>
            <w:r w:rsidRPr="00713EF9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9E2" w:rsidRPr="00713EF9" w:rsidRDefault="00C3262E">
            <w:pPr>
              <w:rPr>
                <w:sz w:val="24"/>
                <w:szCs w:val="24"/>
              </w:rPr>
            </w:pPr>
            <w:r w:rsidRPr="00713EF9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9E2" w:rsidRPr="00713EF9" w:rsidRDefault="00C3262E">
            <w:pPr>
              <w:rPr>
                <w:sz w:val="24"/>
                <w:szCs w:val="24"/>
              </w:rPr>
            </w:pPr>
            <w:r w:rsidRPr="00713EF9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369E2" w:rsidTr="00713E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9E2" w:rsidRPr="00713EF9" w:rsidRDefault="00C3262E">
            <w:pPr>
              <w:rPr>
                <w:sz w:val="24"/>
                <w:szCs w:val="24"/>
              </w:rPr>
            </w:pPr>
            <w:r w:rsidRPr="00713EF9"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9E2" w:rsidRPr="00713EF9" w:rsidRDefault="009F5205">
            <w:pPr>
              <w:rPr>
                <w:sz w:val="24"/>
                <w:szCs w:val="24"/>
                <w:lang w:val="ru-RU"/>
              </w:rPr>
            </w:pPr>
            <w:r w:rsidRPr="00713EF9">
              <w:rPr>
                <w:sz w:val="24"/>
                <w:szCs w:val="24"/>
                <w:lang w:val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9E2" w:rsidRPr="00713EF9" w:rsidRDefault="009F5205">
            <w:pPr>
              <w:rPr>
                <w:sz w:val="24"/>
                <w:szCs w:val="24"/>
                <w:lang w:val="ru-RU"/>
              </w:rPr>
            </w:pPr>
            <w:r w:rsidRPr="00713EF9">
              <w:rPr>
                <w:sz w:val="24"/>
                <w:szCs w:val="24"/>
                <w:lang w:val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9E2" w:rsidRPr="00713EF9" w:rsidRDefault="00C3262E">
            <w:pPr>
              <w:rPr>
                <w:sz w:val="24"/>
                <w:szCs w:val="24"/>
              </w:rPr>
            </w:pPr>
            <w:r w:rsidRPr="00713EF9"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9E2" w:rsidRPr="00713EF9" w:rsidRDefault="00713EF9">
            <w:pPr>
              <w:rPr>
                <w:sz w:val="24"/>
                <w:szCs w:val="24"/>
                <w:lang w:val="ru-RU"/>
              </w:rPr>
            </w:pPr>
            <w:r w:rsidRPr="00713EF9">
              <w:rPr>
                <w:sz w:val="24"/>
                <w:szCs w:val="24"/>
                <w:lang w:val="ru-RU"/>
              </w:rPr>
              <w:t>25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9E2" w:rsidRPr="00713EF9" w:rsidRDefault="00713EF9">
            <w:pPr>
              <w:rPr>
                <w:sz w:val="24"/>
                <w:szCs w:val="24"/>
                <w:lang w:val="ru-RU"/>
              </w:rPr>
            </w:pPr>
            <w:r w:rsidRPr="00713EF9">
              <w:rPr>
                <w:sz w:val="24"/>
                <w:szCs w:val="24"/>
                <w:lang w:val="ru-RU"/>
              </w:rPr>
              <w:t>41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9E2" w:rsidRPr="00713EF9" w:rsidRDefault="00713EF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9E2" w:rsidRPr="00713EF9" w:rsidRDefault="00713EF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9E2" w:rsidRPr="00713EF9" w:rsidRDefault="00C3262E">
            <w:pPr>
              <w:rPr>
                <w:sz w:val="24"/>
                <w:szCs w:val="24"/>
              </w:rPr>
            </w:pPr>
            <w:r w:rsidRPr="00713EF9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9E2" w:rsidRPr="00713EF9" w:rsidRDefault="00C3262E">
            <w:pPr>
              <w:rPr>
                <w:sz w:val="24"/>
                <w:szCs w:val="24"/>
              </w:rPr>
            </w:pPr>
            <w:r w:rsidRPr="00713EF9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9E2" w:rsidRPr="00713EF9" w:rsidRDefault="00C3262E">
            <w:pPr>
              <w:rPr>
                <w:sz w:val="24"/>
                <w:szCs w:val="24"/>
              </w:rPr>
            </w:pPr>
            <w:r w:rsidRPr="00713EF9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9E2" w:rsidRPr="00713EF9" w:rsidRDefault="00C3262E">
            <w:pPr>
              <w:rPr>
                <w:sz w:val="24"/>
                <w:szCs w:val="24"/>
              </w:rPr>
            </w:pPr>
            <w:r w:rsidRPr="00713EF9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9E2" w:rsidRPr="00713EF9" w:rsidRDefault="00C3262E">
            <w:pPr>
              <w:rPr>
                <w:sz w:val="24"/>
                <w:szCs w:val="24"/>
              </w:rPr>
            </w:pPr>
            <w:r w:rsidRPr="00713EF9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9E2" w:rsidRPr="00713EF9" w:rsidRDefault="00C3262E">
            <w:pPr>
              <w:rPr>
                <w:sz w:val="24"/>
                <w:szCs w:val="24"/>
              </w:rPr>
            </w:pPr>
            <w:r w:rsidRPr="00713EF9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369E2" w:rsidTr="00713E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9E2" w:rsidRPr="00713EF9" w:rsidRDefault="00C3262E">
            <w:pPr>
              <w:rPr>
                <w:sz w:val="24"/>
                <w:szCs w:val="24"/>
              </w:rPr>
            </w:pPr>
            <w:proofErr w:type="spellStart"/>
            <w:r w:rsidRPr="00713EF9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Итого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9E2" w:rsidRPr="00713EF9" w:rsidRDefault="009F5205">
            <w:pPr>
              <w:rPr>
                <w:sz w:val="24"/>
                <w:szCs w:val="24"/>
                <w:lang w:val="ru-RU"/>
              </w:rPr>
            </w:pPr>
            <w:r w:rsidRPr="00713EF9">
              <w:rPr>
                <w:sz w:val="24"/>
                <w:szCs w:val="24"/>
                <w:lang w:val="ru-RU"/>
              </w:rPr>
              <w:t>344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9E2" w:rsidRPr="00713EF9" w:rsidRDefault="009F5205">
            <w:pPr>
              <w:rPr>
                <w:sz w:val="24"/>
                <w:szCs w:val="24"/>
                <w:lang w:val="ru-RU"/>
              </w:rPr>
            </w:pPr>
            <w:r w:rsidRPr="00713EF9">
              <w:rPr>
                <w:sz w:val="24"/>
                <w:szCs w:val="24"/>
                <w:lang w:val="ru-RU"/>
              </w:rPr>
              <w:t>344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9E2" w:rsidRPr="00713EF9" w:rsidRDefault="00C3262E">
            <w:pPr>
              <w:rPr>
                <w:sz w:val="24"/>
                <w:szCs w:val="24"/>
              </w:rPr>
            </w:pPr>
            <w:r w:rsidRPr="00713EF9"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9E2" w:rsidRPr="00713EF9" w:rsidRDefault="00713EF9">
            <w:pPr>
              <w:rPr>
                <w:sz w:val="24"/>
                <w:szCs w:val="24"/>
                <w:lang w:val="ru-RU"/>
              </w:rPr>
            </w:pPr>
            <w:r w:rsidRPr="00713EF9">
              <w:rPr>
                <w:sz w:val="24"/>
                <w:szCs w:val="24"/>
                <w:lang w:val="ru-RU"/>
              </w:rPr>
              <w:t>188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9E2" w:rsidRPr="00713EF9" w:rsidRDefault="00713EF9">
            <w:pPr>
              <w:rPr>
                <w:sz w:val="24"/>
                <w:szCs w:val="24"/>
                <w:lang w:val="ru-RU"/>
              </w:rPr>
            </w:pPr>
            <w:r w:rsidRPr="00713EF9">
              <w:rPr>
                <w:sz w:val="24"/>
                <w:szCs w:val="24"/>
                <w:lang w:val="ru-RU"/>
              </w:rPr>
              <w:t>44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9E2" w:rsidRPr="00713EF9" w:rsidRDefault="00713EF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29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9E2" w:rsidRPr="00713EF9" w:rsidRDefault="00713EF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9E2" w:rsidRPr="00713EF9" w:rsidRDefault="00C3262E">
            <w:pPr>
              <w:rPr>
                <w:sz w:val="24"/>
                <w:szCs w:val="24"/>
              </w:rPr>
            </w:pPr>
            <w:r w:rsidRPr="00713EF9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9E2" w:rsidRPr="00713EF9" w:rsidRDefault="00C3262E">
            <w:pPr>
              <w:rPr>
                <w:sz w:val="24"/>
                <w:szCs w:val="24"/>
              </w:rPr>
            </w:pPr>
            <w:r w:rsidRPr="00713EF9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9E2" w:rsidRPr="00713EF9" w:rsidRDefault="00C3262E">
            <w:pPr>
              <w:rPr>
                <w:sz w:val="24"/>
                <w:szCs w:val="24"/>
              </w:rPr>
            </w:pPr>
            <w:r w:rsidRPr="00713EF9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9E2" w:rsidRPr="00713EF9" w:rsidRDefault="00C3262E">
            <w:pPr>
              <w:rPr>
                <w:sz w:val="24"/>
                <w:szCs w:val="24"/>
              </w:rPr>
            </w:pPr>
            <w:r w:rsidRPr="00713EF9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9E2" w:rsidRPr="00713EF9" w:rsidRDefault="00C3262E">
            <w:pPr>
              <w:rPr>
                <w:sz w:val="24"/>
                <w:szCs w:val="24"/>
              </w:rPr>
            </w:pPr>
            <w:r w:rsidRPr="00713EF9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9E2" w:rsidRPr="00713EF9" w:rsidRDefault="00C3262E">
            <w:pPr>
              <w:rPr>
                <w:sz w:val="24"/>
                <w:szCs w:val="24"/>
              </w:rPr>
            </w:pPr>
            <w:r w:rsidRPr="00713EF9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BE5C8D" w:rsidRDefault="00BE5C8D" w:rsidP="00BE5C8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</w:t>
      </w:r>
    </w:p>
    <w:p w:rsidR="007369E2" w:rsidRPr="00084ADE" w:rsidRDefault="00BE5C8D" w:rsidP="00BE5C8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</w:t>
      </w:r>
      <w:r w:rsidR="00C3262E" w:rsidRPr="00DD5FB2">
        <w:rPr>
          <w:rFonts w:hAnsi="Times New Roman" w:cs="Times New Roman"/>
          <w:color w:val="000000"/>
          <w:sz w:val="24"/>
          <w:szCs w:val="24"/>
          <w:lang w:val="ru-RU"/>
        </w:rPr>
        <w:t>Если сравнить результаты освоения обучающимися программ основного общего образования по</w:t>
      </w:r>
      <w:r w:rsidR="00C3262E" w:rsidRPr="00DD5FB2">
        <w:rPr>
          <w:rFonts w:hAnsi="Times New Roman" w:cs="Times New Roman"/>
          <w:color w:val="000000"/>
          <w:sz w:val="24"/>
          <w:szCs w:val="24"/>
        </w:rPr>
        <w:t> </w:t>
      </w:r>
      <w:r w:rsidR="00C3262E" w:rsidRPr="00DD5FB2">
        <w:rPr>
          <w:rFonts w:hAnsi="Times New Roman" w:cs="Times New Roman"/>
          <w:color w:val="000000"/>
          <w:sz w:val="24"/>
          <w:szCs w:val="24"/>
          <w:lang w:val="ru-RU"/>
        </w:rPr>
        <w:t>показателю «успеваемость» в</w:t>
      </w:r>
      <w:r w:rsidR="00C3262E" w:rsidRPr="00DD5FB2">
        <w:rPr>
          <w:rFonts w:hAnsi="Times New Roman" w:cs="Times New Roman"/>
          <w:color w:val="000000"/>
          <w:sz w:val="24"/>
          <w:szCs w:val="24"/>
        </w:rPr>
        <w:t> </w:t>
      </w:r>
      <w:r w:rsidR="00C3262E" w:rsidRPr="00DD5FB2">
        <w:rPr>
          <w:rFonts w:hAnsi="Times New Roman" w:cs="Times New Roman"/>
          <w:color w:val="000000"/>
          <w:sz w:val="24"/>
          <w:szCs w:val="24"/>
          <w:lang w:val="ru-RU"/>
        </w:rPr>
        <w:t>2023 году с результатами освоения учащимися программ основного общего образования по</w:t>
      </w:r>
      <w:r w:rsidR="00C3262E" w:rsidRPr="00DD5FB2">
        <w:rPr>
          <w:rFonts w:hAnsi="Times New Roman" w:cs="Times New Roman"/>
          <w:color w:val="000000"/>
          <w:sz w:val="24"/>
          <w:szCs w:val="24"/>
        </w:rPr>
        <w:t> </w:t>
      </w:r>
      <w:r w:rsidR="00C3262E" w:rsidRPr="00DD5FB2">
        <w:rPr>
          <w:rFonts w:hAnsi="Times New Roman" w:cs="Times New Roman"/>
          <w:color w:val="000000"/>
          <w:sz w:val="24"/>
          <w:szCs w:val="24"/>
          <w:lang w:val="ru-RU"/>
        </w:rPr>
        <w:t>показателю «успеваемость» в</w:t>
      </w:r>
      <w:r w:rsidR="00C3262E" w:rsidRPr="00DD5FB2">
        <w:rPr>
          <w:rFonts w:hAnsi="Times New Roman" w:cs="Times New Roman"/>
          <w:color w:val="000000"/>
          <w:sz w:val="24"/>
          <w:szCs w:val="24"/>
        </w:rPr>
        <w:t> </w:t>
      </w:r>
      <w:r w:rsidR="00C3262E" w:rsidRPr="00DD5FB2">
        <w:rPr>
          <w:rFonts w:hAnsi="Times New Roman" w:cs="Times New Roman"/>
          <w:color w:val="000000"/>
          <w:sz w:val="24"/>
          <w:szCs w:val="24"/>
          <w:lang w:val="ru-RU"/>
        </w:rPr>
        <w:t>2022</w:t>
      </w:r>
      <w:r w:rsidR="00C3262E" w:rsidRPr="00DD5FB2">
        <w:rPr>
          <w:rFonts w:hAnsi="Times New Roman" w:cs="Times New Roman"/>
          <w:color w:val="000000"/>
          <w:sz w:val="24"/>
          <w:szCs w:val="24"/>
        </w:rPr>
        <w:t> </w:t>
      </w:r>
      <w:r w:rsidR="00C3262E" w:rsidRPr="00DD5FB2">
        <w:rPr>
          <w:rFonts w:hAnsi="Times New Roman" w:cs="Times New Roman"/>
          <w:color w:val="000000"/>
          <w:sz w:val="24"/>
          <w:szCs w:val="24"/>
          <w:lang w:val="ru-RU"/>
        </w:rPr>
        <w:t>году, то</w:t>
      </w:r>
      <w:r w:rsidR="00C3262E" w:rsidRPr="00DD5FB2">
        <w:rPr>
          <w:rFonts w:hAnsi="Times New Roman" w:cs="Times New Roman"/>
          <w:color w:val="000000"/>
          <w:sz w:val="24"/>
          <w:szCs w:val="24"/>
        </w:rPr>
        <w:t> </w:t>
      </w:r>
      <w:r w:rsidR="00C3262E" w:rsidRPr="00DD5FB2">
        <w:rPr>
          <w:rFonts w:hAnsi="Times New Roman" w:cs="Times New Roman"/>
          <w:color w:val="000000"/>
          <w:sz w:val="24"/>
          <w:szCs w:val="24"/>
          <w:lang w:val="ru-RU"/>
        </w:rPr>
        <w:t>можно отметить, что процент учащихся, окончивших на</w:t>
      </w:r>
      <w:r w:rsidR="00C3262E" w:rsidRPr="00DD5FB2">
        <w:rPr>
          <w:rFonts w:hAnsi="Times New Roman" w:cs="Times New Roman"/>
          <w:color w:val="000000"/>
          <w:sz w:val="24"/>
          <w:szCs w:val="24"/>
        </w:rPr>
        <w:t> </w:t>
      </w:r>
      <w:r w:rsidR="00C3262E" w:rsidRPr="00DD5FB2">
        <w:rPr>
          <w:rFonts w:hAnsi="Times New Roman" w:cs="Times New Roman"/>
          <w:color w:val="000000"/>
          <w:sz w:val="24"/>
          <w:szCs w:val="24"/>
          <w:lang w:val="ru-RU"/>
        </w:rPr>
        <w:t>«4» и</w:t>
      </w:r>
      <w:r w:rsidR="00C3262E" w:rsidRPr="00DD5FB2">
        <w:rPr>
          <w:rFonts w:hAnsi="Times New Roman" w:cs="Times New Roman"/>
          <w:color w:val="000000"/>
          <w:sz w:val="24"/>
          <w:szCs w:val="24"/>
        </w:rPr>
        <w:t> </w:t>
      </w:r>
      <w:r w:rsidR="00C3262E" w:rsidRPr="00DD5FB2">
        <w:rPr>
          <w:rFonts w:hAnsi="Times New Roman" w:cs="Times New Roman"/>
          <w:color w:val="000000"/>
          <w:sz w:val="24"/>
          <w:szCs w:val="24"/>
          <w:lang w:val="ru-RU"/>
        </w:rPr>
        <w:t xml:space="preserve">«5», </w:t>
      </w:r>
      <w:r w:rsidR="00963899" w:rsidRPr="00DD5FB2">
        <w:rPr>
          <w:rFonts w:hAnsi="Times New Roman" w:cs="Times New Roman"/>
          <w:color w:val="000000"/>
          <w:sz w:val="24"/>
          <w:szCs w:val="24"/>
          <w:lang w:val="ru-RU"/>
        </w:rPr>
        <w:t>повысился на 13%</w:t>
      </w:r>
      <w:r w:rsidR="00C3262E" w:rsidRPr="00DD5FB2">
        <w:rPr>
          <w:rFonts w:hAnsi="Times New Roman" w:cs="Times New Roman"/>
          <w:color w:val="000000"/>
          <w:sz w:val="24"/>
          <w:szCs w:val="24"/>
          <w:lang w:val="ru-RU"/>
        </w:rPr>
        <w:t xml:space="preserve"> (в</w:t>
      </w:r>
      <w:r w:rsidR="00C3262E" w:rsidRPr="00DD5FB2">
        <w:rPr>
          <w:rFonts w:hAnsi="Times New Roman" w:cs="Times New Roman"/>
          <w:color w:val="000000"/>
          <w:sz w:val="24"/>
          <w:szCs w:val="24"/>
        </w:rPr>
        <w:t> </w:t>
      </w:r>
      <w:r w:rsidR="00C3262E" w:rsidRPr="00DD5FB2">
        <w:rPr>
          <w:rFonts w:hAnsi="Times New Roman" w:cs="Times New Roman"/>
          <w:color w:val="000000"/>
          <w:sz w:val="24"/>
          <w:szCs w:val="24"/>
          <w:lang w:val="ru-RU"/>
        </w:rPr>
        <w:t>2022 был</w:t>
      </w:r>
      <w:r w:rsidR="00963899" w:rsidRPr="00DD5FB2">
        <w:rPr>
          <w:rFonts w:hAnsi="Times New Roman" w:cs="Times New Roman"/>
          <w:color w:val="000000"/>
          <w:sz w:val="24"/>
          <w:szCs w:val="24"/>
          <w:lang w:val="ru-RU"/>
        </w:rPr>
        <w:t xml:space="preserve"> 42</w:t>
      </w:r>
      <w:r w:rsidR="00C3262E" w:rsidRPr="00DD5FB2">
        <w:rPr>
          <w:rFonts w:hAnsi="Times New Roman" w:cs="Times New Roman"/>
          <w:color w:val="000000"/>
          <w:sz w:val="24"/>
          <w:szCs w:val="24"/>
          <w:lang w:val="ru-RU"/>
        </w:rPr>
        <w:t xml:space="preserve">%), процент учащихся, окончивших на «5», </w:t>
      </w:r>
      <w:r w:rsidR="00DD5FB2" w:rsidRPr="00DD5FB2">
        <w:rPr>
          <w:rFonts w:hAnsi="Times New Roman" w:cs="Times New Roman"/>
          <w:color w:val="000000"/>
          <w:sz w:val="24"/>
          <w:szCs w:val="24"/>
          <w:lang w:val="ru-RU"/>
        </w:rPr>
        <w:t xml:space="preserve">снизился на 2% </w:t>
      </w:r>
      <w:r w:rsidR="00C3262E" w:rsidRPr="00DD5FB2">
        <w:rPr>
          <w:rFonts w:hAnsi="Times New Roman" w:cs="Times New Roman"/>
          <w:color w:val="000000"/>
          <w:sz w:val="24"/>
          <w:szCs w:val="24"/>
          <w:lang w:val="ru-RU"/>
        </w:rPr>
        <w:t>(в</w:t>
      </w:r>
      <w:r w:rsidR="00C3262E" w:rsidRPr="00DD5FB2">
        <w:rPr>
          <w:rFonts w:hAnsi="Times New Roman" w:cs="Times New Roman"/>
          <w:color w:val="000000"/>
          <w:sz w:val="24"/>
          <w:szCs w:val="24"/>
        </w:rPr>
        <w:t> </w:t>
      </w:r>
      <w:r w:rsidR="00C3262E" w:rsidRPr="00DD5FB2">
        <w:rPr>
          <w:rFonts w:hAnsi="Times New Roman" w:cs="Times New Roman"/>
          <w:color w:val="000000"/>
          <w:sz w:val="24"/>
          <w:szCs w:val="24"/>
          <w:lang w:val="ru-RU"/>
        </w:rPr>
        <w:t>2022</w:t>
      </w:r>
      <w:r w:rsidR="00DD5FB2" w:rsidRPr="00DD5FB2">
        <w:rPr>
          <w:rFonts w:hAnsi="Times New Roman" w:cs="Times New Roman"/>
          <w:color w:val="000000"/>
          <w:sz w:val="24"/>
          <w:szCs w:val="24"/>
          <w:lang w:val="ru-RU"/>
        </w:rPr>
        <w:t xml:space="preserve"> г.</w:t>
      </w:r>
      <w:r w:rsidR="00C3262E" w:rsidRPr="00DD5FB2">
        <w:rPr>
          <w:rFonts w:hAnsi="Times New Roman" w:cs="Times New Roman"/>
          <w:color w:val="000000"/>
          <w:sz w:val="24"/>
          <w:szCs w:val="24"/>
        </w:rPr>
        <w:t> </w:t>
      </w:r>
      <w:r w:rsidR="00C3262E" w:rsidRPr="00DD5FB2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="00DD5FB2" w:rsidRPr="00DD5FB2">
        <w:rPr>
          <w:rFonts w:hAnsi="Times New Roman" w:cs="Times New Roman"/>
          <w:color w:val="000000"/>
          <w:sz w:val="24"/>
          <w:szCs w:val="24"/>
          <w:lang w:val="ru-RU"/>
        </w:rPr>
        <w:t xml:space="preserve"> 7</w:t>
      </w:r>
      <w:r w:rsidR="00C3262E" w:rsidRPr="00DD5FB2">
        <w:rPr>
          <w:rFonts w:hAnsi="Times New Roman" w:cs="Times New Roman"/>
          <w:color w:val="000000"/>
          <w:sz w:val="24"/>
          <w:szCs w:val="24"/>
          <w:lang w:val="ru-RU"/>
        </w:rPr>
        <w:t>%).</w:t>
      </w:r>
    </w:p>
    <w:p w:rsidR="00BE5C8D" w:rsidRDefault="00BE5C8D" w:rsidP="00BE5C8D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369E2" w:rsidRPr="00713EF9" w:rsidRDefault="00C3262E" w:rsidP="00BE5C8D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713EF9">
        <w:rPr>
          <w:rFonts w:hAnsi="Times New Roman" w:cs="Times New Roman"/>
          <w:b/>
          <w:color w:val="000000"/>
          <w:sz w:val="24"/>
          <w:szCs w:val="24"/>
          <w:lang w:val="ru-RU"/>
        </w:rPr>
        <w:t>Результаты освоения программ среднего общего образования обучающимися 10, 11</w:t>
      </w:r>
      <w:r w:rsidRPr="00713EF9">
        <w:rPr>
          <w:rFonts w:hAnsi="Times New Roman" w:cs="Times New Roman"/>
          <w:b/>
          <w:color w:val="000000"/>
          <w:sz w:val="24"/>
          <w:szCs w:val="24"/>
        </w:rPr>
        <w:t> </w:t>
      </w:r>
      <w:r w:rsidRPr="00713EF9">
        <w:rPr>
          <w:rFonts w:hAnsi="Times New Roman" w:cs="Times New Roman"/>
          <w:b/>
          <w:color w:val="000000"/>
          <w:sz w:val="24"/>
          <w:szCs w:val="24"/>
          <w:lang w:val="ru-RU"/>
        </w:rPr>
        <w:t>классов по</w:t>
      </w:r>
      <w:r w:rsidRPr="00713EF9">
        <w:rPr>
          <w:rFonts w:hAnsi="Times New Roman" w:cs="Times New Roman"/>
          <w:b/>
          <w:color w:val="000000"/>
          <w:sz w:val="24"/>
          <w:szCs w:val="24"/>
        </w:rPr>
        <w:t> </w:t>
      </w:r>
      <w:r w:rsidRPr="00713EF9">
        <w:rPr>
          <w:rFonts w:hAnsi="Times New Roman" w:cs="Times New Roman"/>
          <w:b/>
          <w:color w:val="000000"/>
          <w:sz w:val="24"/>
          <w:szCs w:val="24"/>
          <w:lang w:val="ru-RU"/>
        </w:rPr>
        <w:t>показателю «успеваемость» в</w:t>
      </w:r>
      <w:r w:rsidRPr="00713EF9">
        <w:rPr>
          <w:rFonts w:hAnsi="Times New Roman" w:cs="Times New Roman"/>
          <w:b/>
          <w:color w:val="000000"/>
          <w:sz w:val="24"/>
          <w:szCs w:val="24"/>
        </w:rPr>
        <w:t> </w:t>
      </w:r>
      <w:r w:rsidRPr="00713EF9">
        <w:rPr>
          <w:rFonts w:hAnsi="Times New Roman" w:cs="Times New Roman"/>
          <w:b/>
          <w:color w:val="000000"/>
          <w:sz w:val="24"/>
          <w:szCs w:val="24"/>
          <w:lang w:val="ru-RU"/>
        </w:rPr>
        <w:t>2023 году</w:t>
      </w:r>
    </w:p>
    <w:p w:rsidR="00BE5C8D" w:rsidRPr="00713EF9" w:rsidRDefault="00BE5C8D" w:rsidP="00BE5C8D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tbl>
      <w:tblPr>
        <w:tblW w:w="995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68"/>
        <w:gridCol w:w="743"/>
        <w:gridCol w:w="659"/>
        <w:gridCol w:w="510"/>
        <w:gridCol w:w="797"/>
        <w:gridCol w:w="449"/>
        <w:gridCol w:w="809"/>
        <w:gridCol w:w="427"/>
        <w:gridCol w:w="659"/>
        <w:gridCol w:w="350"/>
        <w:gridCol w:w="659"/>
        <w:gridCol w:w="625"/>
        <w:gridCol w:w="810"/>
        <w:gridCol w:w="585"/>
        <w:gridCol w:w="439"/>
        <w:gridCol w:w="668"/>
      </w:tblGrid>
      <w:tr w:rsidR="007369E2" w:rsidTr="00B23079">
        <w:tc>
          <w:tcPr>
            <w:tcW w:w="7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3079" w:rsidRDefault="00C3262E" w:rsidP="00B2307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</w:t>
            </w:r>
            <w:proofErr w:type="spellEnd"/>
          </w:p>
          <w:p w:rsidR="007369E2" w:rsidRDefault="00C3262E" w:rsidP="00B23079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сы</w:t>
            </w:r>
            <w:proofErr w:type="spellEnd"/>
          </w:p>
        </w:tc>
        <w:tc>
          <w:tcPr>
            <w:tcW w:w="7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9E2" w:rsidRDefault="00C3262E" w:rsidP="00B23079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обуч-ся</w:t>
            </w:r>
            <w:proofErr w:type="spellEnd"/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9E2" w:rsidRDefault="00C3262E" w:rsidP="00B23079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них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успевают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9E2" w:rsidRDefault="00C3262E" w:rsidP="00B23079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Окончили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полугодие</w:t>
            </w:r>
            <w:proofErr w:type="spellEnd"/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9E2" w:rsidRDefault="00C3262E" w:rsidP="00B23079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Окончили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2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9E2" w:rsidRDefault="00C3262E" w:rsidP="00B23079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успевают</w:t>
            </w:r>
            <w:proofErr w:type="spellEnd"/>
          </w:p>
        </w:tc>
        <w:tc>
          <w:tcPr>
            <w:tcW w:w="139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9E2" w:rsidRDefault="00C3262E" w:rsidP="00B23079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Переведены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условно</w:t>
            </w:r>
            <w:proofErr w:type="spellEnd"/>
          </w:p>
        </w:tc>
        <w:tc>
          <w:tcPr>
            <w:tcW w:w="110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9E2" w:rsidRDefault="00C3262E" w:rsidP="00B23079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Сменили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форму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</w:tr>
      <w:tr w:rsidR="007369E2" w:rsidTr="00B23079">
        <w:tc>
          <w:tcPr>
            <w:tcW w:w="7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9E2" w:rsidRDefault="007369E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9E2" w:rsidRDefault="007369E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9E2" w:rsidRDefault="007369E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9E2" w:rsidRDefault="00C3262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9E2" w:rsidRDefault="007369E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9E2" w:rsidRDefault="00C3262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н/а</w:t>
            </w:r>
          </w:p>
        </w:tc>
        <w:tc>
          <w:tcPr>
            <w:tcW w:w="1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9E2" w:rsidRDefault="007369E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9E2" w:rsidRDefault="007369E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9E2" w:rsidRDefault="007369E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3079" w:rsidTr="00B23079">
        <w:tc>
          <w:tcPr>
            <w:tcW w:w="7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9E2" w:rsidRDefault="007369E2" w:rsidP="00713EF9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9E2" w:rsidRDefault="007369E2" w:rsidP="00713EF9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9E2" w:rsidRDefault="00C3262E" w:rsidP="00713EF9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9E2" w:rsidRDefault="00C3262E" w:rsidP="00713EF9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3EF9" w:rsidRDefault="00C3262E" w:rsidP="00713EF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отмет</w:t>
            </w:r>
            <w:proofErr w:type="spellEnd"/>
          </w:p>
          <w:p w:rsidR="007369E2" w:rsidRDefault="00C3262E" w:rsidP="00713EF9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ками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«4» и «5»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9E2" w:rsidRDefault="00C3262E" w:rsidP="00713EF9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3079" w:rsidRDefault="00C3262E" w:rsidP="00713EF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отмет</w:t>
            </w:r>
            <w:proofErr w:type="spellEnd"/>
          </w:p>
          <w:p w:rsidR="007369E2" w:rsidRDefault="00C3262E" w:rsidP="00713EF9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ками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9E2" w:rsidRDefault="00C3262E" w:rsidP="00713EF9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9E2" w:rsidRDefault="00C3262E" w:rsidP="00713EF9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9E2" w:rsidRDefault="00C3262E" w:rsidP="00713EF9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9E2" w:rsidRDefault="00C3262E" w:rsidP="00713EF9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9E2" w:rsidRDefault="00C3262E" w:rsidP="00713EF9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3079" w:rsidRDefault="00C3262E" w:rsidP="00713EF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  <w:p w:rsidR="007369E2" w:rsidRDefault="00C3262E" w:rsidP="00713EF9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9E2" w:rsidRDefault="00C3262E" w:rsidP="00713EF9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9E2" w:rsidRDefault="00C3262E" w:rsidP="00713EF9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9E2" w:rsidRDefault="00C3262E" w:rsidP="00713EF9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</w:t>
            </w:r>
            <w:proofErr w:type="spellEnd"/>
          </w:p>
        </w:tc>
      </w:tr>
      <w:tr w:rsidR="00B23079" w:rsidRPr="00B23079" w:rsidTr="00B23079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9E2" w:rsidRPr="00B23079" w:rsidRDefault="00C3262E">
            <w:pPr>
              <w:rPr>
                <w:sz w:val="24"/>
                <w:szCs w:val="24"/>
              </w:rPr>
            </w:pPr>
            <w:r w:rsidRPr="00B23079"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9E2" w:rsidRPr="00B23079" w:rsidRDefault="00B23079">
            <w:pPr>
              <w:rPr>
                <w:sz w:val="24"/>
                <w:szCs w:val="24"/>
                <w:lang w:val="ru-RU"/>
              </w:rPr>
            </w:pPr>
            <w:r w:rsidRPr="00B23079">
              <w:rPr>
                <w:sz w:val="24"/>
                <w:szCs w:val="24"/>
                <w:lang w:val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9E2" w:rsidRPr="00B23079" w:rsidRDefault="00B23079">
            <w:pPr>
              <w:rPr>
                <w:sz w:val="24"/>
                <w:szCs w:val="24"/>
                <w:lang w:val="ru-RU"/>
              </w:rPr>
            </w:pPr>
            <w:r w:rsidRPr="00B23079">
              <w:rPr>
                <w:sz w:val="24"/>
                <w:szCs w:val="24"/>
                <w:lang w:val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9E2" w:rsidRPr="00B23079" w:rsidRDefault="00C3262E">
            <w:pPr>
              <w:rPr>
                <w:sz w:val="24"/>
                <w:szCs w:val="24"/>
              </w:rPr>
            </w:pPr>
            <w:r w:rsidRPr="00B23079"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9E2" w:rsidRPr="00B23079" w:rsidRDefault="00B23079">
            <w:pPr>
              <w:rPr>
                <w:sz w:val="24"/>
                <w:szCs w:val="24"/>
                <w:lang w:val="ru-RU"/>
              </w:rPr>
            </w:pPr>
            <w:r w:rsidRPr="00B23079">
              <w:rPr>
                <w:sz w:val="24"/>
                <w:szCs w:val="24"/>
                <w:lang w:val="ru-RU"/>
              </w:rPr>
              <w:t>15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9E2" w:rsidRPr="00B23079" w:rsidRDefault="00B2307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9E2" w:rsidRPr="00B23079" w:rsidRDefault="00B2307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9E2" w:rsidRPr="00B23079" w:rsidRDefault="00B2307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9E2" w:rsidRPr="00B23079" w:rsidRDefault="00C3262E">
            <w:pPr>
              <w:rPr>
                <w:sz w:val="24"/>
                <w:szCs w:val="24"/>
              </w:rPr>
            </w:pPr>
            <w:r w:rsidRPr="00B23079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9E2" w:rsidRPr="00B23079" w:rsidRDefault="00C3262E">
            <w:pPr>
              <w:rPr>
                <w:sz w:val="24"/>
                <w:szCs w:val="24"/>
              </w:rPr>
            </w:pPr>
            <w:r w:rsidRPr="00B23079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9E2" w:rsidRPr="00B23079" w:rsidRDefault="00C3262E">
            <w:pPr>
              <w:rPr>
                <w:sz w:val="24"/>
                <w:szCs w:val="24"/>
              </w:rPr>
            </w:pPr>
            <w:r w:rsidRPr="00B23079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9E2" w:rsidRPr="00B23079" w:rsidRDefault="00C3262E">
            <w:pPr>
              <w:rPr>
                <w:sz w:val="24"/>
                <w:szCs w:val="24"/>
              </w:rPr>
            </w:pPr>
            <w:r w:rsidRPr="00B23079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9E2" w:rsidRPr="00B23079" w:rsidRDefault="00C3262E">
            <w:pPr>
              <w:rPr>
                <w:sz w:val="24"/>
                <w:szCs w:val="24"/>
              </w:rPr>
            </w:pPr>
            <w:r w:rsidRPr="00B23079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9E2" w:rsidRPr="00B23079" w:rsidRDefault="00C3262E">
            <w:pPr>
              <w:rPr>
                <w:sz w:val="24"/>
                <w:szCs w:val="24"/>
              </w:rPr>
            </w:pPr>
            <w:r w:rsidRPr="00B23079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9E2" w:rsidRPr="00B23079" w:rsidRDefault="00C3262E">
            <w:pPr>
              <w:rPr>
                <w:sz w:val="24"/>
                <w:szCs w:val="24"/>
              </w:rPr>
            </w:pPr>
            <w:r w:rsidRPr="00B23079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9E2" w:rsidRPr="00B23079" w:rsidRDefault="00C3262E">
            <w:pPr>
              <w:rPr>
                <w:sz w:val="24"/>
                <w:szCs w:val="24"/>
              </w:rPr>
            </w:pPr>
            <w:r w:rsidRPr="00B23079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23079" w:rsidRPr="00B23079" w:rsidTr="00B23079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9E2" w:rsidRPr="00B23079" w:rsidRDefault="00C3262E">
            <w:pPr>
              <w:rPr>
                <w:sz w:val="24"/>
                <w:szCs w:val="24"/>
              </w:rPr>
            </w:pPr>
            <w:r w:rsidRPr="00B23079"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9E2" w:rsidRPr="00B23079" w:rsidRDefault="00B23079">
            <w:pPr>
              <w:rPr>
                <w:sz w:val="24"/>
                <w:szCs w:val="24"/>
                <w:lang w:val="ru-RU"/>
              </w:rPr>
            </w:pPr>
            <w:r w:rsidRPr="00B23079">
              <w:rPr>
                <w:sz w:val="24"/>
                <w:szCs w:val="24"/>
                <w:lang w:val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9E2" w:rsidRPr="00B23079" w:rsidRDefault="00B23079">
            <w:pPr>
              <w:rPr>
                <w:sz w:val="24"/>
                <w:szCs w:val="24"/>
                <w:lang w:val="ru-RU"/>
              </w:rPr>
            </w:pPr>
            <w:r w:rsidRPr="00B23079">
              <w:rPr>
                <w:sz w:val="24"/>
                <w:szCs w:val="24"/>
                <w:lang w:val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9E2" w:rsidRPr="00B23079" w:rsidRDefault="00C3262E">
            <w:pPr>
              <w:rPr>
                <w:sz w:val="24"/>
                <w:szCs w:val="24"/>
              </w:rPr>
            </w:pPr>
            <w:r w:rsidRPr="00B23079"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9E2" w:rsidRPr="00B23079" w:rsidRDefault="00B23079">
            <w:pPr>
              <w:rPr>
                <w:sz w:val="24"/>
                <w:szCs w:val="24"/>
                <w:lang w:val="ru-RU"/>
              </w:rPr>
            </w:pPr>
            <w:r w:rsidRPr="00B23079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9E2" w:rsidRPr="00B23079" w:rsidRDefault="00B2307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9E2" w:rsidRPr="00B23079" w:rsidRDefault="00B2307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9E2" w:rsidRPr="00B23079" w:rsidRDefault="00B2307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9E2" w:rsidRPr="00B23079" w:rsidRDefault="00C3262E">
            <w:pPr>
              <w:rPr>
                <w:sz w:val="24"/>
                <w:szCs w:val="24"/>
              </w:rPr>
            </w:pPr>
            <w:r w:rsidRPr="00B23079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9E2" w:rsidRPr="00B23079" w:rsidRDefault="00C3262E">
            <w:pPr>
              <w:rPr>
                <w:sz w:val="24"/>
                <w:szCs w:val="24"/>
              </w:rPr>
            </w:pPr>
            <w:r w:rsidRPr="00B23079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9E2" w:rsidRPr="00B23079" w:rsidRDefault="00C3262E">
            <w:pPr>
              <w:rPr>
                <w:sz w:val="24"/>
                <w:szCs w:val="24"/>
              </w:rPr>
            </w:pPr>
            <w:r w:rsidRPr="00B23079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9E2" w:rsidRPr="00B23079" w:rsidRDefault="00C3262E">
            <w:pPr>
              <w:rPr>
                <w:sz w:val="24"/>
                <w:szCs w:val="24"/>
              </w:rPr>
            </w:pPr>
            <w:r w:rsidRPr="00B23079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9E2" w:rsidRPr="00B23079" w:rsidRDefault="00C3262E">
            <w:pPr>
              <w:rPr>
                <w:sz w:val="24"/>
                <w:szCs w:val="24"/>
              </w:rPr>
            </w:pPr>
            <w:r w:rsidRPr="00B23079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9E2" w:rsidRPr="00B23079" w:rsidRDefault="00C3262E">
            <w:pPr>
              <w:rPr>
                <w:sz w:val="24"/>
                <w:szCs w:val="24"/>
              </w:rPr>
            </w:pPr>
            <w:r w:rsidRPr="00B23079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9E2" w:rsidRPr="00B23079" w:rsidRDefault="00C3262E">
            <w:pPr>
              <w:rPr>
                <w:sz w:val="24"/>
                <w:szCs w:val="24"/>
              </w:rPr>
            </w:pPr>
            <w:r w:rsidRPr="00B23079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9E2" w:rsidRPr="00B23079" w:rsidRDefault="00C3262E">
            <w:pPr>
              <w:rPr>
                <w:sz w:val="24"/>
                <w:szCs w:val="24"/>
              </w:rPr>
            </w:pPr>
            <w:r w:rsidRPr="00B23079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23079" w:rsidRPr="00B23079" w:rsidTr="00B23079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9E2" w:rsidRPr="00B23079" w:rsidRDefault="00C3262E">
            <w:pPr>
              <w:rPr>
                <w:sz w:val="24"/>
                <w:szCs w:val="24"/>
              </w:rPr>
            </w:pPr>
            <w:proofErr w:type="spellStart"/>
            <w:r w:rsidRPr="00B23079"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9E2" w:rsidRPr="00B23079" w:rsidRDefault="00B23079">
            <w:pPr>
              <w:rPr>
                <w:sz w:val="24"/>
                <w:szCs w:val="24"/>
                <w:lang w:val="ru-RU"/>
              </w:rPr>
            </w:pPr>
            <w:r w:rsidRPr="00B23079">
              <w:rPr>
                <w:sz w:val="24"/>
                <w:szCs w:val="24"/>
                <w:lang w:val="ru-RU"/>
              </w:rPr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9E2" w:rsidRPr="00B23079" w:rsidRDefault="00B23079">
            <w:pPr>
              <w:rPr>
                <w:sz w:val="24"/>
                <w:szCs w:val="24"/>
                <w:lang w:val="ru-RU"/>
              </w:rPr>
            </w:pPr>
            <w:r w:rsidRPr="00B23079">
              <w:rPr>
                <w:sz w:val="24"/>
                <w:szCs w:val="24"/>
                <w:lang w:val="ru-RU"/>
              </w:rPr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9E2" w:rsidRPr="00B23079" w:rsidRDefault="00C3262E">
            <w:pPr>
              <w:rPr>
                <w:sz w:val="24"/>
                <w:szCs w:val="24"/>
              </w:rPr>
            </w:pPr>
            <w:r w:rsidRPr="00B23079"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9E2" w:rsidRPr="00B23079" w:rsidRDefault="00B2307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9E2" w:rsidRPr="00B23079" w:rsidRDefault="00B2307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9E2" w:rsidRPr="00B23079" w:rsidRDefault="00B2307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9E2" w:rsidRPr="00B23079" w:rsidRDefault="00B2307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9E2" w:rsidRPr="00B23079" w:rsidRDefault="00C3262E">
            <w:pPr>
              <w:rPr>
                <w:sz w:val="24"/>
                <w:szCs w:val="24"/>
              </w:rPr>
            </w:pPr>
            <w:r w:rsidRPr="00B23079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9E2" w:rsidRPr="00B23079" w:rsidRDefault="00C3262E">
            <w:pPr>
              <w:rPr>
                <w:sz w:val="24"/>
                <w:szCs w:val="24"/>
              </w:rPr>
            </w:pPr>
            <w:r w:rsidRPr="00B23079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9E2" w:rsidRPr="00B23079" w:rsidRDefault="00C3262E">
            <w:pPr>
              <w:rPr>
                <w:sz w:val="24"/>
                <w:szCs w:val="24"/>
              </w:rPr>
            </w:pPr>
            <w:r w:rsidRPr="00B23079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9E2" w:rsidRPr="00B23079" w:rsidRDefault="00C3262E">
            <w:pPr>
              <w:rPr>
                <w:sz w:val="24"/>
                <w:szCs w:val="24"/>
              </w:rPr>
            </w:pPr>
            <w:r w:rsidRPr="00B23079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9E2" w:rsidRPr="00B23079" w:rsidRDefault="00C3262E">
            <w:pPr>
              <w:rPr>
                <w:sz w:val="24"/>
                <w:szCs w:val="24"/>
              </w:rPr>
            </w:pPr>
            <w:r w:rsidRPr="00B23079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9E2" w:rsidRPr="00B23079" w:rsidRDefault="00C3262E">
            <w:pPr>
              <w:rPr>
                <w:sz w:val="24"/>
                <w:szCs w:val="24"/>
              </w:rPr>
            </w:pPr>
            <w:r w:rsidRPr="00B23079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9E2" w:rsidRPr="00B23079" w:rsidRDefault="00C3262E">
            <w:pPr>
              <w:rPr>
                <w:sz w:val="24"/>
                <w:szCs w:val="24"/>
              </w:rPr>
            </w:pPr>
            <w:r w:rsidRPr="00B23079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9E2" w:rsidRPr="00B23079" w:rsidRDefault="00C3262E">
            <w:pPr>
              <w:rPr>
                <w:sz w:val="24"/>
                <w:szCs w:val="24"/>
              </w:rPr>
            </w:pPr>
            <w:r w:rsidRPr="00B23079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BE5C8D" w:rsidRPr="00B23079" w:rsidRDefault="00BE5C8D" w:rsidP="00BE5C8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3079">
        <w:rPr>
          <w:rFonts w:hAnsi="Times New Roman" w:cs="Times New Roman"/>
          <w:color w:val="000000"/>
          <w:sz w:val="24"/>
          <w:szCs w:val="24"/>
          <w:lang w:val="ru-RU"/>
        </w:rPr>
        <w:t xml:space="preserve">      </w:t>
      </w:r>
    </w:p>
    <w:p w:rsidR="007369E2" w:rsidRPr="00084ADE" w:rsidRDefault="00BE5C8D" w:rsidP="00BE5C8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</w:t>
      </w:r>
      <w:r w:rsidR="00C3262E" w:rsidRPr="00DD5FB2">
        <w:rPr>
          <w:rFonts w:hAnsi="Times New Roman" w:cs="Times New Roman"/>
          <w:color w:val="000000"/>
          <w:sz w:val="24"/>
          <w:szCs w:val="24"/>
          <w:lang w:val="ru-RU"/>
        </w:rPr>
        <w:t>Результаты освоения учащимися программ среднего общего образования по</w:t>
      </w:r>
      <w:r w:rsidR="00C3262E" w:rsidRPr="00DD5FB2">
        <w:rPr>
          <w:rFonts w:hAnsi="Times New Roman" w:cs="Times New Roman"/>
          <w:color w:val="000000"/>
          <w:sz w:val="24"/>
          <w:szCs w:val="24"/>
        </w:rPr>
        <w:t> </w:t>
      </w:r>
      <w:r w:rsidR="00C3262E" w:rsidRPr="00DD5FB2">
        <w:rPr>
          <w:rFonts w:hAnsi="Times New Roman" w:cs="Times New Roman"/>
          <w:color w:val="000000"/>
          <w:sz w:val="24"/>
          <w:szCs w:val="24"/>
          <w:lang w:val="ru-RU"/>
        </w:rPr>
        <w:t>показателю «успеваемость» в</w:t>
      </w:r>
      <w:r w:rsidR="00C3262E" w:rsidRPr="00DD5FB2">
        <w:rPr>
          <w:rFonts w:hAnsi="Times New Roman" w:cs="Times New Roman"/>
          <w:color w:val="000000"/>
          <w:sz w:val="24"/>
          <w:szCs w:val="24"/>
        </w:rPr>
        <w:t> </w:t>
      </w:r>
      <w:r w:rsidR="00C3262E" w:rsidRPr="00DD5FB2">
        <w:rPr>
          <w:rFonts w:hAnsi="Times New Roman" w:cs="Times New Roman"/>
          <w:color w:val="000000"/>
          <w:sz w:val="24"/>
          <w:szCs w:val="24"/>
          <w:lang w:val="ru-RU"/>
        </w:rPr>
        <w:t>2023 учебном году выросли на</w:t>
      </w:r>
      <w:r w:rsidR="00C3262E" w:rsidRPr="00DD5FB2">
        <w:rPr>
          <w:rFonts w:hAnsi="Times New Roman" w:cs="Times New Roman"/>
          <w:color w:val="000000"/>
          <w:sz w:val="24"/>
          <w:szCs w:val="24"/>
        </w:rPr>
        <w:t> </w:t>
      </w:r>
      <w:r w:rsidR="00DD5FB2" w:rsidRPr="00DD5FB2">
        <w:rPr>
          <w:rFonts w:hAnsi="Times New Roman" w:cs="Times New Roman"/>
          <w:color w:val="000000"/>
          <w:sz w:val="24"/>
          <w:szCs w:val="24"/>
          <w:lang w:val="ru-RU"/>
        </w:rPr>
        <w:t>6%</w:t>
      </w:r>
      <w:r w:rsidR="00C3262E" w:rsidRPr="00DD5FB2">
        <w:rPr>
          <w:rFonts w:hAnsi="Times New Roman" w:cs="Times New Roman"/>
          <w:color w:val="000000"/>
          <w:sz w:val="24"/>
          <w:szCs w:val="24"/>
          <w:lang w:val="ru-RU"/>
        </w:rPr>
        <w:t xml:space="preserve"> (в</w:t>
      </w:r>
      <w:r w:rsidR="00C3262E" w:rsidRPr="00DD5FB2">
        <w:rPr>
          <w:rFonts w:hAnsi="Times New Roman" w:cs="Times New Roman"/>
          <w:color w:val="000000"/>
          <w:sz w:val="24"/>
          <w:szCs w:val="24"/>
        </w:rPr>
        <w:t> </w:t>
      </w:r>
      <w:r w:rsidR="00C3262E" w:rsidRPr="00DD5FB2">
        <w:rPr>
          <w:rFonts w:hAnsi="Times New Roman" w:cs="Times New Roman"/>
          <w:color w:val="000000"/>
          <w:sz w:val="24"/>
          <w:szCs w:val="24"/>
          <w:lang w:val="ru-RU"/>
        </w:rPr>
        <w:t>2022</w:t>
      </w:r>
      <w:r w:rsidR="00DD5FB2" w:rsidRPr="00DD5FB2">
        <w:rPr>
          <w:rFonts w:hAnsi="Times New Roman" w:cs="Times New Roman"/>
          <w:color w:val="000000"/>
          <w:sz w:val="24"/>
          <w:szCs w:val="24"/>
          <w:lang w:val="ru-RU"/>
        </w:rPr>
        <w:t xml:space="preserve"> г.</w:t>
      </w:r>
      <w:r w:rsidR="00C3262E" w:rsidRPr="00DD5FB2">
        <w:rPr>
          <w:rFonts w:hAnsi="Times New Roman" w:cs="Times New Roman"/>
          <w:color w:val="000000"/>
          <w:sz w:val="24"/>
          <w:szCs w:val="24"/>
          <w:lang w:val="ru-RU"/>
        </w:rPr>
        <w:t xml:space="preserve"> количество обучающихся, которые закончили полугодие на</w:t>
      </w:r>
      <w:r w:rsidR="00C3262E" w:rsidRPr="00DD5FB2">
        <w:rPr>
          <w:rFonts w:hAnsi="Times New Roman" w:cs="Times New Roman"/>
          <w:color w:val="000000"/>
          <w:sz w:val="24"/>
          <w:szCs w:val="24"/>
        </w:rPr>
        <w:t> </w:t>
      </w:r>
      <w:r w:rsidR="00C3262E" w:rsidRPr="00DD5FB2">
        <w:rPr>
          <w:rFonts w:hAnsi="Times New Roman" w:cs="Times New Roman"/>
          <w:color w:val="000000"/>
          <w:sz w:val="24"/>
          <w:szCs w:val="24"/>
          <w:lang w:val="ru-RU"/>
        </w:rPr>
        <w:t>«4» и</w:t>
      </w:r>
      <w:r w:rsidR="00C3262E" w:rsidRPr="00DD5FB2">
        <w:rPr>
          <w:rFonts w:hAnsi="Times New Roman" w:cs="Times New Roman"/>
          <w:color w:val="000000"/>
          <w:sz w:val="24"/>
          <w:szCs w:val="24"/>
        </w:rPr>
        <w:t> </w:t>
      </w:r>
      <w:r w:rsidR="00C3262E" w:rsidRPr="00DD5FB2">
        <w:rPr>
          <w:rFonts w:hAnsi="Times New Roman" w:cs="Times New Roman"/>
          <w:color w:val="000000"/>
          <w:sz w:val="24"/>
          <w:szCs w:val="24"/>
          <w:lang w:val="ru-RU"/>
        </w:rPr>
        <w:t>«5», было</w:t>
      </w:r>
      <w:r w:rsidR="00C3262E" w:rsidRPr="00DD5FB2">
        <w:rPr>
          <w:rFonts w:hAnsi="Times New Roman" w:cs="Times New Roman"/>
          <w:color w:val="000000"/>
          <w:sz w:val="24"/>
          <w:szCs w:val="24"/>
        </w:rPr>
        <w:t> </w:t>
      </w:r>
      <w:r w:rsidR="00DD5FB2" w:rsidRPr="00DD5FB2">
        <w:rPr>
          <w:rFonts w:hAnsi="Times New Roman" w:cs="Times New Roman"/>
          <w:color w:val="000000"/>
          <w:sz w:val="24"/>
          <w:szCs w:val="24"/>
          <w:lang w:val="ru-RU"/>
        </w:rPr>
        <w:t>58</w:t>
      </w:r>
      <w:r w:rsidR="00C3262E" w:rsidRPr="00DD5FB2">
        <w:rPr>
          <w:rFonts w:hAnsi="Times New Roman" w:cs="Times New Roman"/>
          <w:color w:val="000000"/>
          <w:sz w:val="24"/>
          <w:szCs w:val="24"/>
          <w:lang w:val="ru-RU"/>
        </w:rPr>
        <w:t>%), процент учащихся, окончивших на</w:t>
      </w:r>
      <w:r w:rsidR="00C3262E" w:rsidRPr="00DD5FB2">
        <w:rPr>
          <w:rFonts w:hAnsi="Times New Roman" w:cs="Times New Roman"/>
          <w:color w:val="000000"/>
          <w:sz w:val="24"/>
          <w:szCs w:val="24"/>
        </w:rPr>
        <w:t> </w:t>
      </w:r>
      <w:r w:rsidR="00C3262E" w:rsidRPr="00DD5FB2">
        <w:rPr>
          <w:rFonts w:hAnsi="Times New Roman" w:cs="Times New Roman"/>
          <w:color w:val="000000"/>
          <w:sz w:val="24"/>
          <w:szCs w:val="24"/>
          <w:lang w:val="ru-RU"/>
        </w:rPr>
        <w:t>«5»</w:t>
      </w:r>
      <w:r w:rsidR="00DD5FB2" w:rsidRPr="00DD5FB2">
        <w:rPr>
          <w:rFonts w:hAnsi="Times New Roman" w:cs="Times New Roman"/>
          <w:color w:val="000000"/>
          <w:sz w:val="24"/>
          <w:szCs w:val="24"/>
          <w:lang w:val="ru-RU"/>
        </w:rPr>
        <w:t xml:space="preserve"> повысился на 5% </w:t>
      </w:r>
      <w:r w:rsidR="00C3262E" w:rsidRPr="00DD5FB2">
        <w:rPr>
          <w:rFonts w:hAnsi="Times New Roman" w:cs="Times New Roman"/>
          <w:color w:val="000000"/>
          <w:sz w:val="24"/>
          <w:szCs w:val="24"/>
          <w:lang w:val="ru-RU"/>
        </w:rPr>
        <w:t>(в</w:t>
      </w:r>
      <w:r w:rsidR="00C3262E" w:rsidRPr="00DD5FB2">
        <w:rPr>
          <w:rFonts w:hAnsi="Times New Roman" w:cs="Times New Roman"/>
          <w:color w:val="000000"/>
          <w:sz w:val="24"/>
          <w:szCs w:val="24"/>
        </w:rPr>
        <w:t> </w:t>
      </w:r>
      <w:r w:rsidR="00C3262E" w:rsidRPr="00DD5FB2">
        <w:rPr>
          <w:rFonts w:hAnsi="Times New Roman" w:cs="Times New Roman"/>
          <w:color w:val="000000"/>
          <w:sz w:val="24"/>
          <w:szCs w:val="24"/>
          <w:lang w:val="ru-RU"/>
        </w:rPr>
        <w:t>2022</w:t>
      </w:r>
      <w:r w:rsidR="00DD5FB2" w:rsidRPr="00DD5FB2">
        <w:rPr>
          <w:rFonts w:hAnsi="Times New Roman" w:cs="Times New Roman"/>
          <w:color w:val="000000"/>
          <w:sz w:val="24"/>
          <w:szCs w:val="24"/>
          <w:lang w:val="ru-RU"/>
        </w:rPr>
        <w:t xml:space="preserve"> г.</w:t>
      </w:r>
      <w:r w:rsidR="00C3262E" w:rsidRPr="00DD5FB2">
        <w:rPr>
          <w:rFonts w:hAnsi="Times New Roman" w:cs="Times New Roman"/>
          <w:color w:val="000000"/>
          <w:sz w:val="24"/>
          <w:szCs w:val="24"/>
          <w:lang w:val="ru-RU"/>
        </w:rPr>
        <w:t xml:space="preserve"> было</w:t>
      </w:r>
      <w:r w:rsidR="00C3262E" w:rsidRPr="00DD5FB2">
        <w:rPr>
          <w:rFonts w:hAnsi="Times New Roman" w:cs="Times New Roman"/>
          <w:color w:val="000000"/>
          <w:sz w:val="24"/>
          <w:szCs w:val="24"/>
        </w:rPr>
        <w:t> </w:t>
      </w:r>
      <w:r w:rsidR="00DD5FB2" w:rsidRPr="00DD5FB2">
        <w:rPr>
          <w:rFonts w:hAnsi="Times New Roman" w:cs="Times New Roman"/>
          <w:color w:val="000000"/>
          <w:sz w:val="24"/>
          <w:szCs w:val="24"/>
          <w:lang w:val="ru-RU"/>
        </w:rPr>
        <w:t>14</w:t>
      </w:r>
      <w:r w:rsidR="00C3262E" w:rsidRPr="00DD5FB2">
        <w:rPr>
          <w:rFonts w:hAnsi="Times New Roman" w:cs="Times New Roman"/>
          <w:color w:val="000000"/>
          <w:sz w:val="24"/>
          <w:szCs w:val="24"/>
          <w:lang w:val="ru-RU"/>
        </w:rPr>
        <w:t>%).</w:t>
      </w:r>
    </w:p>
    <w:p w:rsidR="00BE5C8D" w:rsidRDefault="00BE5C8D" w:rsidP="00BE5C8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47B86" w:rsidRDefault="00B47B86" w:rsidP="00B47B86">
      <w:pPr>
        <w:spacing w:before="0" w:beforeAutospacing="0" w:after="0" w:afterAutospacing="0"/>
        <w:jc w:val="center"/>
        <w:rPr>
          <w:rFonts w:ascii="Times New Roman" w:eastAsiaTheme="majorEastAsia" w:hAnsi="Times New Roman" w:cs="Times New Roman"/>
          <w:b/>
          <w:bCs/>
          <w:kern w:val="24"/>
          <w:sz w:val="24"/>
          <w:szCs w:val="24"/>
          <w:lang w:val="ru-RU"/>
        </w:rPr>
      </w:pPr>
      <w:r w:rsidRPr="00B47B86">
        <w:rPr>
          <w:rFonts w:ascii="Times New Roman" w:eastAsiaTheme="majorEastAsia" w:hAnsi="Times New Roman" w:cs="Times New Roman"/>
          <w:b/>
          <w:bCs/>
          <w:kern w:val="24"/>
          <w:sz w:val="24"/>
          <w:szCs w:val="24"/>
          <w:lang w:val="ru-RU"/>
        </w:rPr>
        <w:t>Анализ результатов государственной итоговой аттест</w:t>
      </w:r>
      <w:r>
        <w:rPr>
          <w:rFonts w:ascii="Times New Roman" w:eastAsiaTheme="majorEastAsia" w:hAnsi="Times New Roman" w:cs="Times New Roman"/>
          <w:b/>
          <w:bCs/>
          <w:kern w:val="24"/>
          <w:sz w:val="24"/>
          <w:szCs w:val="24"/>
          <w:lang w:val="ru-RU"/>
        </w:rPr>
        <w:t>ации</w:t>
      </w:r>
    </w:p>
    <w:p w:rsidR="00B47B86" w:rsidRPr="00B47B86" w:rsidRDefault="00B47B86" w:rsidP="00B47B86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Theme="majorEastAsia" w:hAnsi="Times New Roman" w:cs="Times New Roman"/>
          <w:b/>
          <w:bCs/>
          <w:kern w:val="24"/>
          <w:sz w:val="24"/>
          <w:szCs w:val="24"/>
          <w:lang w:val="ru-RU"/>
        </w:rPr>
        <w:t>выпускников 9,11 классов в 2023 году</w:t>
      </w:r>
    </w:p>
    <w:p w:rsidR="00B47B86" w:rsidRDefault="00B47B86" w:rsidP="00B47B86">
      <w:pPr>
        <w:spacing w:before="0" w:beforeAutospacing="0" w:after="0" w:afterAutospacing="0"/>
        <w:ind w:left="547" w:hanging="547"/>
        <w:rPr>
          <w:rFonts w:eastAsiaTheme="minorEastAsia" w:hAnsi="Times New Roman"/>
          <w:color w:val="000000" w:themeColor="text1"/>
          <w:kern w:val="24"/>
          <w:sz w:val="24"/>
          <w:szCs w:val="24"/>
          <w:lang w:val="ru-RU" w:eastAsia="ru-RU"/>
        </w:rPr>
      </w:pPr>
    </w:p>
    <w:p w:rsidR="00B47B86" w:rsidRPr="00B47B86" w:rsidRDefault="00B47B86" w:rsidP="00B47B86">
      <w:pPr>
        <w:spacing w:before="0" w:beforeAutospacing="0" w:after="0" w:afterAutospacing="0"/>
        <w:ind w:left="547" w:hanging="547"/>
        <w:rPr>
          <w:rFonts w:eastAsiaTheme="minorEastAsia" w:hAnsi="Times New Roman"/>
          <w:b/>
          <w:color w:val="000000" w:themeColor="text1"/>
          <w:kern w:val="24"/>
          <w:sz w:val="24"/>
          <w:szCs w:val="24"/>
          <w:lang w:val="ru-RU" w:eastAsia="ru-RU"/>
        </w:rPr>
      </w:pPr>
      <w:r w:rsidRPr="00B47B86">
        <w:rPr>
          <w:rFonts w:eastAsiaTheme="minorEastAsia" w:hAnsi="Times New Roman"/>
          <w:b/>
          <w:color w:val="000000" w:themeColor="text1"/>
          <w:kern w:val="24"/>
          <w:sz w:val="24"/>
          <w:szCs w:val="24"/>
          <w:lang w:val="ru-RU" w:eastAsia="ru-RU"/>
        </w:rPr>
        <w:t>9 класс</w:t>
      </w:r>
      <w:r>
        <w:rPr>
          <w:rFonts w:eastAsiaTheme="minorEastAsia" w:hAnsi="Times New Roman"/>
          <w:b/>
          <w:color w:val="000000" w:themeColor="text1"/>
          <w:kern w:val="24"/>
          <w:sz w:val="24"/>
          <w:szCs w:val="24"/>
          <w:lang w:val="ru-RU" w:eastAsia="ru-RU"/>
        </w:rPr>
        <w:t>:</w:t>
      </w:r>
    </w:p>
    <w:p w:rsidR="00B47B86" w:rsidRPr="00B47B86" w:rsidRDefault="00B47B86" w:rsidP="00B47B86">
      <w:pPr>
        <w:spacing w:before="0" w:beforeAutospacing="0" w:after="0" w:afterAutospacing="0"/>
        <w:ind w:left="547" w:hanging="54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47B86">
        <w:rPr>
          <w:rFonts w:eastAsiaTheme="minorEastAsia" w:hAnsi="Times New Roman"/>
          <w:color w:val="000000" w:themeColor="text1"/>
          <w:kern w:val="24"/>
          <w:sz w:val="24"/>
          <w:szCs w:val="24"/>
          <w:lang w:val="ru-RU" w:eastAsia="ru-RU"/>
        </w:rPr>
        <w:t>Кол-во выпускников</w:t>
      </w:r>
      <w:r>
        <w:rPr>
          <w:rFonts w:eastAsiaTheme="minorEastAsia" w:hAnsi="Times New Roman"/>
          <w:color w:val="000000" w:themeColor="text1"/>
          <w:kern w:val="24"/>
          <w:sz w:val="24"/>
          <w:szCs w:val="24"/>
          <w:lang w:val="ru-RU" w:eastAsia="ru-RU"/>
        </w:rPr>
        <w:t xml:space="preserve"> </w:t>
      </w:r>
      <w:r w:rsidRPr="00B47B86">
        <w:rPr>
          <w:rFonts w:eastAsiaTheme="minorEastAsia" w:hAnsi="Times New Roman"/>
          <w:color w:val="000000" w:themeColor="text1"/>
          <w:kern w:val="24"/>
          <w:sz w:val="24"/>
          <w:szCs w:val="24"/>
          <w:lang w:val="ru-RU" w:eastAsia="ru-RU"/>
        </w:rPr>
        <w:t>–  60</w:t>
      </w:r>
    </w:p>
    <w:p w:rsidR="00B47B86" w:rsidRPr="00B47B86" w:rsidRDefault="00B47B86" w:rsidP="00B47B86">
      <w:pPr>
        <w:spacing w:before="0" w:beforeAutospacing="0" w:after="0" w:afterAutospacing="0"/>
        <w:ind w:left="547" w:hanging="54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47B86">
        <w:rPr>
          <w:rFonts w:eastAsiaTheme="minorEastAsia" w:hAnsi="Times New Roman"/>
          <w:color w:val="000000" w:themeColor="text1"/>
          <w:kern w:val="24"/>
          <w:sz w:val="24"/>
          <w:szCs w:val="24"/>
          <w:lang w:val="ru-RU" w:eastAsia="ru-RU"/>
        </w:rPr>
        <w:t>Допущено –  60</w:t>
      </w:r>
    </w:p>
    <w:p w:rsidR="00B47B86" w:rsidRPr="00B47B86" w:rsidRDefault="00B47B86" w:rsidP="00B47B86">
      <w:pPr>
        <w:spacing w:before="0" w:beforeAutospacing="0" w:after="0" w:afterAutospacing="0"/>
        <w:ind w:left="547" w:hanging="54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47B86">
        <w:rPr>
          <w:rFonts w:eastAsiaTheme="minorEastAsia" w:hAnsi="Times New Roman"/>
          <w:color w:val="000000" w:themeColor="text1"/>
          <w:kern w:val="24"/>
          <w:sz w:val="24"/>
          <w:szCs w:val="24"/>
          <w:lang w:val="ru-RU" w:eastAsia="ru-RU"/>
        </w:rPr>
        <w:t>Прошли итоговую аттестацию    – 60</w:t>
      </w:r>
    </w:p>
    <w:p w:rsidR="00B47B86" w:rsidRPr="00B47B86" w:rsidRDefault="00B47B86" w:rsidP="00B47B86">
      <w:pPr>
        <w:spacing w:before="0" w:beforeAutospacing="0" w:after="0" w:afterAutospacing="0"/>
        <w:ind w:left="547" w:hanging="54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47B86">
        <w:rPr>
          <w:rFonts w:eastAsiaTheme="minorEastAsia" w:hAnsi="Times New Roman"/>
          <w:color w:val="000000" w:themeColor="text1"/>
          <w:kern w:val="24"/>
          <w:sz w:val="24"/>
          <w:szCs w:val="24"/>
          <w:lang w:val="ru-RU" w:eastAsia="ru-RU"/>
        </w:rPr>
        <w:t xml:space="preserve">Аттестат с отличием: </w:t>
      </w:r>
    </w:p>
    <w:p w:rsidR="00B47B86" w:rsidRPr="00B47B86" w:rsidRDefault="00B47B86" w:rsidP="00464C1C">
      <w:pPr>
        <w:numPr>
          <w:ilvl w:val="0"/>
          <w:numId w:val="10"/>
        </w:numPr>
        <w:spacing w:before="0" w:beforeAutospacing="0" w:after="0" w:afterAutospacing="0"/>
        <w:ind w:left="1440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47B86">
        <w:rPr>
          <w:rFonts w:eastAsiaTheme="minorEastAsia" w:hAnsi="Times New Roman"/>
          <w:color w:val="000000" w:themeColor="text1"/>
          <w:kern w:val="24"/>
          <w:sz w:val="24"/>
          <w:szCs w:val="24"/>
          <w:lang w:val="ru-RU" w:eastAsia="ru-RU"/>
        </w:rPr>
        <w:t>Зубкова Любовь– 9б</w:t>
      </w:r>
      <w:r w:rsidR="000D28DB">
        <w:rPr>
          <w:rFonts w:eastAsiaTheme="minorEastAsia" w:hAnsi="Times New Roman"/>
          <w:color w:val="000000" w:themeColor="text1"/>
          <w:kern w:val="24"/>
          <w:sz w:val="24"/>
          <w:szCs w:val="24"/>
          <w:lang w:val="ru-RU" w:eastAsia="ru-RU"/>
        </w:rPr>
        <w:t xml:space="preserve"> класс</w:t>
      </w:r>
    </w:p>
    <w:p w:rsidR="00B47B86" w:rsidRPr="00B47B86" w:rsidRDefault="00B47B86" w:rsidP="00464C1C">
      <w:pPr>
        <w:numPr>
          <w:ilvl w:val="0"/>
          <w:numId w:val="10"/>
        </w:numPr>
        <w:spacing w:before="0" w:beforeAutospacing="0" w:after="0" w:afterAutospacing="0"/>
        <w:ind w:left="1440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47B86">
        <w:rPr>
          <w:rFonts w:eastAsiaTheme="minorEastAsia" w:hAnsi="Times New Roman"/>
          <w:color w:val="000000" w:themeColor="text1"/>
          <w:kern w:val="24"/>
          <w:sz w:val="24"/>
          <w:szCs w:val="24"/>
          <w:lang w:val="ru-RU" w:eastAsia="ru-RU"/>
        </w:rPr>
        <w:t xml:space="preserve"> Лексина Ульяна – 9б</w:t>
      </w:r>
      <w:r w:rsidR="000D28DB">
        <w:rPr>
          <w:rFonts w:eastAsiaTheme="minorEastAsia" w:hAnsi="Times New Roman"/>
          <w:color w:val="000000" w:themeColor="text1"/>
          <w:kern w:val="24"/>
          <w:sz w:val="24"/>
          <w:szCs w:val="24"/>
          <w:lang w:val="ru-RU" w:eastAsia="ru-RU"/>
        </w:rPr>
        <w:t xml:space="preserve"> класс</w:t>
      </w:r>
    </w:p>
    <w:p w:rsidR="00B47B86" w:rsidRPr="00B47B86" w:rsidRDefault="00B47B86" w:rsidP="00464C1C">
      <w:pPr>
        <w:numPr>
          <w:ilvl w:val="0"/>
          <w:numId w:val="10"/>
        </w:numPr>
        <w:spacing w:before="0" w:beforeAutospacing="0" w:after="0" w:afterAutospacing="0"/>
        <w:ind w:left="1440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47B86">
        <w:rPr>
          <w:rFonts w:eastAsiaTheme="minorEastAsia" w:hAnsi="Times New Roman"/>
          <w:color w:val="000000" w:themeColor="text1"/>
          <w:kern w:val="24"/>
          <w:sz w:val="24"/>
          <w:szCs w:val="24"/>
          <w:lang w:val="ru-RU" w:eastAsia="ru-RU"/>
        </w:rPr>
        <w:t>Пархоменко Дарья – 9б</w:t>
      </w:r>
      <w:r w:rsidR="000D28DB">
        <w:rPr>
          <w:rFonts w:eastAsiaTheme="minorEastAsia" w:hAnsi="Times New Roman"/>
          <w:color w:val="000000" w:themeColor="text1"/>
          <w:kern w:val="24"/>
          <w:sz w:val="24"/>
          <w:szCs w:val="24"/>
          <w:lang w:val="ru-RU" w:eastAsia="ru-RU"/>
        </w:rPr>
        <w:t xml:space="preserve"> класс</w:t>
      </w:r>
    </w:p>
    <w:p w:rsidR="00B47B86" w:rsidRPr="00B47B86" w:rsidRDefault="00B47B86" w:rsidP="00464C1C">
      <w:pPr>
        <w:numPr>
          <w:ilvl w:val="0"/>
          <w:numId w:val="10"/>
        </w:numPr>
        <w:spacing w:before="0" w:beforeAutospacing="0" w:after="0" w:afterAutospacing="0"/>
        <w:ind w:left="1440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47B86">
        <w:rPr>
          <w:rFonts w:eastAsiaTheme="minorEastAsia" w:hAnsi="Times New Roman"/>
          <w:color w:val="000000" w:themeColor="text1"/>
          <w:kern w:val="24"/>
          <w:sz w:val="24"/>
          <w:szCs w:val="24"/>
          <w:lang w:val="ru-RU" w:eastAsia="ru-RU"/>
        </w:rPr>
        <w:t>Пирогова Алёна – 9б</w:t>
      </w:r>
      <w:r w:rsidR="000D28DB">
        <w:rPr>
          <w:rFonts w:eastAsiaTheme="minorEastAsia" w:hAnsi="Times New Roman"/>
          <w:color w:val="000000" w:themeColor="text1"/>
          <w:kern w:val="24"/>
          <w:sz w:val="24"/>
          <w:szCs w:val="24"/>
          <w:lang w:val="ru-RU" w:eastAsia="ru-RU"/>
        </w:rPr>
        <w:t xml:space="preserve"> класс</w:t>
      </w:r>
    </w:p>
    <w:p w:rsidR="00B47B86" w:rsidRPr="00B47B86" w:rsidRDefault="00B47B86" w:rsidP="00464C1C">
      <w:pPr>
        <w:numPr>
          <w:ilvl w:val="0"/>
          <w:numId w:val="10"/>
        </w:numPr>
        <w:spacing w:before="0" w:beforeAutospacing="0" w:after="0" w:afterAutospacing="0"/>
        <w:ind w:left="1440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47B86">
        <w:rPr>
          <w:rFonts w:eastAsiaTheme="minorEastAsia" w:hAnsi="Times New Roman"/>
          <w:color w:val="000000" w:themeColor="text1"/>
          <w:kern w:val="24"/>
          <w:sz w:val="24"/>
          <w:szCs w:val="24"/>
          <w:lang w:val="ru-RU" w:eastAsia="ru-RU"/>
        </w:rPr>
        <w:t>Черкасова Алиса – 9б</w:t>
      </w:r>
      <w:r w:rsidR="000D28DB">
        <w:rPr>
          <w:rFonts w:eastAsiaTheme="minorEastAsia" w:hAnsi="Times New Roman"/>
          <w:color w:val="000000" w:themeColor="text1"/>
          <w:kern w:val="24"/>
          <w:sz w:val="24"/>
          <w:szCs w:val="24"/>
          <w:lang w:val="ru-RU" w:eastAsia="ru-RU"/>
        </w:rPr>
        <w:t xml:space="preserve"> класс</w:t>
      </w:r>
    </w:p>
    <w:p w:rsidR="007369E2" w:rsidRPr="00B47B86" w:rsidRDefault="00B47B86" w:rsidP="00464C1C">
      <w:pPr>
        <w:numPr>
          <w:ilvl w:val="0"/>
          <w:numId w:val="10"/>
        </w:numPr>
        <w:spacing w:before="0" w:beforeAutospacing="0" w:after="0" w:afterAutospacing="0"/>
        <w:ind w:left="1440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47B86">
        <w:rPr>
          <w:rFonts w:eastAsiaTheme="minorEastAsia" w:hAnsi="Times New Roman"/>
          <w:color w:val="000000" w:themeColor="text1"/>
          <w:kern w:val="24"/>
          <w:sz w:val="24"/>
          <w:szCs w:val="24"/>
          <w:lang w:val="ru-RU" w:eastAsia="ru-RU"/>
        </w:rPr>
        <w:t>Четвериков Максим – 9б</w:t>
      </w:r>
      <w:r w:rsidR="000D28DB">
        <w:rPr>
          <w:rFonts w:eastAsiaTheme="minorEastAsia" w:hAnsi="Times New Roman"/>
          <w:color w:val="000000" w:themeColor="text1"/>
          <w:kern w:val="24"/>
          <w:sz w:val="24"/>
          <w:szCs w:val="24"/>
          <w:lang w:val="ru-RU" w:eastAsia="ru-RU"/>
        </w:rPr>
        <w:t xml:space="preserve"> класс</w:t>
      </w:r>
    </w:p>
    <w:p w:rsidR="00B47B86" w:rsidRPr="00B47B86" w:rsidRDefault="00B47B86" w:rsidP="00B47B86">
      <w:pPr>
        <w:spacing w:before="0" w:beforeAutospacing="0" w:after="0" w:afterAutospacing="0" w:line="192" w:lineRule="auto"/>
        <w:ind w:left="547" w:hanging="54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47B86">
        <w:rPr>
          <w:rFonts w:eastAsiaTheme="minorEastAsia" w:hAnsi="Times New Roman"/>
          <w:b/>
          <w:bCs/>
          <w:iCs/>
          <w:kern w:val="24"/>
          <w:sz w:val="24"/>
          <w:szCs w:val="24"/>
          <w:lang w:val="ru-RU" w:eastAsia="ru-RU"/>
        </w:rPr>
        <w:t>11 класс</w:t>
      </w:r>
    </w:p>
    <w:p w:rsidR="00B47B86" w:rsidRPr="00B47B86" w:rsidRDefault="00B47B86" w:rsidP="00B47B86">
      <w:pPr>
        <w:spacing w:before="0" w:beforeAutospacing="0" w:after="0" w:afterAutospacing="0" w:line="288" w:lineRule="auto"/>
        <w:ind w:left="547" w:hanging="54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47B86">
        <w:rPr>
          <w:rFonts w:eastAsiaTheme="minorEastAsia" w:hAnsi="Times New Roman"/>
          <w:color w:val="000000" w:themeColor="text1"/>
          <w:kern w:val="24"/>
          <w:sz w:val="24"/>
          <w:szCs w:val="24"/>
          <w:lang w:val="ru-RU" w:eastAsia="ru-RU"/>
        </w:rPr>
        <w:t>Кол-во выпускников</w:t>
      </w:r>
      <w:r>
        <w:rPr>
          <w:rFonts w:eastAsiaTheme="minorEastAsia" w:hAnsi="Times New Roman"/>
          <w:color w:val="000000" w:themeColor="text1"/>
          <w:kern w:val="24"/>
          <w:sz w:val="24"/>
          <w:szCs w:val="24"/>
          <w:lang w:val="ru-RU" w:eastAsia="ru-RU"/>
        </w:rPr>
        <w:t xml:space="preserve"> </w:t>
      </w:r>
      <w:r w:rsidRPr="00B47B86">
        <w:rPr>
          <w:rFonts w:eastAsiaTheme="minorEastAsia" w:hAnsi="Times New Roman"/>
          <w:color w:val="000000" w:themeColor="text1"/>
          <w:kern w:val="24"/>
          <w:sz w:val="24"/>
          <w:szCs w:val="24"/>
          <w:lang w:val="ru-RU" w:eastAsia="ru-RU"/>
        </w:rPr>
        <w:t>–</w:t>
      </w:r>
      <w:r>
        <w:rPr>
          <w:rFonts w:eastAsiaTheme="minorEastAsia" w:hAnsi="Times New Roman"/>
          <w:color w:val="000000" w:themeColor="text1"/>
          <w:kern w:val="24"/>
          <w:sz w:val="24"/>
          <w:szCs w:val="24"/>
          <w:lang w:val="ru-RU" w:eastAsia="ru-RU"/>
        </w:rPr>
        <w:t xml:space="preserve"> </w:t>
      </w:r>
      <w:r w:rsidRPr="00B47B86">
        <w:rPr>
          <w:rFonts w:eastAsiaTheme="minorEastAsia" w:hAnsi="Times New Roman"/>
          <w:color w:val="000000" w:themeColor="text1"/>
          <w:kern w:val="24"/>
          <w:sz w:val="24"/>
          <w:szCs w:val="24"/>
          <w:lang w:val="ru-RU" w:eastAsia="ru-RU"/>
        </w:rPr>
        <w:t>19</w:t>
      </w:r>
    </w:p>
    <w:p w:rsidR="00B47B86" w:rsidRPr="00B47B86" w:rsidRDefault="00B47B86" w:rsidP="00B47B86">
      <w:pPr>
        <w:spacing w:before="0" w:beforeAutospacing="0" w:after="0" w:afterAutospacing="0" w:line="288" w:lineRule="auto"/>
        <w:ind w:left="547" w:hanging="54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47B86">
        <w:rPr>
          <w:rFonts w:eastAsiaTheme="minorEastAsia" w:hAnsi="Times New Roman"/>
          <w:color w:val="000000" w:themeColor="text1"/>
          <w:kern w:val="24"/>
          <w:sz w:val="24"/>
          <w:szCs w:val="24"/>
          <w:lang w:val="ru-RU" w:eastAsia="ru-RU"/>
        </w:rPr>
        <w:t>Допущено</w:t>
      </w:r>
      <w:r>
        <w:rPr>
          <w:rFonts w:eastAsiaTheme="minorEastAsia" w:hAnsi="Times New Roman"/>
          <w:color w:val="000000" w:themeColor="text1"/>
          <w:kern w:val="24"/>
          <w:sz w:val="24"/>
          <w:szCs w:val="24"/>
          <w:lang w:val="ru-RU" w:eastAsia="ru-RU"/>
        </w:rPr>
        <w:t xml:space="preserve"> </w:t>
      </w:r>
      <w:r w:rsidRPr="00B47B86">
        <w:rPr>
          <w:rFonts w:eastAsiaTheme="minorEastAsia" w:hAnsi="Times New Roman"/>
          <w:color w:val="000000" w:themeColor="text1"/>
          <w:kern w:val="24"/>
          <w:sz w:val="24"/>
          <w:szCs w:val="24"/>
          <w:lang w:val="ru-RU" w:eastAsia="ru-RU"/>
        </w:rPr>
        <w:t>к ГИА   –  19</w:t>
      </w:r>
    </w:p>
    <w:p w:rsidR="00B47B86" w:rsidRPr="00B47B86" w:rsidRDefault="00B47B86" w:rsidP="00B47B86">
      <w:pPr>
        <w:spacing w:before="0" w:beforeAutospacing="0" w:after="0" w:afterAutospacing="0" w:line="288" w:lineRule="auto"/>
        <w:ind w:left="547" w:hanging="54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47B86">
        <w:rPr>
          <w:rFonts w:eastAsiaTheme="minorEastAsia" w:hAnsi="Times New Roman"/>
          <w:color w:val="000000" w:themeColor="text1"/>
          <w:kern w:val="24"/>
          <w:sz w:val="24"/>
          <w:szCs w:val="24"/>
          <w:lang w:val="ru-RU" w:eastAsia="ru-RU"/>
        </w:rPr>
        <w:t>Успешно сдали– 19</w:t>
      </w:r>
    </w:p>
    <w:p w:rsidR="00B47B86" w:rsidRPr="00B47B86" w:rsidRDefault="00B47B86" w:rsidP="00B47B86">
      <w:pPr>
        <w:spacing w:before="0" w:beforeAutospacing="0" w:after="0" w:afterAutospacing="0" w:line="288" w:lineRule="auto"/>
        <w:ind w:left="547" w:hanging="54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47B86">
        <w:rPr>
          <w:rFonts w:eastAsiaTheme="minorEastAsia" w:hAnsi="Times New Roman"/>
          <w:color w:val="000000" w:themeColor="text1"/>
          <w:kern w:val="24"/>
          <w:sz w:val="24"/>
          <w:szCs w:val="24"/>
          <w:lang w:val="ru-RU" w:eastAsia="ru-RU"/>
        </w:rPr>
        <w:t xml:space="preserve">Награждены медалью «За особые успехи в учении»: </w:t>
      </w:r>
    </w:p>
    <w:p w:rsidR="00B47B86" w:rsidRPr="00B47B86" w:rsidRDefault="00B47B86" w:rsidP="00464C1C">
      <w:pPr>
        <w:numPr>
          <w:ilvl w:val="0"/>
          <w:numId w:val="11"/>
        </w:numPr>
        <w:spacing w:before="0" w:beforeAutospacing="0" w:after="0" w:afterAutospacing="0" w:line="288" w:lineRule="auto"/>
        <w:ind w:left="1440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47B86">
        <w:rPr>
          <w:rFonts w:eastAsiaTheme="minorEastAsia" w:hAnsi="Times New Roman"/>
          <w:color w:val="000000" w:themeColor="text1"/>
          <w:kern w:val="24"/>
          <w:sz w:val="24"/>
          <w:szCs w:val="24"/>
          <w:lang w:val="ru-RU" w:eastAsia="ru-RU"/>
        </w:rPr>
        <w:lastRenderedPageBreak/>
        <w:t>Кононенко Юлия -11 кл</w:t>
      </w:r>
      <w:r w:rsidR="009A6A02">
        <w:rPr>
          <w:rFonts w:eastAsiaTheme="minorEastAsia" w:hAnsi="Times New Roman"/>
          <w:color w:val="000000" w:themeColor="text1"/>
          <w:kern w:val="24"/>
          <w:sz w:val="24"/>
          <w:szCs w:val="24"/>
          <w:lang w:val="ru-RU" w:eastAsia="ru-RU"/>
        </w:rPr>
        <w:t>асс</w:t>
      </w:r>
    </w:p>
    <w:p w:rsidR="00B47B86" w:rsidRDefault="00B47B86" w:rsidP="00464C1C">
      <w:pPr>
        <w:numPr>
          <w:ilvl w:val="0"/>
          <w:numId w:val="11"/>
        </w:numPr>
        <w:spacing w:before="0" w:beforeAutospacing="0" w:after="0" w:afterAutospacing="0" w:line="288" w:lineRule="auto"/>
        <w:ind w:left="1440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47B86">
        <w:rPr>
          <w:rFonts w:eastAsiaTheme="minorEastAsia" w:hAnsi="Times New Roman"/>
          <w:color w:val="000000" w:themeColor="text1"/>
          <w:kern w:val="24"/>
          <w:sz w:val="24"/>
          <w:szCs w:val="24"/>
          <w:lang w:val="ru-RU" w:eastAsia="ru-RU"/>
        </w:rPr>
        <w:t>Шевцов Терентий – 11 кл</w:t>
      </w:r>
      <w:r w:rsidR="009A6A02">
        <w:rPr>
          <w:rFonts w:eastAsiaTheme="minorEastAsia" w:hAnsi="Times New Roman"/>
          <w:color w:val="000000" w:themeColor="text1"/>
          <w:kern w:val="24"/>
          <w:sz w:val="24"/>
          <w:szCs w:val="24"/>
          <w:lang w:val="ru-RU" w:eastAsia="ru-RU"/>
        </w:rPr>
        <w:t>асс</w:t>
      </w:r>
      <w:r w:rsidRPr="00B47B86">
        <w:rPr>
          <w:rFonts w:eastAsiaTheme="minorEastAsia" w:hAnsi="Times New Roman"/>
          <w:color w:val="000000" w:themeColor="text1"/>
          <w:kern w:val="24"/>
          <w:sz w:val="24"/>
          <w:szCs w:val="24"/>
          <w:lang w:val="ru-RU" w:eastAsia="ru-RU"/>
        </w:rPr>
        <w:t xml:space="preserve"> (медаль «За особые успехи выпускнику Дона»)</w:t>
      </w:r>
    </w:p>
    <w:p w:rsidR="00B47B86" w:rsidRPr="00B47B86" w:rsidRDefault="00B47B86" w:rsidP="00B47B86">
      <w:pPr>
        <w:spacing w:before="0" w:beforeAutospacing="0" w:after="0" w:afterAutospacing="0" w:line="288" w:lineRule="auto"/>
        <w:ind w:left="1440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B47B86" w:rsidRPr="005A7E7A" w:rsidRDefault="00B47B86" w:rsidP="00B47B86">
      <w:pPr>
        <w:spacing w:before="0" w:beforeAutospacing="0" w:after="0" w:afterAutospacing="0"/>
        <w:jc w:val="center"/>
        <w:rPr>
          <w:rFonts w:ascii="Times New Roman" w:eastAsiaTheme="majorEastAsia" w:hAnsi="Times New Roman" w:cs="Times New Roman"/>
          <w:b/>
          <w:bCs/>
          <w:iCs/>
          <w:kern w:val="24"/>
          <w:sz w:val="24"/>
          <w:szCs w:val="24"/>
          <w:lang w:val="ru-RU"/>
        </w:rPr>
      </w:pPr>
      <w:proofErr w:type="spellStart"/>
      <w:r>
        <w:rPr>
          <w:rFonts w:ascii="Times New Roman" w:eastAsiaTheme="majorEastAsia" w:hAnsi="Times New Roman" w:cs="Times New Roman"/>
          <w:b/>
          <w:bCs/>
          <w:iCs/>
          <w:kern w:val="24"/>
          <w:sz w:val="24"/>
          <w:szCs w:val="24"/>
        </w:rPr>
        <w:t>Выбор</w:t>
      </w:r>
      <w:proofErr w:type="spellEnd"/>
      <w:r>
        <w:rPr>
          <w:rFonts w:ascii="Times New Roman" w:eastAsiaTheme="majorEastAsia" w:hAnsi="Times New Roman" w:cs="Times New Roman"/>
          <w:b/>
          <w:bCs/>
          <w:iCs/>
          <w:kern w:val="24"/>
          <w:sz w:val="24"/>
          <w:szCs w:val="24"/>
        </w:rPr>
        <w:t xml:space="preserve"> </w:t>
      </w:r>
      <w:proofErr w:type="spellStart"/>
      <w:r>
        <w:rPr>
          <w:rFonts w:ascii="Times New Roman" w:eastAsiaTheme="majorEastAsia" w:hAnsi="Times New Roman" w:cs="Times New Roman"/>
          <w:b/>
          <w:bCs/>
          <w:iCs/>
          <w:kern w:val="24"/>
          <w:sz w:val="24"/>
          <w:szCs w:val="24"/>
        </w:rPr>
        <w:t>предметов</w:t>
      </w:r>
      <w:proofErr w:type="spellEnd"/>
      <w:r>
        <w:rPr>
          <w:rFonts w:ascii="Times New Roman" w:eastAsiaTheme="majorEastAsia" w:hAnsi="Times New Roman" w:cs="Times New Roman"/>
          <w:b/>
          <w:bCs/>
          <w:iCs/>
          <w:kern w:val="24"/>
          <w:sz w:val="24"/>
          <w:szCs w:val="24"/>
        </w:rPr>
        <w:t xml:space="preserve"> </w:t>
      </w:r>
      <w:proofErr w:type="spellStart"/>
      <w:r>
        <w:rPr>
          <w:rFonts w:ascii="Times New Roman" w:eastAsiaTheme="majorEastAsia" w:hAnsi="Times New Roman" w:cs="Times New Roman"/>
          <w:b/>
          <w:bCs/>
          <w:iCs/>
          <w:kern w:val="24"/>
          <w:sz w:val="24"/>
          <w:szCs w:val="24"/>
        </w:rPr>
        <w:t>на</w:t>
      </w:r>
      <w:proofErr w:type="spellEnd"/>
      <w:r>
        <w:rPr>
          <w:rFonts w:ascii="Times New Roman" w:eastAsiaTheme="majorEastAsia" w:hAnsi="Times New Roman" w:cs="Times New Roman"/>
          <w:b/>
          <w:bCs/>
          <w:iCs/>
          <w:kern w:val="24"/>
          <w:sz w:val="24"/>
          <w:szCs w:val="24"/>
        </w:rPr>
        <w:t xml:space="preserve"> </w:t>
      </w:r>
      <w:r w:rsidRPr="00B47B86">
        <w:rPr>
          <w:rFonts w:ascii="Times New Roman" w:eastAsiaTheme="majorEastAsia" w:hAnsi="Times New Roman" w:cs="Times New Roman"/>
          <w:b/>
          <w:bCs/>
          <w:iCs/>
          <w:kern w:val="24"/>
          <w:sz w:val="24"/>
          <w:szCs w:val="24"/>
        </w:rPr>
        <w:t>ЕГЭ</w:t>
      </w:r>
      <w:r w:rsidR="005A7E7A">
        <w:rPr>
          <w:rFonts w:ascii="Times New Roman" w:eastAsiaTheme="majorEastAsia" w:hAnsi="Times New Roman" w:cs="Times New Roman"/>
          <w:b/>
          <w:bCs/>
          <w:iCs/>
          <w:kern w:val="24"/>
          <w:sz w:val="24"/>
          <w:szCs w:val="24"/>
          <w:lang w:val="ru-RU"/>
        </w:rPr>
        <w:t xml:space="preserve"> 11 класс</w:t>
      </w:r>
    </w:p>
    <w:p w:rsidR="00B47B86" w:rsidRPr="00B47B86" w:rsidRDefault="00B47B86" w:rsidP="00B47B86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9322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802"/>
        <w:gridCol w:w="3118"/>
        <w:gridCol w:w="3402"/>
      </w:tblGrid>
      <w:tr w:rsidR="00B47B86" w:rsidRPr="00B47B86" w:rsidTr="00B47B86">
        <w:trPr>
          <w:trHeight w:val="584"/>
        </w:trPr>
        <w:tc>
          <w:tcPr>
            <w:tcW w:w="280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47B86" w:rsidRPr="00B47B86" w:rsidRDefault="00B47B86" w:rsidP="00B47B86">
            <w:pPr>
              <w:spacing w:before="0" w:beforeAutospacing="0" w:after="0" w:afterAutospacing="0"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47B86">
              <w:rPr>
                <w:rFonts w:ascii="Times New Roman" w:eastAsia="Calibri" w:hAnsi="Times New Roman" w:cs="Times New Roman"/>
                <w:b/>
                <w:bCs/>
                <w:color w:val="FFFFFF" w:themeColor="light1"/>
                <w:kern w:val="24"/>
                <w:sz w:val="24"/>
                <w:szCs w:val="24"/>
                <w:lang w:val="ru-RU" w:eastAsia="ru-RU"/>
              </w:rPr>
              <w:t>Предмет</w:t>
            </w:r>
          </w:p>
        </w:tc>
        <w:tc>
          <w:tcPr>
            <w:tcW w:w="311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47B86" w:rsidRPr="00B47B86" w:rsidRDefault="00B47B86" w:rsidP="00B47B86">
            <w:pPr>
              <w:spacing w:before="0" w:beforeAutospacing="0" w:after="0" w:afterAutospacing="0"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47B86">
              <w:rPr>
                <w:rFonts w:ascii="Times New Roman" w:eastAsia="Calibri" w:hAnsi="Times New Roman" w:cs="Times New Roman"/>
                <w:b/>
                <w:bCs/>
                <w:color w:val="FFFFFF" w:themeColor="light1"/>
                <w:kern w:val="24"/>
                <w:sz w:val="24"/>
                <w:szCs w:val="24"/>
                <w:lang w:val="ru-RU" w:eastAsia="ru-RU"/>
              </w:rPr>
              <w:t>Количество выпускников, сдававших предмет</w:t>
            </w:r>
          </w:p>
        </w:tc>
        <w:tc>
          <w:tcPr>
            <w:tcW w:w="340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47B86" w:rsidRPr="00B47B86" w:rsidRDefault="00B47B86" w:rsidP="00B47B86">
            <w:pPr>
              <w:spacing w:before="0" w:beforeAutospacing="0" w:after="0" w:afterAutospacing="0"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47B86">
              <w:rPr>
                <w:rFonts w:ascii="Times New Roman" w:eastAsia="Calibri" w:hAnsi="Times New Roman" w:cs="Times New Roman"/>
                <w:b/>
                <w:bCs/>
                <w:color w:val="FFFFFF" w:themeColor="light1"/>
                <w:kern w:val="24"/>
                <w:sz w:val="24"/>
                <w:szCs w:val="24"/>
                <w:lang w:val="ru-RU" w:eastAsia="ru-RU"/>
              </w:rPr>
              <w:t>% от общего количества выпускников</w:t>
            </w:r>
          </w:p>
        </w:tc>
      </w:tr>
      <w:tr w:rsidR="00B47B86" w:rsidRPr="00B47B86" w:rsidTr="00B47B86">
        <w:trPr>
          <w:trHeight w:val="292"/>
        </w:trPr>
        <w:tc>
          <w:tcPr>
            <w:tcW w:w="280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47B86" w:rsidRPr="00B47B86" w:rsidRDefault="00B47B86" w:rsidP="00B47B86">
            <w:pPr>
              <w:spacing w:before="0" w:beforeAutospacing="0" w:after="0" w:afterAutospacing="0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47B86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val="ru-RU" w:eastAsia="ru-RU"/>
              </w:rPr>
              <w:t>Математика профиль</w:t>
            </w:r>
          </w:p>
        </w:tc>
        <w:tc>
          <w:tcPr>
            <w:tcW w:w="311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47B86" w:rsidRPr="00B47B86" w:rsidRDefault="00B47B86" w:rsidP="00B47B86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47B86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340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47B86" w:rsidRPr="00B47B86" w:rsidRDefault="00B47B86" w:rsidP="00B47B86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47B86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val="ru-RU" w:eastAsia="ru-RU"/>
              </w:rPr>
              <w:t>47%</w:t>
            </w:r>
          </w:p>
        </w:tc>
      </w:tr>
      <w:tr w:rsidR="00B47B86" w:rsidRPr="00B47B86" w:rsidTr="00B47B86">
        <w:trPr>
          <w:trHeight w:val="326"/>
        </w:trPr>
        <w:tc>
          <w:tcPr>
            <w:tcW w:w="28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47B86" w:rsidRPr="00B47B86" w:rsidRDefault="00B47B86" w:rsidP="00B47B86">
            <w:pPr>
              <w:spacing w:before="0" w:beforeAutospacing="0" w:after="0" w:afterAutospacing="0" w:line="276" w:lineRule="auto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47B86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val="ru-RU" w:eastAsia="ru-RU"/>
              </w:rPr>
              <w:t>История</w:t>
            </w:r>
          </w:p>
        </w:tc>
        <w:tc>
          <w:tcPr>
            <w:tcW w:w="31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47B86" w:rsidRPr="00B47B86" w:rsidRDefault="00B47B86" w:rsidP="00B47B86">
            <w:pPr>
              <w:spacing w:before="0" w:beforeAutospacing="0" w:after="0" w:afterAutospacing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47B86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4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47B86" w:rsidRPr="00B47B86" w:rsidRDefault="00B47B86" w:rsidP="00B47B86">
            <w:pPr>
              <w:spacing w:before="0" w:beforeAutospacing="0" w:after="0" w:afterAutospacing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47B86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val="ru-RU" w:eastAsia="ru-RU"/>
              </w:rPr>
              <w:t>5 %</w:t>
            </w:r>
          </w:p>
        </w:tc>
      </w:tr>
      <w:tr w:rsidR="00B47B86" w:rsidRPr="00B47B86" w:rsidTr="00B47B86">
        <w:trPr>
          <w:trHeight w:val="388"/>
        </w:trPr>
        <w:tc>
          <w:tcPr>
            <w:tcW w:w="28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47B86" w:rsidRPr="00B47B86" w:rsidRDefault="00B47B86" w:rsidP="00B47B86">
            <w:pPr>
              <w:spacing w:before="0" w:beforeAutospacing="0" w:after="0" w:afterAutospacing="0" w:line="276" w:lineRule="auto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47B86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val="ru-RU" w:eastAsia="ru-RU"/>
              </w:rPr>
              <w:t>Обществознание</w:t>
            </w:r>
          </w:p>
        </w:tc>
        <w:tc>
          <w:tcPr>
            <w:tcW w:w="31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47B86" w:rsidRPr="00B47B86" w:rsidRDefault="00B47B86" w:rsidP="00B47B86">
            <w:pPr>
              <w:spacing w:before="0" w:beforeAutospacing="0" w:after="0" w:afterAutospacing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47B86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34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47B86" w:rsidRPr="00B47B86" w:rsidRDefault="00B47B86" w:rsidP="00B47B86">
            <w:pPr>
              <w:spacing w:before="0" w:beforeAutospacing="0" w:after="0" w:afterAutospacing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47B86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val="ru-RU" w:eastAsia="ru-RU"/>
              </w:rPr>
              <w:t>68 %</w:t>
            </w:r>
          </w:p>
        </w:tc>
      </w:tr>
      <w:tr w:rsidR="00B47B86" w:rsidRPr="00B47B86" w:rsidTr="00B47B86">
        <w:trPr>
          <w:trHeight w:val="394"/>
        </w:trPr>
        <w:tc>
          <w:tcPr>
            <w:tcW w:w="28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47B86" w:rsidRPr="00B47B86" w:rsidRDefault="00B47B86" w:rsidP="00B47B86">
            <w:pPr>
              <w:spacing w:before="0" w:beforeAutospacing="0" w:after="0" w:afterAutospacing="0" w:line="276" w:lineRule="auto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47B86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val="ru-RU" w:eastAsia="ru-RU"/>
              </w:rPr>
              <w:t>Химия</w:t>
            </w:r>
          </w:p>
        </w:tc>
        <w:tc>
          <w:tcPr>
            <w:tcW w:w="31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47B86" w:rsidRPr="00B47B86" w:rsidRDefault="00B47B86" w:rsidP="00B47B86">
            <w:pPr>
              <w:spacing w:before="0" w:beforeAutospacing="0" w:after="0" w:afterAutospacing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47B86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4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47B86" w:rsidRPr="00B47B86" w:rsidRDefault="00B47B86" w:rsidP="00B47B86">
            <w:pPr>
              <w:spacing w:before="0" w:beforeAutospacing="0" w:after="0" w:afterAutospacing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47B86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val="ru-RU" w:eastAsia="ru-RU"/>
              </w:rPr>
              <w:t>5 %</w:t>
            </w:r>
          </w:p>
        </w:tc>
      </w:tr>
      <w:tr w:rsidR="00B47B86" w:rsidRPr="00B47B86" w:rsidTr="00B47B86">
        <w:trPr>
          <w:trHeight w:val="400"/>
        </w:trPr>
        <w:tc>
          <w:tcPr>
            <w:tcW w:w="28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47B86" w:rsidRPr="00B47B86" w:rsidRDefault="00B47B86" w:rsidP="00B47B86">
            <w:pPr>
              <w:spacing w:before="0" w:beforeAutospacing="0" w:after="0" w:afterAutospacing="0" w:line="276" w:lineRule="auto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47B86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val="ru-RU" w:eastAsia="ru-RU"/>
              </w:rPr>
              <w:t>Биология</w:t>
            </w:r>
          </w:p>
        </w:tc>
        <w:tc>
          <w:tcPr>
            <w:tcW w:w="31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47B86" w:rsidRPr="00B47B86" w:rsidRDefault="00B47B86" w:rsidP="00B47B86">
            <w:pPr>
              <w:spacing w:before="0" w:beforeAutospacing="0" w:after="0" w:afterAutospacing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47B86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34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47B86" w:rsidRPr="00B47B86" w:rsidRDefault="00B47B86" w:rsidP="00B47B86">
            <w:pPr>
              <w:spacing w:before="0" w:beforeAutospacing="0" w:after="0" w:afterAutospacing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47B86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val="ru-RU" w:eastAsia="ru-RU"/>
              </w:rPr>
              <w:t>16 %</w:t>
            </w:r>
          </w:p>
        </w:tc>
      </w:tr>
      <w:tr w:rsidR="00B47B86" w:rsidRPr="00B47B86" w:rsidTr="00B47B86">
        <w:trPr>
          <w:trHeight w:val="378"/>
        </w:trPr>
        <w:tc>
          <w:tcPr>
            <w:tcW w:w="28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47B86" w:rsidRPr="00B47B86" w:rsidRDefault="00B47B86" w:rsidP="00B47B86">
            <w:pPr>
              <w:spacing w:before="0" w:beforeAutospacing="0" w:after="0" w:afterAutospacing="0" w:line="276" w:lineRule="auto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47B86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val="ru-RU" w:eastAsia="ru-RU"/>
              </w:rPr>
              <w:t>Физика</w:t>
            </w:r>
          </w:p>
        </w:tc>
        <w:tc>
          <w:tcPr>
            <w:tcW w:w="31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47B86" w:rsidRPr="00B47B86" w:rsidRDefault="00B47B86" w:rsidP="00B47B86">
            <w:pPr>
              <w:spacing w:before="0" w:beforeAutospacing="0" w:after="0" w:afterAutospacing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47B86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34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47B86" w:rsidRPr="00B47B86" w:rsidRDefault="00B47B86" w:rsidP="00B47B86">
            <w:pPr>
              <w:spacing w:before="0" w:beforeAutospacing="0" w:after="0" w:afterAutospacing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47B86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val="ru-RU" w:eastAsia="ru-RU"/>
              </w:rPr>
              <w:t>26  %</w:t>
            </w:r>
          </w:p>
        </w:tc>
      </w:tr>
      <w:tr w:rsidR="00B47B86" w:rsidRPr="00B47B86" w:rsidTr="00B47B86">
        <w:trPr>
          <w:trHeight w:val="398"/>
        </w:trPr>
        <w:tc>
          <w:tcPr>
            <w:tcW w:w="28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47B86" w:rsidRPr="00B47B86" w:rsidRDefault="00B47B86" w:rsidP="00B47B86">
            <w:pPr>
              <w:spacing w:before="0" w:beforeAutospacing="0" w:after="0" w:afterAutospacing="0" w:line="276" w:lineRule="auto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47B86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val="ru-RU" w:eastAsia="ru-RU"/>
              </w:rPr>
              <w:t>Литература</w:t>
            </w:r>
          </w:p>
        </w:tc>
        <w:tc>
          <w:tcPr>
            <w:tcW w:w="31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47B86" w:rsidRPr="00B47B86" w:rsidRDefault="00B47B86" w:rsidP="00B47B86">
            <w:pPr>
              <w:spacing w:before="0" w:beforeAutospacing="0" w:after="0" w:afterAutospacing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47B86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34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47B86" w:rsidRPr="00B47B86" w:rsidRDefault="00B47B86" w:rsidP="00B47B86">
            <w:pPr>
              <w:spacing w:before="0" w:beforeAutospacing="0" w:after="0" w:afterAutospacing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47B86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val="ru-RU" w:eastAsia="ru-RU"/>
              </w:rPr>
              <w:t>16 %</w:t>
            </w:r>
          </w:p>
        </w:tc>
      </w:tr>
      <w:tr w:rsidR="00B47B86" w:rsidRPr="00B47B86" w:rsidTr="00B47B86">
        <w:trPr>
          <w:trHeight w:val="390"/>
        </w:trPr>
        <w:tc>
          <w:tcPr>
            <w:tcW w:w="28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47B86" w:rsidRPr="00B47B86" w:rsidRDefault="00B47B86" w:rsidP="00B47B86">
            <w:pPr>
              <w:spacing w:before="0" w:beforeAutospacing="0" w:after="0" w:afterAutospacing="0" w:line="276" w:lineRule="auto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47B86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val="ru-RU" w:eastAsia="ru-RU"/>
              </w:rPr>
              <w:t>Английский язык</w:t>
            </w:r>
          </w:p>
        </w:tc>
        <w:tc>
          <w:tcPr>
            <w:tcW w:w="31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47B86" w:rsidRPr="00B47B86" w:rsidRDefault="00B47B86" w:rsidP="00B47B86">
            <w:pPr>
              <w:spacing w:before="0" w:beforeAutospacing="0" w:after="0" w:afterAutospacing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47B86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34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47B86" w:rsidRPr="00B47B86" w:rsidRDefault="00B47B86" w:rsidP="00B47B86">
            <w:pPr>
              <w:spacing w:before="0" w:beforeAutospacing="0" w:after="0" w:afterAutospacing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47B86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val="ru-RU" w:eastAsia="ru-RU"/>
              </w:rPr>
              <w:t>10 %</w:t>
            </w:r>
          </w:p>
        </w:tc>
      </w:tr>
      <w:tr w:rsidR="00B47B86" w:rsidRPr="00B47B86" w:rsidTr="00B47B86">
        <w:trPr>
          <w:trHeight w:val="382"/>
        </w:trPr>
        <w:tc>
          <w:tcPr>
            <w:tcW w:w="28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47B86" w:rsidRPr="00B47B86" w:rsidRDefault="00B47B86" w:rsidP="00B47B86">
            <w:pPr>
              <w:spacing w:before="0" w:beforeAutospacing="0" w:after="0" w:afterAutospacing="0" w:line="276" w:lineRule="auto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47B86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val="ru-RU" w:eastAsia="ru-RU"/>
              </w:rPr>
              <w:t>Информатика</w:t>
            </w:r>
          </w:p>
        </w:tc>
        <w:tc>
          <w:tcPr>
            <w:tcW w:w="31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47B86" w:rsidRPr="00B47B86" w:rsidRDefault="00B47B86" w:rsidP="00B47B86">
            <w:pPr>
              <w:spacing w:before="0" w:beforeAutospacing="0" w:after="0" w:afterAutospacing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47B86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34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47B86" w:rsidRPr="00B47B86" w:rsidRDefault="00B47B86" w:rsidP="00B47B86">
            <w:pPr>
              <w:spacing w:before="0" w:beforeAutospacing="0" w:after="0" w:afterAutospacing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47B86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val="ru-RU" w:eastAsia="ru-RU"/>
              </w:rPr>
              <w:t>10 %</w:t>
            </w:r>
          </w:p>
        </w:tc>
      </w:tr>
      <w:tr w:rsidR="00B47B86" w:rsidRPr="00B47B86" w:rsidTr="00B47B86">
        <w:trPr>
          <w:trHeight w:val="402"/>
        </w:trPr>
        <w:tc>
          <w:tcPr>
            <w:tcW w:w="28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47B86" w:rsidRPr="00B47B86" w:rsidRDefault="00B47B86" w:rsidP="00B47B86">
            <w:pPr>
              <w:spacing w:before="0" w:beforeAutospacing="0" w:after="0" w:afterAutospacing="0" w:line="276" w:lineRule="auto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47B86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val="ru-RU" w:eastAsia="ru-RU"/>
              </w:rPr>
              <w:t>География</w:t>
            </w:r>
          </w:p>
        </w:tc>
        <w:tc>
          <w:tcPr>
            <w:tcW w:w="31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47B86" w:rsidRPr="00B47B86" w:rsidRDefault="00B47B86" w:rsidP="00B47B86">
            <w:pPr>
              <w:spacing w:before="0" w:beforeAutospacing="0" w:after="0" w:afterAutospacing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47B86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4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47B86" w:rsidRPr="00B47B86" w:rsidRDefault="00B47B86" w:rsidP="00B47B86">
            <w:pPr>
              <w:spacing w:before="0" w:beforeAutospacing="0" w:after="0" w:afterAutospacing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47B86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val="ru-RU" w:eastAsia="ru-RU"/>
              </w:rPr>
              <w:t>5 %</w:t>
            </w:r>
          </w:p>
        </w:tc>
      </w:tr>
    </w:tbl>
    <w:p w:rsidR="00B47B86" w:rsidRPr="00B47B86" w:rsidRDefault="00B47B86" w:rsidP="00B47B86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B47B86">
        <w:rPr>
          <w:rFonts w:ascii="Times New Roman" w:eastAsiaTheme="majorEastAsia" w:hAnsi="Times New Roman" w:cs="Times New Roman"/>
          <w:b/>
          <w:bCs/>
          <w:kern w:val="24"/>
          <w:sz w:val="24"/>
          <w:szCs w:val="24"/>
          <w:lang w:val="ru-RU"/>
        </w:rPr>
        <w:t>Средний балл ЕГЭ по предмету</w:t>
      </w:r>
    </w:p>
    <w:tbl>
      <w:tblPr>
        <w:tblW w:w="9372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412"/>
        <w:gridCol w:w="993"/>
        <w:gridCol w:w="1134"/>
        <w:gridCol w:w="1134"/>
        <w:gridCol w:w="1140"/>
        <w:gridCol w:w="1317"/>
        <w:gridCol w:w="1242"/>
      </w:tblGrid>
      <w:tr w:rsidR="00B47B86" w:rsidRPr="00B47B86" w:rsidTr="00B47B86">
        <w:trPr>
          <w:trHeight w:val="602"/>
        </w:trPr>
        <w:tc>
          <w:tcPr>
            <w:tcW w:w="241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47B86" w:rsidRPr="00B47B86" w:rsidRDefault="00B47B86" w:rsidP="00B47B86">
            <w:pPr>
              <w:spacing w:before="0" w:beforeAutospacing="0" w:after="0" w:afterAutospacing="0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47B86"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  <w:sz w:val="24"/>
                <w:szCs w:val="24"/>
                <w:lang w:val="ru-RU" w:eastAsia="ru-RU"/>
              </w:rPr>
              <w:t>Предмет</w:t>
            </w:r>
          </w:p>
        </w:tc>
        <w:tc>
          <w:tcPr>
            <w:tcW w:w="2127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47B86" w:rsidRPr="00B47B86" w:rsidRDefault="00B47B86" w:rsidP="00B47B86">
            <w:pPr>
              <w:spacing w:before="0" w:beforeAutospacing="0" w:after="0" w:afterAutospacing="0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47B86"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  <w:sz w:val="24"/>
                <w:szCs w:val="24"/>
                <w:lang w:val="ru-RU" w:eastAsia="ru-RU"/>
              </w:rPr>
              <w:t>2020-2021 уч. г.</w:t>
            </w:r>
          </w:p>
        </w:tc>
        <w:tc>
          <w:tcPr>
            <w:tcW w:w="2274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47B86" w:rsidRPr="00B47B86" w:rsidRDefault="00B47B86" w:rsidP="00B47B86">
            <w:pPr>
              <w:spacing w:before="0" w:beforeAutospacing="0" w:after="0" w:afterAutospacing="0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47B86"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  <w:sz w:val="24"/>
                <w:szCs w:val="24"/>
                <w:lang w:val="ru-RU" w:eastAsia="ru-RU"/>
              </w:rPr>
              <w:t>2021-2022 уч. г.</w:t>
            </w:r>
          </w:p>
        </w:tc>
        <w:tc>
          <w:tcPr>
            <w:tcW w:w="2559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47B86" w:rsidRPr="00B47B86" w:rsidRDefault="00B47B86" w:rsidP="00B47B86">
            <w:pPr>
              <w:spacing w:before="0" w:beforeAutospacing="0" w:after="0" w:afterAutospacing="0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47B86"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  <w:sz w:val="24"/>
                <w:szCs w:val="24"/>
                <w:lang w:val="ru-RU" w:eastAsia="ru-RU"/>
              </w:rPr>
              <w:t>2022-2023 уч. г.</w:t>
            </w:r>
          </w:p>
        </w:tc>
      </w:tr>
      <w:tr w:rsidR="00B47B86" w:rsidRPr="00B47B86" w:rsidTr="00B47B86">
        <w:trPr>
          <w:trHeight w:val="414"/>
        </w:trPr>
        <w:tc>
          <w:tcPr>
            <w:tcW w:w="241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B47B86" w:rsidRPr="00B47B86" w:rsidRDefault="00B47B86" w:rsidP="00B47B86">
            <w:pPr>
              <w:spacing w:before="0" w:beforeAutospacing="0" w:after="0" w:afterAutospacing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47B86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ru-RU" w:eastAsia="ru-RU"/>
              </w:rPr>
              <w:t xml:space="preserve"> Русский язык </w:t>
            </w:r>
          </w:p>
        </w:tc>
        <w:tc>
          <w:tcPr>
            <w:tcW w:w="99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B47B86" w:rsidRPr="00B47B86" w:rsidRDefault="00B47B86" w:rsidP="00B47B86">
            <w:pPr>
              <w:spacing w:before="0" w:beforeAutospacing="0" w:after="0" w:afterAutospacing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47B86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val="ru-RU" w:eastAsia="ru-RU"/>
              </w:rPr>
              <w:t>31</w:t>
            </w:r>
          </w:p>
        </w:tc>
        <w:tc>
          <w:tcPr>
            <w:tcW w:w="113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B47B86" w:rsidRPr="00B47B86" w:rsidRDefault="00B47B86" w:rsidP="00B47B86">
            <w:pPr>
              <w:spacing w:before="0" w:beforeAutospacing="0" w:after="0" w:afterAutospacing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47B86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val="ru-RU" w:eastAsia="ru-RU"/>
              </w:rPr>
              <w:t>63</w:t>
            </w:r>
          </w:p>
        </w:tc>
        <w:tc>
          <w:tcPr>
            <w:tcW w:w="113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B47B86" w:rsidRPr="00B47B86" w:rsidRDefault="00B47B86" w:rsidP="00B47B86">
            <w:pPr>
              <w:spacing w:before="0" w:beforeAutospacing="0" w:after="0" w:afterAutospacing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47B86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val="ru-RU" w:eastAsia="ru-RU"/>
              </w:rPr>
              <w:t>22</w:t>
            </w:r>
          </w:p>
        </w:tc>
        <w:tc>
          <w:tcPr>
            <w:tcW w:w="114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B47B86" w:rsidRPr="00B47B86" w:rsidRDefault="00B47B86" w:rsidP="00B47B86">
            <w:pPr>
              <w:spacing w:before="0" w:beforeAutospacing="0" w:after="0" w:afterAutospacing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47B86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val="ru-RU" w:eastAsia="ru-RU"/>
              </w:rPr>
              <w:t>65</w:t>
            </w:r>
          </w:p>
        </w:tc>
        <w:tc>
          <w:tcPr>
            <w:tcW w:w="131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B47B86" w:rsidRPr="00B47B86" w:rsidRDefault="00B47B86" w:rsidP="00B47B86">
            <w:pPr>
              <w:spacing w:before="0" w:beforeAutospacing="0" w:after="0" w:afterAutospacing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47B86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val="ru-RU" w:eastAsia="ru-RU"/>
              </w:rPr>
              <w:t>19</w:t>
            </w:r>
          </w:p>
        </w:tc>
        <w:tc>
          <w:tcPr>
            <w:tcW w:w="124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B47B86" w:rsidRPr="00B47B86" w:rsidRDefault="00B47B86" w:rsidP="00B47B86">
            <w:pPr>
              <w:spacing w:before="0" w:beforeAutospacing="0" w:after="0" w:afterAutospacing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47B86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val="ru-RU" w:eastAsia="ru-RU"/>
              </w:rPr>
              <w:t>62</w:t>
            </w:r>
          </w:p>
        </w:tc>
      </w:tr>
      <w:tr w:rsidR="00B47B86" w:rsidRPr="00B47B86" w:rsidTr="00B47B86">
        <w:trPr>
          <w:trHeight w:val="531"/>
        </w:trPr>
        <w:tc>
          <w:tcPr>
            <w:tcW w:w="24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B47B86" w:rsidRPr="00B47B86" w:rsidRDefault="00B47B86" w:rsidP="00B47B86">
            <w:pPr>
              <w:spacing w:before="0" w:beforeAutospacing="0" w:after="0" w:afterAutospacing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47B86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ru-RU" w:eastAsia="ru-RU"/>
              </w:rPr>
              <w:t xml:space="preserve">Математика  (П) </w:t>
            </w:r>
          </w:p>
        </w:tc>
        <w:tc>
          <w:tcPr>
            <w:tcW w:w="9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B47B86" w:rsidRPr="00B47B86" w:rsidRDefault="00B47B86" w:rsidP="00B47B86">
            <w:pPr>
              <w:spacing w:before="0" w:beforeAutospacing="0" w:after="0" w:afterAutospacing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47B86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B47B86" w:rsidRPr="00B47B86" w:rsidRDefault="00B47B86" w:rsidP="00B47B86">
            <w:pPr>
              <w:spacing w:before="0" w:beforeAutospacing="0" w:after="0" w:afterAutospacing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47B86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val="ru-RU" w:eastAsia="ru-RU"/>
              </w:rPr>
              <w:t>52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B47B86" w:rsidRPr="00B47B86" w:rsidRDefault="00B47B86" w:rsidP="00B47B86">
            <w:pPr>
              <w:spacing w:before="0" w:beforeAutospacing="0" w:after="0" w:afterAutospacing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47B86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B47B86" w:rsidRPr="00B47B86" w:rsidRDefault="00B47B86" w:rsidP="00B47B86">
            <w:pPr>
              <w:spacing w:before="0" w:beforeAutospacing="0" w:after="0" w:afterAutospacing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47B86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val="ru-RU" w:eastAsia="ru-RU"/>
              </w:rPr>
              <w:t>50</w:t>
            </w:r>
          </w:p>
        </w:tc>
        <w:tc>
          <w:tcPr>
            <w:tcW w:w="13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B47B86" w:rsidRPr="00B47B86" w:rsidRDefault="00B47B86" w:rsidP="00B47B86">
            <w:pPr>
              <w:spacing w:before="0" w:beforeAutospacing="0" w:after="0" w:afterAutospacing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47B86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12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B47B86" w:rsidRPr="00B47B86" w:rsidRDefault="00B47B86" w:rsidP="00B47B86">
            <w:pPr>
              <w:spacing w:before="0" w:beforeAutospacing="0" w:after="0" w:afterAutospacing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47B86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val="ru-RU" w:eastAsia="ru-RU"/>
              </w:rPr>
              <w:t>52</w:t>
            </w:r>
          </w:p>
        </w:tc>
      </w:tr>
      <w:tr w:rsidR="00B47B86" w:rsidRPr="00B47B86" w:rsidTr="00B47B86">
        <w:trPr>
          <w:trHeight w:val="397"/>
        </w:trPr>
        <w:tc>
          <w:tcPr>
            <w:tcW w:w="24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B47B86" w:rsidRPr="00B47B86" w:rsidRDefault="00B47B86" w:rsidP="00B47B86">
            <w:pPr>
              <w:spacing w:before="0" w:beforeAutospacing="0" w:after="0" w:afterAutospacing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47B86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ru-RU" w:eastAsia="ru-RU"/>
              </w:rPr>
              <w:t>Математика (Б)</w:t>
            </w:r>
          </w:p>
        </w:tc>
        <w:tc>
          <w:tcPr>
            <w:tcW w:w="9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B47B86" w:rsidRPr="00B47B86" w:rsidRDefault="00B47B86" w:rsidP="00B47B86">
            <w:pPr>
              <w:spacing w:before="0" w:beforeAutospacing="0" w:after="0" w:afterAutospacing="0" w:line="276" w:lineRule="auto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47B86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val="ru-RU" w:eastAsia="ru-RU"/>
              </w:rPr>
              <w:t>23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B47B86" w:rsidRPr="00B47B86" w:rsidRDefault="00B47B86" w:rsidP="00B47B86">
            <w:pPr>
              <w:spacing w:before="0" w:beforeAutospacing="0" w:after="0" w:afterAutospacing="0" w:line="276" w:lineRule="auto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47B86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B47B86" w:rsidRPr="00B47B86" w:rsidRDefault="00B47B86" w:rsidP="00B47B86">
            <w:pPr>
              <w:spacing w:before="0" w:beforeAutospacing="0" w:after="0" w:afterAutospacing="0" w:line="276" w:lineRule="auto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47B86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B47B86" w:rsidRPr="00B47B86" w:rsidRDefault="00B47B86" w:rsidP="00B47B86">
            <w:pPr>
              <w:spacing w:before="0" w:beforeAutospacing="0" w:after="0" w:afterAutospacing="0" w:line="276" w:lineRule="auto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47B86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3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B47B86" w:rsidRPr="00B47B86" w:rsidRDefault="00B47B86" w:rsidP="00B47B86">
            <w:pPr>
              <w:spacing w:before="0" w:beforeAutospacing="0" w:after="0" w:afterAutospacing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47B86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12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B47B86" w:rsidRPr="00B47B86" w:rsidRDefault="00B47B86" w:rsidP="00B47B86">
            <w:pPr>
              <w:spacing w:before="0" w:beforeAutospacing="0" w:after="0" w:afterAutospacing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47B86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val="ru-RU" w:eastAsia="ru-RU"/>
              </w:rPr>
              <w:t>4</w:t>
            </w:r>
          </w:p>
        </w:tc>
      </w:tr>
      <w:tr w:rsidR="00B47B86" w:rsidRPr="00B47B86" w:rsidTr="00B47B86">
        <w:trPr>
          <w:trHeight w:val="390"/>
        </w:trPr>
        <w:tc>
          <w:tcPr>
            <w:tcW w:w="24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B47B86" w:rsidRPr="00B47B86" w:rsidRDefault="00B47B86" w:rsidP="00B47B86">
            <w:pPr>
              <w:spacing w:before="0" w:beforeAutospacing="0" w:after="0" w:afterAutospacing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47B86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ru-RU" w:eastAsia="ru-RU"/>
              </w:rPr>
              <w:t xml:space="preserve">Химия </w:t>
            </w:r>
          </w:p>
        </w:tc>
        <w:tc>
          <w:tcPr>
            <w:tcW w:w="9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B47B86" w:rsidRPr="00B47B86" w:rsidRDefault="00B47B86" w:rsidP="00B47B86">
            <w:pPr>
              <w:spacing w:before="0" w:beforeAutospacing="0" w:after="0" w:afterAutospacing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47B86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B47B86" w:rsidRPr="00B47B86" w:rsidRDefault="00B47B86" w:rsidP="00B47B86">
            <w:pPr>
              <w:spacing w:before="0" w:beforeAutospacing="0" w:after="0" w:afterAutospacing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47B86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val="ru-RU" w:eastAsia="ru-RU"/>
              </w:rPr>
              <w:t>32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B47B86" w:rsidRPr="00B47B86" w:rsidRDefault="00B47B86" w:rsidP="00B47B86">
            <w:pPr>
              <w:spacing w:before="0" w:beforeAutospacing="0" w:after="0" w:afterAutospacing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47B86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B47B86" w:rsidRPr="00B47B86" w:rsidRDefault="00B47B86" w:rsidP="00B47B86">
            <w:pPr>
              <w:spacing w:before="0" w:beforeAutospacing="0" w:after="0" w:afterAutospacing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47B86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val="ru-RU" w:eastAsia="ru-RU"/>
              </w:rPr>
              <w:t>53</w:t>
            </w:r>
          </w:p>
        </w:tc>
        <w:tc>
          <w:tcPr>
            <w:tcW w:w="13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B47B86" w:rsidRPr="00B47B86" w:rsidRDefault="00B47B86" w:rsidP="00B47B86">
            <w:pPr>
              <w:spacing w:before="0" w:beforeAutospacing="0" w:after="0" w:afterAutospacing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47B86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2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B47B86" w:rsidRPr="00B47B86" w:rsidRDefault="00B47B86" w:rsidP="00B47B86">
            <w:pPr>
              <w:spacing w:before="0" w:beforeAutospacing="0" w:after="0" w:afterAutospacing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47B86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val="ru-RU" w:eastAsia="ru-RU"/>
              </w:rPr>
              <w:t>77</w:t>
            </w:r>
          </w:p>
        </w:tc>
      </w:tr>
      <w:tr w:rsidR="00B47B86" w:rsidRPr="00B47B86" w:rsidTr="00B47B86">
        <w:trPr>
          <w:trHeight w:val="396"/>
        </w:trPr>
        <w:tc>
          <w:tcPr>
            <w:tcW w:w="24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B47B86" w:rsidRPr="00B47B86" w:rsidRDefault="00B47B86" w:rsidP="00B47B86">
            <w:pPr>
              <w:spacing w:before="0" w:beforeAutospacing="0" w:after="0" w:afterAutospacing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47B86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ru-RU" w:eastAsia="ru-RU"/>
              </w:rPr>
              <w:t xml:space="preserve">Биология </w:t>
            </w:r>
          </w:p>
        </w:tc>
        <w:tc>
          <w:tcPr>
            <w:tcW w:w="9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B47B86" w:rsidRPr="00B47B86" w:rsidRDefault="00B47B86" w:rsidP="00B47B86">
            <w:pPr>
              <w:spacing w:before="0" w:beforeAutospacing="0" w:after="0" w:afterAutospacing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47B86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B47B86" w:rsidRPr="00B47B86" w:rsidRDefault="00B47B86" w:rsidP="00B47B86">
            <w:pPr>
              <w:spacing w:before="0" w:beforeAutospacing="0" w:after="0" w:afterAutospacing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47B86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val="ru-RU" w:eastAsia="ru-RU"/>
              </w:rPr>
              <w:t>35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B47B86" w:rsidRPr="00B47B86" w:rsidRDefault="00B47B86" w:rsidP="00B47B86">
            <w:pPr>
              <w:spacing w:before="0" w:beforeAutospacing="0" w:after="0" w:afterAutospacing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47B86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B47B86" w:rsidRPr="00B47B86" w:rsidRDefault="00B47B86" w:rsidP="00B47B86">
            <w:pPr>
              <w:spacing w:before="0" w:beforeAutospacing="0" w:after="0" w:afterAutospacing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47B86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val="ru-RU" w:eastAsia="ru-RU"/>
              </w:rPr>
              <w:t>56</w:t>
            </w:r>
          </w:p>
        </w:tc>
        <w:tc>
          <w:tcPr>
            <w:tcW w:w="13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B47B86" w:rsidRPr="00B47B86" w:rsidRDefault="00B47B86" w:rsidP="00B47B86">
            <w:pPr>
              <w:spacing w:before="0" w:beforeAutospacing="0" w:after="0" w:afterAutospacing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47B86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2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B47B86" w:rsidRPr="00B47B86" w:rsidRDefault="00B47B86" w:rsidP="00B47B86">
            <w:pPr>
              <w:spacing w:before="0" w:beforeAutospacing="0" w:after="0" w:afterAutospacing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47B86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val="ru-RU" w:eastAsia="ru-RU"/>
              </w:rPr>
              <w:t>43</w:t>
            </w:r>
          </w:p>
        </w:tc>
      </w:tr>
      <w:tr w:rsidR="00B47B86" w:rsidRPr="00B47B86" w:rsidTr="00F57140">
        <w:trPr>
          <w:trHeight w:val="388"/>
        </w:trPr>
        <w:tc>
          <w:tcPr>
            <w:tcW w:w="24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B47B86" w:rsidRPr="00B47B86" w:rsidRDefault="00B47B86" w:rsidP="00B47B86">
            <w:pPr>
              <w:spacing w:before="0" w:beforeAutospacing="0" w:after="0" w:afterAutospacing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47B86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ru-RU" w:eastAsia="ru-RU"/>
              </w:rPr>
              <w:t xml:space="preserve">Физика </w:t>
            </w:r>
          </w:p>
        </w:tc>
        <w:tc>
          <w:tcPr>
            <w:tcW w:w="9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B47B86" w:rsidRPr="00B47B86" w:rsidRDefault="00B47B86" w:rsidP="00B47B86">
            <w:pPr>
              <w:spacing w:before="0" w:beforeAutospacing="0" w:after="0" w:afterAutospacing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47B86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B47B86" w:rsidRPr="00B47B86" w:rsidRDefault="00B47B86" w:rsidP="00B47B86">
            <w:pPr>
              <w:spacing w:before="0" w:beforeAutospacing="0" w:after="0" w:afterAutospacing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47B86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val="ru-RU" w:eastAsia="ru-RU"/>
              </w:rPr>
              <w:t>48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B47B86" w:rsidRPr="00B47B86" w:rsidRDefault="00B47B86" w:rsidP="00B47B86">
            <w:pPr>
              <w:spacing w:before="0" w:beforeAutospacing="0" w:after="0" w:afterAutospacing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47B86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B47B86" w:rsidRPr="00B47B86" w:rsidRDefault="00B47B86" w:rsidP="00B47B86">
            <w:pPr>
              <w:spacing w:before="0" w:beforeAutospacing="0" w:after="0" w:afterAutospacing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47B86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val="ru-RU" w:eastAsia="ru-RU"/>
              </w:rPr>
              <w:t>47</w:t>
            </w:r>
          </w:p>
        </w:tc>
        <w:tc>
          <w:tcPr>
            <w:tcW w:w="13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B47B86" w:rsidRPr="00B47B86" w:rsidRDefault="00B47B86" w:rsidP="00B47B86">
            <w:pPr>
              <w:spacing w:before="0" w:beforeAutospacing="0" w:after="0" w:afterAutospacing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47B86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2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B47B86" w:rsidRPr="00B47B86" w:rsidRDefault="00B47B86" w:rsidP="00B47B86">
            <w:pPr>
              <w:spacing w:before="0" w:beforeAutospacing="0" w:after="0" w:afterAutospacing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47B86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val="ru-RU" w:eastAsia="ru-RU"/>
              </w:rPr>
              <w:t>47</w:t>
            </w:r>
          </w:p>
        </w:tc>
      </w:tr>
      <w:tr w:rsidR="00B47B86" w:rsidRPr="00B47B86" w:rsidTr="00F57140">
        <w:trPr>
          <w:trHeight w:val="393"/>
        </w:trPr>
        <w:tc>
          <w:tcPr>
            <w:tcW w:w="24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B47B86" w:rsidRPr="00B47B86" w:rsidRDefault="00B47B86" w:rsidP="00B47B86">
            <w:pPr>
              <w:spacing w:before="0" w:beforeAutospacing="0" w:after="0" w:afterAutospacing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47B86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ru-RU" w:eastAsia="ru-RU"/>
              </w:rPr>
              <w:t xml:space="preserve">Англ. язык </w:t>
            </w:r>
          </w:p>
        </w:tc>
        <w:tc>
          <w:tcPr>
            <w:tcW w:w="9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B47B86" w:rsidRPr="00B47B86" w:rsidRDefault="00B47B86" w:rsidP="00B47B86">
            <w:pPr>
              <w:spacing w:before="0" w:beforeAutospacing="0" w:after="0" w:afterAutospacing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47B86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B47B86" w:rsidRPr="00B47B86" w:rsidRDefault="00B47B86" w:rsidP="00B47B86">
            <w:pPr>
              <w:spacing w:before="0" w:beforeAutospacing="0" w:after="0" w:afterAutospacing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47B86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val="ru-RU" w:eastAsia="ru-RU"/>
              </w:rPr>
              <w:t>61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B47B86" w:rsidRPr="00B47B86" w:rsidRDefault="00B47B86" w:rsidP="00B47B86">
            <w:pPr>
              <w:spacing w:before="0" w:beforeAutospacing="0" w:after="0" w:afterAutospacing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47B86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B47B86" w:rsidRPr="00B47B86" w:rsidRDefault="00B47B86" w:rsidP="00B47B86">
            <w:pPr>
              <w:spacing w:before="0" w:beforeAutospacing="0" w:after="0" w:afterAutospacing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47B86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val="ru-RU" w:eastAsia="ru-RU"/>
              </w:rPr>
              <w:t>62</w:t>
            </w:r>
          </w:p>
        </w:tc>
        <w:tc>
          <w:tcPr>
            <w:tcW w:w="13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B47B86" w:rsidRPr="00B47B86" w:rsidRDefault="00B47B86" w:rsidP="00B47B86">
            <w:pPr>
              <w:spacing w:before="0" w:beforeAutospacing="0" w:after="0" w:afterAutospacing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47B86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2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B47B86" w:rsidRPr="00B47B86" w:rsidRDefault="00B47B86" w:rsidP="00B47B86">
            <w:pPr>
              <w:spacing w:before="0" w:beforeAutospacing="0" w:after="0" w:afterAutospacing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47B86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val="ru-RU" w:eastAsia="ru-RU"/>
              </w:rPr>
              <w:t>66</w:t>
            </w:r>
          </w:p>
        </w:tc>
      </w:tr>
      <w:tr w:rsidR="00B47B86" w:rsidRPr="00B47B86" w:rsidTr="00F57140">
        <w:trPr>
          <w:trHeight w:val="386"/>
        </w:trPr>
        <w:tc>
          <w:tcPr>
            <w:tcW w:w="24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B47B86" w:rsidRPr="00B47B86" w:rsidRDefault="00B47B86" w:rsidP="00B47B86">
            <w:pPr>
              <w:spacing w:before="0" w:beforeAutospacing="0" w:after="0" w:afterAutospacing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47B86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ru-RU" w:eastAsia="ru-RU"/>
              </w:rPr>
              <w:t xml:space="preserve">Литература </w:t>
            </w:r>
          </w:p>
        </w:tc>
        <w:tc>
          <w:tcPr>
            <w:tcW w:w="9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B47B86" w:rsidRPr="00B47B86" w:rsidRDefault="00B47B86" w:rsidP="00B47B86">
            <w:pPr>
              <w:spacing w:before="0" w:beforeAutospacing="0" w:after="0" w:afterAutospacing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47B86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B47B86" w:rsidRPr="00B47B86" w:rsidRDefault="00B47B86" w:rsidP="00B47B86">
            <w:pPr>
              <w:spacing w:before="0" w:beforeAutospacing="0" w:after="0" w:afterAutospacing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47B86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val="ru-RU" w:eastAsia="ru-RU"/>
              </w:rPr>
              <w:t>76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B47B86" w:rsidRPr="00B47B86" w:rsidRDefault="00B47B86" w:rsidP="00B47B86">
            <w:pPr>
              <w:spacing w:before="0" w:beforeAutospacing="0" w:after="0" w:afterAutospacing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47B86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B47B86" w:rsidRPr="00B47B86" w:rsidRDefault="00B47B86" w:rsidP="00B47B86">
            <w:pPr>
              <w:spacing w:before="0" w:beforeAutospacing="0" w:after="0" w:afterAutospacing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47B86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3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B47B86" w:rsidRPr="00B47B86" w:rsidRDefault="00B47B86" w:rsidP="00B47B86">
            <w:pPr>
              <w:spacing w:before="0" w:beforeAutospacing="0" w:after="0" w:afterAutospacing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47B86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2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B47B86" w:rsidRPr="00B47B86" w:rsidRDefault="00B47B86" w:rsidP="00B47B86">
            <w:pPr>
              <w:spacing w:before="0" w:beforeAutospacing="0" w:after="0" w:afterAutospacing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47B86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val="ru-RU" w:eastAsia="ru-RU"/>
              </w:rPr>
              <w:t>50</w:t>
            </w:r>
          </w:p>
        </w:tc>
      </w:tr>
      <w:tr w:rsidR="00B47B86" w:rsidRPr="00B47B86" w:rsidTr="00F57140">
        <w:trPr>
          <w:trHeight w:val="392"/>
        </w:trPr>
        <w:tc>
          <w:tcPr>
            <w:tcW w:w="24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B47B86" w:rsidRPr="00B47B86" w:rsidRDefault="00B47B86" w:rsidP="00B47B86">
            <w:pPr>
              <w:spacing w:before="0" w:beforeAutospacing="0" w:after="0" w:afterAutospacing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47B86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ru-RU" w:eastAsia="ru-RU"/>
              </w:rPr>
              <w:t xml:space="preserve">История </w:t>
            </w:r>
          </w:p>
        </w:tc>
        <w:tc>
          <w:tcPr>
            <w:tcW w:w="9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B47B86" w:rsidRPr="00B47B86" w:rsidRDefault="00B47B86" w:rsidP="00B47B86">
            <w:pPr>
              <w:spacing w:before="0" w:beforeAutospacing="0" w:after="0" w:afterAutospacing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47B86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B47B86" w:rsidRPr="00B47B86" w:rsidRDefault="00B47B86" w:rsidP="00B47B86">
            <w:pPr>
              <w:spacing w:before="0" w:beforeAutospacing="0" w:after="0" w:afterAutospacing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47B86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val="ru-RU" w:eastAsia="ru-RU"/>
              </w:rPr>
              <w:t>61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B47B86" w:rsidRPr="00B47B86" w:rsidRDefault="00B47B86" w:rsidP="00B47B86">
            <w:pPr>
              <w:spacing w:before="0" w:beforeAutospacing="0" w:after="0" w:afterAutospacing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47B86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B47B86" w:rsidRPr="00B47B86" w:rsidRDefault="00B47B86" w:rsidP="00B47B86">
            <w:pPr>
              <w:spacing w:before="0" w:beforeAutospacing="0" w:after="0" w:afterAutospacing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47B86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val="ru-RU" w:eastAsia="ru-RU"/>
              </w:rPr>
              <w:t>57</w:t>
            </w:r>
          </w:p>
        </w:tc>
        <w:tc>
          <w:tcPr>
            <w:tcW w:w="13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B47B86" w:rsidRPr="00B47B86" w:rsidRDefault="00B47B86" w:rsidP="00B47B86">
            <w:pPr>
              <w:spacing w:before="0" w:beforeAutospacing="0" w:after="0" w:afterAutospacing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47B86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2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B47B86" w:rsidRPr="00B47B86" w:rsidRDefault="00B47B86" w:rsidP="00B47B86">
            <w:pPr>
              <w:spacing w:before="0" w:beforeAutospacing="0" w:after="0" w:afterAutospacing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47B86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val="ru-RU" w:eastAsia="ru-RU"/>
              </w:rPr>
              <w:t>70</w:t>
            </w:r>
          </w:p>
        </w:tc>
      </w:tr>
      <w:tr w:rsidR="00B47B86" w:rsidRPr="00B47B86" w:rsidTr="00F57140">
        <w:trPr>
          <w:trHeight w:val="384"/>
        </w:trPr>
        <w:tc>
          <w:tcPr>
            <w:tcW w:w="24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B47B86" w:rsidRPr="00B47B86" w:rsidRDefault="00B47B86" w:rsidP="00B47B86">
            <w:pPr>
              <w:spacing w:before="0" w:beforeAutospacing="0" w:after="0" w:afterAutospacing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47B86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ru-RU" w:eastAsia="ru-RU"/>
              </w:rPr>
              <w:t xml:space="preserve">Обществознание </w:t>
            </w:r>
          </w:p>
        </w:tc>
        <w:tc>
          <w:tcPr>
            <w:tcW w:w="9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B47B86" w:rsidRPr="00B47B86" w:rsidRDefault="00B47B86" w:rsidP="00B47B86">
            <w:pPr>
              <w:spacing w:before="0" w:beforeAutospacing="0" w:after="0" w:afterAutospacing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47B86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B47B86" w:rsidRPr="00B47B86" w:rsidRDefault="00B47B86" w:rsidP="00B47B86">
            <w:pPr>
              <w:spacing w:before="0" w:beforeAutospacing="0" w:after="0" w:afterAutospacing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47B86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val="ru-RU" w:eastAsia="ru-RU"/>
              </w:rPr>
              <w:t>49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B47B86" w:rsidRPr="00B47B86" w:rsidRDefault="00B47B86" w:rsidP="00B47B86">
            <w:pPr>
              <w:spacing w:before="0" w:beforeAutospacing="0" w:after="0" w:afterAutospacing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47B86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B47B86" w:rsidRPr="00B47B86" w:rsidRDefault="00B47B86" w:rsidP="00B47B86">
            <w:pPr>
              <w:spacing w:before="0" w:beforeAutospacing="0" w:after="0" w:afterAutospacing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47B86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val="ru-RU" w:eastAsia="ru-RU"/>
              </w:rPr>
              <w:t>58</w:t>
            </w:r>
          </w:p>
        </w:tc>
        <w:tc>
          <w:tcPr>
            <w:tcW w:w="13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B47B86" w:rsidRPr="00B47B86" w:rsidRDefault="00B47B86" w:rsidP="00B47B86">
            <w:pPr>
              <w:spacing w:before="0" w:beforeAutospacing="0" w:after="0" w:afterAutospacing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47B86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12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B47B86" w:rsidRPr="00B47B86" w:rsidRDefault="00B47B86" w:rsidP="00B47B86">
            <w:pPr>
              <w:spacing w:before="0" w:beforeAutospacing="0" w:after="0" w:afterAutospacing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47B86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val="ru-RU" w:eastAsia="ru-RU"/>
              </w:rPr>
              <w:t>51</w:t>
            </w:r>
          </w:p>
        </w:tc>
      </w:tr>
      <w:tr w:rsidR="00B47B86" w:rsidRPr="00B47B86" w:rsidTr="00F57140">
        <w:trPr>
          <w:trHeight w:val="389"/>
        </w:trPr>
        <w:tc>
          <w:tcPr>
            <w:tcW w:w="24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B47B86" w:rsidRPr="00B47B86" w:rsidRDefault="00B47B86" w:rsidP="00B47B86">
            <w:pPr>
              <w:spacing w:before="0" w:beforeAutospacing="0" w:after="0" w:afterAutospacing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47B86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ru-RU" w:eastAsia="ru-RU"/>
              </w:rPr>
              <w:t xml:space="preserve">Информатика </w:t>
            </w:r>
          </w:p>
        </w:tc>
        <w:tc>
          <w:tcPr>
            <w:tcW w:w="9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B47B86" w:rsidRPr="00B47B86" w:rsidRDefault="00B47B86" w:rsidP="00B47B86">
            <w:pPr>
              <w:spacing w:before="0" w:beforeAutospacing="0" w:after="0" w:afterAutospacing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47B86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B47B86" w:rsidRPr="00B47B86" w:rsidRDefault="00B47B86" w:rsidP="00B47B86">
            <w:pPr>
              <w:spacing w:before="0" w:beforeAutospacing="0" w:after="0" w:afterAutospacing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47B86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B47B86" w:rsidRPr="00B47B86" w:rsidRDefault="00B47B86" w:rsidP="00B47B86">
            <w:pPr>
              <w:spacing w:before="0" w:beforeAutospacing="0" w:after="0" w:afterAutospacing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47B86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B47B86" w:rsidRPr="00B47B86" w:rsidRDefault="00B47B86" w:rsidP="00B47B86">
            <w:pPr>
              <w:spacing w:before="0" w:beforeAutospacing="0" w:after="0" w:afterAutospacing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47B86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3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B47B86" w:rsidRPr="00B47B86" w:rsidRDefault="00B47B86" w:rsidP="00B47B86">
            <w:pPr>
              <w:spacing w:before="0" w:beforeAutospacing="0" w:after="0" w:afterAutospacing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47B86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2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B47B86" w:rsidRPr="00B47B86" w:rsidRDefault="00B47B86" w:rsidP="00B47B86">
            <w:pPr>
              <w:spacing w:before="0" w:beforeAutospacing="0" w:after="0" w:afterAutospacing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47B86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val="ru-RU" w:eastAsia="ru-RU"/>
              </w:rPr>
              <w:t>56</w:t>
            </w:r>
          </w:p>
        </w:tc>
      </w:tr>
      <w:tr w:rsidR="00B47B86" w:rsidRPr="00B47B86" w:rsidTr="00F57140">
        <w:trPr>
          <w:trHeight w:val="396"/>
        </w:trPr>
        <w:tc>
          <w:tcPr>
            <w:tcW w:w="24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B47B86" w:rsidRPr="00B47B86" w:rsidRDefault="00B47B86" w:rsidP="00B47B86">
            <w:pPr>
              <w:spacing w:before="0" w:beforeAutospacing="0" w:after="0" w:afterAutospacing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47B86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ru-RU" w:eastAsia="ru-RU"/>
              </w:rPr>
              <w:t xml:space="preserve">География </w:t>
            </w:r>
          </w:p>
        </w:tc>
        <w:tc>
          <w:tcPr>
            <w:tcW w:w="9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B47B86" w:rsidRPr="00B47B86" w:rsidRDefault="00B47B86" w:rsidP="00B47B86">
            <w:pPr>
              <w:spacing w:before="0" w:beforeAutospacing="0" w:after="0" w:afterAutospacing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47B86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B47B86" w:rsidRPr="00B47B86" w:rsidRDefault="00B47B86" w:rsidP="00B47B86">
            <w:pPr>
              <w:spacing w:before="0" w:beforeAutospacing="0" w:after="0" w:afterAutospacing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47B86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ru-RU" w:eastAsia="ru-RU"/>
              </w:rPr>
              <w:t xml:space="preserve"> 0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B47B86" w:rsidRPr="00B47B86" w:rsidRDefault="00B47B86" w:rsidP="00B47B86">
            <w:pPr>
              <w:spacing w:before="0" w:beforeAutospacing="0" w:after="0" w:afterAutospacing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47B86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B47B86" w:rsidRPr="00B47B86" w:rsidRDefault="00B47B86" w:rsidP="00B47B86">
            <w:pPr>
              <w:spacing w:before="0" w:beforeAutospacing="0" w:after="0" w:afterAutospacing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47B86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ru-RU" w:eastAsia="ru-RU"/>
              </w:rPr>
              <w:t xml:space="preserve"> 0</w:t>
            </w:r>
          </w:p>
        </w:tc>
        <w:tc>
          <w:tcPr>
            <w:tcW w:w="13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B47B86" w:rsidRPr="00B47B86" w:rsidRDefault="00B47B86" w:rsidP="00B47B86">
            <w:pPr>
              <w:spacing w:before="0" w:beforeAutospacing="0" w:after="0" w:afterAutospacing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47B86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2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B47B86" w:rsidRPr="00B47B86" w:rsidRDefault="00B47B86" w:rsidP="00B47B86">
            <w:pPr>
              <w:spacing w:before="0" w:beforeAutospacing="0" w:after="0" w:afterAutospacing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47B86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val="ru-RU" w:eastAsia="ru-RU"/>
              </w:rPr>
              <w:t>30</w:t>
            </w:r>
          </w:p>
        </w:tc>
      </w:tr>
    </w:tbl>
    <w:p w:rsidR="00464C1C" w:rsidRDefault="00464C1C" w:rsidP="00CA1BD2">
      <w:pPr>
        <w:jc w:val="center"/>
        <w:rPr>
          <w:rFonts w:eastAsiaTheme="majorEastAsia" w:cstheme="minorHAnsi"/>
          <w:b/>
          <w:bCs/>
          <w:kern w:val="24"/>
          <w:sz w:val="24"/>
          <w:szCs w:val="24"/>
          <w:lang w:val="ru-RU"/>
        </w:rPr>
      </w:pPr>
    </w:p>
    <w:p w:rsidR="00464C1C" w:rsidRDefault="00464C1C" w:rsidP="00CA1BD2">
      <w:pPr>
        <w:jc w:val="center"/>
        <w:rPr>
          <w:rFonts w:eastAsiaTheme="majorEastAsia" w:cstheme="minorHAnsi"/>
          <w:b/>
          <w:bCs/>
          <w:kern w:val="24"/>
          <w:sz w:val="24"/>
          <w:szCs w:val="24"/>
          <w:lang w:val="ru-RU"/>
        </w:rPr>
      </w:pPr>
    </w:p>
    <w:p w:rsidR="00B47B86" w:rsidRPr="00CA1BD2" w:rsidRDefault="00CA1BD2" w:rsidP="00CA1BD2">
      <w:pPr>
        <w:jc w:val="center"/>
        <w:rPr>
          <w:rFonts w:cstheme="minorHAnsi"/>
          <w:sz w:val="24"/>
          <w:szCs w:val="24"/>
          <w:lang w:val="ru-RU"/>
        </w:rPr>
      </w:pPr>
      <w:r w:rsidRPr="00CA1BD2">
        <w:rPr>
          <w:rFonts w:eastAsiaTheme="majorEastAsia" w:cstheme="minorHAnsi"/>
          <w:b/>
          <w:bCs/>
          <w:kern w:val="24"/>
          <w:sz w:val="24"/>
          <w:szCs w:val="24"/>
          <w:lang w:val="ru-RU"/>
        </w:rPr>
        <w:lastRenderedPageBreak/>
        <w:t>Максимальный балл ЕГЭ по предметам</w:t>
      </w:r>
    </w:p>
    <w:tbl>
      <w:tblPr>
        <w:tblW w:w="9322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660"/>
        <w:gridCol w:w="3260"/>
        <w:gridCol w:w="3402"/>
      </w:tblGrid>
      <w:tr w:rsidR="00CA1BD2" w:rsidRPr="00CA1BD2" w:rsidTr="00CA1BD2">
        <w:trPr>
          <w:trHeight w:val="584"/>
        </w:trPr>
        <w:tc>
          <w:tcPr>
            <w:tcW w:w="266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A1BD2" w:rsidRPr="00CA1BD2" w:rsidRDefault="00CA1BD2" w:rsidP="00CA1BD2">
            <w:pPr>
              <w:spacing w:before="0" w:beforeAutospacing="0" w:after="0" w:afterAutospacing="0"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CA1BD2">
              <w:rPr>
                <w:rFonts w:ascii="Times New Roman" w:eastAsia="Calibri" w:hAnsi="Times New Roman" w:cs="Times New Roman"/>
                <w:b/>
                <w:bCs/>
                <w:color w:val="FFFFFF" w:themeColor="light1"/>
                <w:kern w:val="24"/>
                <w:sz w:val="24"/>
                <w:szCs w:val="24"/>
                <w:lang w:val="ru-RU" w:eastAsia="ru-RU"/>
              </w:rPr>
              <w:t>Ученик</w:t>
            </w:r>
          </w:p>
        </w:tc>
        <w:tc>
          <w:tcPr>
            <w:tcW w:w="326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A1BD2" w:rsidRPr="00CA1BD2" w:rsidRDefault="00CA1BD2" w:rsidP="00CA1BD2">
            <w:pPr>
              <w:spacing w:before="0" w:beforeAutospacing="0" w:after="0" w:afterAutospacing="0"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CA1BD2">
              <w:rPr>
                <w:rFonts w:ascii="Times New Roman" w:eastAsia="Calibri" w:hAnsi="Times New Roman" w:cs="Times New Roman"/>
                <w:b/>
                <w:bCs/>
                <w:color w:val="FFFFFF" w:themeColor="light1"/>
                <w:kern w:val="24"/>
                <w:sz w:val="24"/>
                <w:szCs w:val="24"/>
                <w:lang w:val="ru-RU" w:eastAsia="ru-RU"/>
              </w:rPr>
              <w:t xml:space="preserve">Предмет </w:t>
            </w:r>
          </w:p>
        </w:tc>
        <w:tc>
          <w:tcPr>
            <w:tcW w:w="340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A1BD2" w:rsidRPr="00CA1BD2" w:rsidRDefault="00CA1BD2" w:rsidP="00CA1BD2">
            <w:pPr>
              <w:spacing w:before="0" w:beforeAutospacing="0" w:after="0" w:afterAutospacing="0"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CA1BD2">
              <w:rPr>
                <w:rFonts w:ascii="Times New Roman" w:eastAsia="Calibri" w:hAnsi="Times New Roman" w:cs="Times New Roman"/>
                <w:b/>
                <w:bCs/>
                <w:color w:val="FFFFFF" w:themeColor="light1"/>
                <w:kern w:val="24"/>
                <w:sz w:val="24"/>
                <w:szCs w:val="24"/>
                <w:lang w:val="ru-RU" w:eastAsia="ru-RU"/>
              </w:rPr>
              <w:t>Баллы</w:t>
            </w:r>
          </w:p>
        </w:tc>
      </w:tr>
      <w:tr w:rsidR="00CA1BD2" w:rsidRPr="00CA1BD2" w:rsidTr="00CA1BD2">
        <w:trPr>
          <w:trHeight w:val="397"/>
        </w:trPr>
        <w:tc>
          <w:tcPr>
            <w:tcW w:w="2660" w:type="dxa"/>
            <w:vMerge w:val="restar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A1BD2" w:rsidRPr="00CA1BD2" w:rsidRDefault="00CA1BD2" w:rsidP="00CA1BD2">
            <w:pPr>
              <w:spacing w:before="0" w:beforeAutospacing="0" w:after="0" w:afterAutospacing="0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CA1BD2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val="ru-RU" w:eastAsia="ru-RU"/>
              </w:rPr>
              <w:t>Шевцов Терентий</w:t>
            </w:r>
          </w:p>
        </w:tc>
        <w:tc>
          <w:tcPr>
            <w:tcW w:w="326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A1BD2" w:rsidRPr="00CA1BD2" w:rsidRDefault="00CA1BD2" w:rsidP="00CA1BD2">
            <w:pPr>
              <w:spacing w:before="0" w:beforeAutospacing="0" w:after="0" w:afterAutospacing="0" w:line="256" w:lineRule="auto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CA1BD2">
              <w:rPr>
                <w:rFonts w:ascii="Times New Roman" w:eastAsia="Calibri" w:hAnsi="Times New Roman" w:cs="Times New Roman"/>
                <w:color w:val="000000" w:themeColor="dark1"/>
                <w:kern w:val="24"/>
                <w:sz w:val="24"/>
                <w:szCs w:val="24"/>
                <w:lang w:val="ru-RU" w:eastAsia="ru-RU"/>
              </w:rPr>
              <w:t>Математика (П)</w:t>
            </w:r>
          </w:p>
        </w:tc>
        <w:tc>
          <w:tcPr>
            <w:tcW w:w="340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A1BD2" w:rsidRPr="00CA1BD2" w:rsidRDefault="00CA1BD2" w:rsidP="00CA1BD2">
            <w:pPr>
              <w:spacing w:before="0" w:beforeAutospacing="0" w:after="0" w:afterAutospacing="0"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CA1BD2">
              <w:rPr>
                <w:rFonts w:ascii="Times New Roman" w:eastAsia="Calibri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val="ru-RU" w:eastAsia="ru-RU"/>
              </w:rPr>
              <w:t>72</w:t>
            </w:r>
          </w:p>
        </w:tc>
      </w:tr>
      <w:tr w:rsidR="00CA1BD2" w:rsidRPr="00CA1BD2" w:rsidTr="00CA1BD2">
        <w:trPr>
          <w:trHeight w:val="435"/>
        </w:trPr>
        <w:tc>
          <w:tcPr>
            <w:tcW w:w="2660" w:type="dxa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CA1BD2" w:rsidRPr="00CA1BD2" w:rsidRDefault="00CA1BD2" w:rsidP="00CA1BD2">
            <w:pPr>
              <w:spacing w:before="0" w:beforeAutospacing="0" w:after="0" w:afterAutospacing="0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A1BD2" w:rsidRPr="00CA1BD2" w:rsidRDefault="00CA1BD2" w:rsidP="00CA1BD2">
            <w:pPr>
              <w:spacing w:before="0" w:beforeAutospacing="0" w:after="0" w:afterAutospacing="0" w:line="256" w:lineRule="auto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CA1BD2">
              <w:rPr>
                <w:rFonts w:ascii="Times New Roman" w:eastAsia="Calibri" w:hAnsi="Times New Roman" w:cs="Times New Roman"/>
                <w:color w:val="000000" w:themeColor="dark1"/>
                <w:kern w:val="24"/>
                <w:sz w:val="24"/>
                <w:szCs w:val="24"/>
                <w:lang w:val="ru-RU" w:eastAsia="ru-RU"/>
              </w:rPr>
              <w:t>Русский язык</w:t>
            </w:r>
          </w:p>
        </w:tc>
        <w:tc>
          <w:tcPr>
            <w:tcW w:w="34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A1BD2" w:rsidRPr="00CA1BD2" w:rsidRDefault="00CA1BD2" w:rsidP="00CA1BD2">
            <w:pPr>
              <w:spacing w:before="0" w:beforeAutospacing="0" w:after="0" w:afterAutospacing="0"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CA1BD2">
              <w:rPr>
                <w:rFonts w:ascii="Times New Roman" w:eastAsia="Calibri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val="ru-RU" w:eastAsia="ru-RU"/>
              </w:rPr>
              <w:t>87</w:t>
            </w:r>
          </w:p>
        </w:tc>
      </w:tr>
      <w:tr w:rsidR="00CA1BD2" w:rsidRPr="00CA1BD2" w:rsidTr="00CA1BD2">
        <w:trPr>
          <w:trHeight w:val="371"/>
        </w:trPr>
        <w:tc>
          <w:tcPr>
            <w:tcW w:w="2660" w:type="dxa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CA1BD2" w:rsidRPr="00CA1BD2" w:rsidRDefault="00CA1BD2" w:rsidP="00CA1BD2">
            <w:pPr>
              <w:spacing w:before="0" w:beforeAutospacing="0" w:after="0" w:afterAutospacing="0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A1BD2" w:rsidRPr="00CA1BD2" w:rsidRDefault="00CA1BD2" w:rsidP="00CA1BD2">
            <w:pPr>
              <w:spacing w:before="0" w:beforeAutospacing="0" w:after="0" w:afterAutospacing="0" w:line="256" w:lineRule="auto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CA1BD2">
              <w:rPr>
                <w:rFonts w:ascii="Times New Roman" w:eastAsia="Calibri" w:hAnsi="Times New Roman" w:cs="Times New Roman"/>
                <w:color w:val="000000" w:themeColor="dark1"/>
                <w:kern w:val="24"/>
                <w:sz w:val="24"/>
                <w:szCs w:val="24"/>
                <w:lang w:val="ru-RU" w:eastAsia="ru-RU"/>
              </w:rPr>
              <w:t>Физика</w:t>
            </w:r>
          </w:p>
        </w:tc>
        <w:tc>
          <w:tcPr>
            <w:tcW w:w="34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A1BD2" w:rsidRPr="00CA1BD2" w:rsidRDefault="00CA1BD2" w:rsidP="00CA1BD2">
            <w:pPr>
              <w:spacing w:before="0" w:beforeAutospacing="0" w:after="0" w:afterAutospacing="0"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CA1BD2">
              <w:rPr>
                <w:rFonts w:ascii="Times New Roman" w:eastAsia="Calibri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val="ru-RU" w:eastAsia="ru-RU"/>
              </w:rPr>
              <w:t>59</w:t>
            </w:r>
          </w:p>
        </w:tc>
      </w:tr>
      <w:tr w:rsidR="00CA1BD2" w:rsidRPr="00CA1BD2" w:rsidTr="00CA1BD2">
        <w:trPr>
          <w:trHeight w:val="331"/>
        </w:trPr>
        <w:tc>
          <w:tcPr>
            <w:tcW w:w="266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A1BD2" w:rsidRPr="00CA1BD2" w:rsidRDefault="00CA1BD2" w:rsidP="00CA1BD2">
            <w:pPr>
              <w:spacing w:before="0" w:beforeAutospacing="0" w:after="0" w:afterAutospacing="0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CA1BD2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val="ru-RU" w:eastAsia="ru-RU"/>
              </w:rPr>
              <w:t>Кононенко Юлия</w:t>
            </w:r>
          </w:p>
        </w:tc>
        <w:tc>
          <w:tcPr>
            <w:tcW w:w="3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A1BD2" w:rsidRPr="00CA1BD2" w:rsidRDefault="00CA1BD2" w:rsidP="00CA1BD2">
            <w:pPr>
              <w:spacing w:before="0" w:beforeAutospacing="0" w:after="0" w:afterAutospacing="0" w:line="256" w:lineRule="auto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CA1BD2">
              <w:rPr>
                <w:rFonts w:ascii="Times New Roman" w:eastAsia="Calibri" w:hAnsi="Times New Roman" w:cs="Times New Roman"/>
                <w:color w:val="000000" w:themeColor="dark1"/>
                <w:kern w:val="24"/>
                <w:sz w:val="24"/>
                <w:szCs w:val="24"/>
                <w:lang w:val="ru-RU" w:eastAsia="ru-RU"/>
              </w:rPr>
              <w:t>Английский язык</w:t>
            </w:r>
          </w:p>
        </w:tc>
        <w:tc>
          <w:tcPr>
            <w:tcW w:w="34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A1BD2" w:rsidRPr="00CA1BD2" w:rsidRDefault="00CA1BD2" w:rsidP="00CA1BD2">
            <w:pPr>
              <w:spacing w:before="0" w:beforeAutospacing="0" w:after="0" w:afterAutospacing="0"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CA1BD2">
              <w:rPr>
                <w:rFonts w:ascii="Times New Roman" w:eastAsia="Calibri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val="ru-RU" w:eastAsia="ru-RU"/>
              </w:rPr>
              <w:t>78</w:t>
            </w:r>
          </w:p>
        </w:tc>
      </w:tr>
      <w:tr w:rsidR="00CA1BD2" w:rsidRPr="00CA1BD2" w:rsidTr="00CA1BD2">
        <w:trPr>
          <w:trHeight w:val="310"/>
        </w:trPr>
        <w:tc>
          <w:tcPr>
            <w:tcW w:w="2660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CA1BD2" w:rsidRPr="00CA1BD2" w:rsidRDefault="00CA1BD2" w:rsidP="00CA1BD2">
            <w:pPr>
              <w:spacing w:before="0" w:beforeAutospacing="0" w:after="0" w:afterAutospacing="0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A1BD2" w:rsidRPr="00CA1BD2" w:rsidRDefault="00CA1BD2" w:rsidP="00CA1BD2">
            <w:pPr>
              <w:spacing w:before="0" w:beforeAutospacing="0" w:after="0" w:afterAutospacing="0" w:line="256" w:lineRule="auto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CA1BD2">
              <w:rPr>
                <w:rFonts w:ascii="Times New Roman" w:eastAsia="Calibri" w:hAnsi="Times New Roman" w:cs="Times New Roman"/>
                <w:color w:val="000000" w:themeColor="dark1"/>
                <w:kern w:val="24"/>
                <w:sz w:val="24"/>
                <w:szCs w:val="24"/>
                <w:lang w:val="ru-RU" w:eastAsia="ru-RU"/>
              </w:rPr>
              <w:t>Обществознание</w:t>
            </w:r>
          </w:p>
        </w:tc>
        <w:tc>
          <w:tcPr>
            <w:tcW w:w="34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A1BD2" w:rsidRPr="00CA1BD2" w:rsidRDefault="00CA1BD2" w:rsidP="00CA1BD2">
            <w:pPr>
              <w:spacing w:before="0" w:beforeAutospacing="0" w:after="0" w:afterAutospacing="0"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CA1BD2">
              <w:rPr>
                <w:rFonts w:ascii="Times New Roman" w:eastAsia="Calibri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val="ru-RU" w:eastAsia="ru-RU"/>
              </w:rPr>
              <w:t>94</w:t>
            </w:r>
          </w:p>
        </w:tc>
      </w:tr>
      <w:tr w:rsidR="00CA1BD2" w:rsidRPr="00CA1BD2" w:rsidTr="00CA1BD2">
        <w:trPr>
          <w:trHeight w:val="400"/>
        </w:trPr>
        <w:tc>
          <w:tcPr>
            <w:tcW w:w="2660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CA1BD2" w:rsidRPr="00CA1BD2" w:rsidRDefault="00CA1BD2" w:rsidP="00CA1BD2">
            <w:pPr>
              <w:spacing w:before="0" w:beforeAutospacing="0" w:after="0" w:afterAutospacing="0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A1BD2" w:rsidRPr="00CA1BD2" w:rsidRDefault="00CA1BD2" w:rsidP="00CA1BD2">
            <w:pPr>
              <w:spacing w:before="0" w:beforeAutospacing="0" w:after="0" w:afterAutospacing="0" w:line="256" w:lineRule="auto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CA1BD2">
              <w:rPr>
                <w:rFonts w:ascii="Times New Roman" w:eastAsia="Calibri" w:hAnsi="Times New Roman" w:cs="Times New Roman"/>
                <w:color w:val="000000" w:themeColor="dark1"/>
                <w:kern w:val="24"/>
                <w:sz w:val="24"/>
                <w:szCs w:val="24"/>
                <w:lang w:val="ru-RU" w:eastAsia="ru-RU"/>
              </w:rPr>
              <w:t>Русский язык</w:t>
            </w:r>
          </w:p>
        </w:tc>
        <w:tc>
          <w:tcPr>
            <w:tcW w:w="34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A1BD2" w:rsidRPr="00CA1BD2" w:rsidRDefault="00CA1BD2" w:rsidP="00CA1BD2">
            <w:pPr>
              <w:spacing w:before="0" w:beforeAutospacing="0" w:after="0" w:afterAutospacing="0"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CA1BD2">
              <w:rPr>
                <w:rFonts w:ascii="Times New Roman" w:eastAsia="Calibri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val="ru-RU" w:eastAsia="ru-RU"/>
              </w:rPr>
              <w:t>85</w:t>
            </w:r>
          </w:p>
        </w:tc>
      </w:tr>
      <w:tr w:rsidR="00CA1BD2" w:rsidRPr="00CA1BD2" w:rsidTr="00CA1BD2">
        <w:trPr>
          <w:trHeight w:val="335"/>
        </w:trPr>
        <w:tc>
          <w:tcPr>
            <w:tcW w:w="266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A1BD2" w:rsidRPr="00CA1BD2" w:rsidRDefault="00CA1BD2" w:rsidP="00CA1BD2">
            <w:pPr>
              <w:spacing w:before="0" w:beforeAutospacing="0" w:after="0" w:afterAutospacing="0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proofErr w:type="spellStart"/>
            <w:r w:rsidRPr="00CA1BD2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val="ru-RU" w:eastAsia="ru-RU"/>
              </w:rPr>
              <w:t>Низолина</w:t>
            </w:r>
            <w:proofErr w:type="spellEnd"/>
            <w:r w:rsidRPr="00CA1BD2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val="ru-RU" w:eastAsia="ru-RU"/>
              </w:rPr>
              <w:t xml:space="preserve"> Вероника</w:t>
            </w:r>
          </w:p>
        </w:tc>
        <w:tc>
          <w:tcPr>
            <w:tcW w:w="3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A1BD2" w:rsidRPr="00CA1BD2" w:rsidRDefault="00CA1BD2" w:rsidP="00CA1BD2">
            <w:pPr>
              <w:spacing w:before="0" w:beforeAutospacing="0" w:after="0" w:afterAutospacing="0" w:line="256" w:lineRule="auto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CA1BD2">
              <w:rPr>
                <w:rFonts w:ascii="Times New Roman" w:eastAsia="Calibri" w:hAnsi="Times New Roman" w:cs="Times New Roman"/>
                <w:color w:val="000000" w:themeColor="dark1"/>
                <w:kern w:val="24"/>
                <w:sz w:val="24"/>
                <w:szCs w:val="24"/>
                <w:lang w:val="ru-RU" w:eastAsia="ru-RU"/>
              </w:rPr>
              <w:t>Биология</w:t>
            </w:r>
          </w:p>
        </w:tc>
        <w:tc>
          <w:tcPr>
            <w:tcW w:w="34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A1BD2" w:rsidRPr="00CA1BD2" w:rsidRDefault="00CA1BD2" w:rsidP="00CA1BD2">
            <w:pPr>
              <w:spacing w:before="0" w:beforeAutospacing="0" w:after="0" w:afterAutospacing="0"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CA1BD2">
              <w:rPr>
                <w:rFonts w:ascii="Times New Roman" w:eastAsia="Calibri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val="ru-RU" w:eastAsia="ru-RU"/>
              </w:rPr>
              <w:t>62</w:t>
            </w:r>
          </w:p>
        </w:tc>
      </w:tr>
      <w:tr w:rsidR="00CA1BD2" w:rsidRPr="00CA1BD2" w:rsidTr="00CA1BD2">
        <w:trPr>
          <w:trHeight w:val="314"/>
        </w:trPr>
        <w:tc>
          <w:tcPr>
            <w:tcW w:w="2660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CA1BD2" w:rsidRPr="00CA1BD2" w:rsidRDefault="00CA1BD2" w:rsidP="00CA1BD2">
            <w:pPr>
              <w:spacing w:before="0" w:beforeAutospacing="0" w:after="0" w:afterAutospacing="0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A1BD2" w:rsidRPr="00CA1BD2" w:rsidRDefault="00CA1BD2" w:rsidP="00CA1BD2">
            <w:pPr>
              <w:spacing w:before="0" w:beforeAutospacing="0" w:after="0" w:afterAutospacing="0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CA1BD2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val="ru-RU" w:eastAsia="ru-RU"/>
              </w:rPr>
              <w:t>Химия</w:t>
            </w:r>
          </w:p>
        </w:tc>
        <w:tc>
          <w:tcPr>
            <w:tcW w:w="34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A1BD2" w:rsidRPr="00CA1BD2" w:rsidRDefault="00CA1BD2" w:rsidP="00CA1BD2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CA1BD2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val="ru-RU" w:eastAsia="ru-RU"/>
              </w:rPr>
              <w:t>77</w:t>
            </w:r>
          </w:p>
        </w:tc>
      </w:tr>
      <w:tr w:rsidR="00CA1BD2" w:rsidRPr="00CA1BD2" w:rsidTr="00CA1BD2">
        <w:trPr>
          <w:trHeight w:val="333"/>
        </w:trPr>
        <w:tc>
          <w:tcPr>
            <w:tcW w:w="26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A1BD2" w:rsidRPr="00CA1BD2" w:rsidRDefault="00CA1BD2" w:rsidP="00CA1BD2">
            <w:pPr>
              <w:spacing w:before="0" w:beforeAutospacing="0" w:after="0" w:afterAutospacing="0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CA1BD2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val="ru-RU" w:eastAsia="ru-RU"/>
              </w:rPr>
              <w:t>Алимов Максим</w:t>
            </w:r>
          </w:p>
        </w:tc>
        <w:tc>
          <w:tcPr>
            <w:tcW w:w="3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A1BD2" w:rsidRPr="00CA1BD2" w:rsidRDefault="00CA1BD2" w:rsidP="00CA1BD2">
            <w:pPr>
              <w:spacing w:before="0" w:beforeAutospacing="0" w:after="0" w:afterAutospacing="0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CA1BD2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val="ru-RU" w:eastAsia="ru-RU"/>
              </w:rPr>
              <w:t>История</w:t>
            </w:r>
          </w:p>
        </w:tc>
        <w:tc>
          <w:tcPr>
            <w:tcW w:w="34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A1BD2" w:rsidRPr="00CA1BD2" w:rsidRDefault="00CA1BD2" w:rsidP="00CA1BD2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CA1BD2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val="ru-RU" w:eastAsia="ru-RU"/>
              </w:rPr>
              <w:t>70</w:t>
            </w:r>
          </w:p>
        </w:tc>
      </w:tr>
      <w:tr w:rsidR="00CA1BD2" w:rsidRPr="00CA1BD2" w:rsidTr="00CA1BD2">
        <w:trPr>
          <w:trHeight w:val="396"/>
        </w:trPr>
        <w:tc>
          <w:tcPr>
            <w:tcW w:w="26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A1BD2" w:rsidRPr="00CA1BD2" w:rsidRDefault="00CA1BD2" w:rsidP="00CA1BD2">
            <w:pPr>
              <w:spacing w:before="0" w:beforeAutospacing="0" w:after="0" w:afterAutospacing="0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CA1BD2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val="ru-RU" w:eastAsia="ru-RU"/>
              </w:rPr>
              <w:t>Полунин Ярослав</w:t>
            </w:r>
          </w:p>
        </w:tc>
        <w:tc>
          <w:tcPr>
            <w:tcW w:w="3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A1BD2" w:rsidRPr="00CA1BD2" w:rsidRDefault="00CA1BD2" w:rsidP="00CA1BD2">
            <w:pPr>
              <w:spacing w:before="0" w:beforeAutospacing="0" w:after="0" w:afterAutospacing="0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CA1BD2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val="ru-RU" w:eastAsia="ru-RU"/>
              </w:rPr>
              <w:t>Информатика</w:t>
            </w:r>
          </w:p>
        </w:tc>
        <w:tc>
          <w:tcPr>
            <w:tcW w:w="34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A1BD2" w:rsidRPr="00CA1BD2" w:rsidRDefault="00CA1BD2" w:rsidP="00CA1BD2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CA1BD2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val="ru-RU" w:eastAsia="ru-RU"/>
              </w:rPr>
              <w:t>70</w:t>
            </w:r>
          </w:p>
        </w:tc>
      </w:tr>
      <w:tr w:rsidR="00CA1BD2" w:rsidRPr="00CA1BD2" w:rsidTr="00CA1BD2">
        <w:trPr>
          <w:trHeight w:val="404"/>
        </w:trPr>
        <w:tc>
          <w:tcPr>
            <w:tcW w:w="26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A1BD2" w:rsidRPr="00CA1BD2" w:rsidRDefault="00CA1BD2" w:rsidP="00CA1BD2">
            <w:pPr>
              <w:spacing w:before="0" w:beforeAutospacing="0" w:after="0" w:afterAutospacing="0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CA1BD2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val="ru-RU" w:eastAsia="ru-RU"/>
              </w:rPr>
              <w:t>Григорян София</w:t>
            </w:r>
          </w:p>
        </w:tc>
        <w:tc>
          <w:tcPr>
            <w:tcW w:w="3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A1BD2" w:rsidRPr="00CA1BD2" w:rsidRDefault="00CA1BD2" w:rsidP="00CA1BD2">
            <w:pPr>
              <w:spacing w:before="0" w:beforeAutospacing="0" w:after="0" w:afterAutospacing="0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CA1BD2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val="ru-RU" w:eastAsia="ru-RU"/>
              </w:rPr>
              <w:t>Литература</w:t>
            </w:r>
          </w:p>
        </w:tc>
        <w:tc>
          <w:tcPr>
            <w:tcW w:w="34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A1BD2" w:rsidRPr="00CA1BD2" w:rsidRDefault="00CA1BD2" w:rsidP="00CA1BD2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CA1BD2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val="ru-RU" w:eastAsia="ru-RU"/>
              </w:rPr>
              <w:t>57</w:t>
            </w:r>
          </w:p>
        </w:tc>
      </w:tr>
    </w:tbl>
    <w:p w:rsidR="00B47B86" w:rsidRDefault="005A7E7A" w:rsidP="005A7E7A">
      <w:pPr>
        <w:jc w:val="center"/>
        <w:rPr>
          <w:rFonts w:eastAsiaTheme="majorEastAsia"/>
          <w:b/>
          <w:bCs/>
          <w:iCs/>
          <w:kern w:val="24"/>
          <w:sz w:val="24"/>
          <w:szCs w:val="24"/>
          <w:lang w:val="ru-RU"/>
        </w:rPr>
      </w:pPr>
      <w:proofErr w:type="spellStart"/>
      <w:r>
        <w:rPr>
          <w:rFonts w:eastAsiaTheme="majorEastAsia"/>
          <w:b/>
          <w:bCs/>
          <w:iCs/>
          <w:kern w:val="24"/>
          <w:sz w:val="24"/>
          <w:szCs w:val="24"/>
        </w:rPr>
        <w:t>Выбор</w:t>
      </w:r>
      <w:proofErr w:type="spellEnd"/>
      <w:r>
        <w:rPr>
          <w:rFonts w:eastAsiaTheme="majorEastAsia"/>
          <w:b/>
          <w:bCs/>
          <w:iCs/>
          <w:kern w:val="24"/>
          <w:sz w:val="24"/>
          <w:szCs w:val="24"/>
        </w:rPr>
        <w:t xml:space="preserve"> </w:t>
      </w:r>
      <w:proofErr w:type="spellStart"/>
      <w:r>
        <w:rPr>
          <w:rFonts w:eastAsiaTheme="majorEastAsia"/>
          <w:b/>
          <w:bCs/>
          <w:iCs/>
          <w:kern w:val="24"/>
          <w:sz w:val="24"/>
          <w:szCs w:val="24"/>
        </w:rPr>
        <w:t>предметов</w:t>
      </w:r>
      <w:proofErr w:type="spellEnd"/>
      <w:r>
        <w:rPr>
          <w:rFonts w:eastAsiaTheme="majorEastAsia"/>
          <w:b/>
          <w:bCs/>
          <w:iCs/>
          <w:kern w:val="24"/>
          <w:sz w:val="24"/>
          <w:szCs w:val="24"/>
        </w:rPr>
        <w:t xml:space="preserve"> </w:t>
      </w:r>
      <w:proofErr w:type="spellStart"/>
      <w:r>
        <w:rPr>
          <w:rFonts w:eastAsiaTheme="majorEastAsia"/>
          <w:b/>
          <w:bCs/>
          <w:iCs/>
          <w:kern w:val="24"/>
          <w:sz w:val="24"/>
          <w:szCs w:val="24"/>
        </w:rPr>
        <w:t>на</w:t>
      </w:r>
      <w:proofErr w:type="spellEnd"/>
      <w:r>
        <w:rPr>
          <w:rFonts w:eastAsiaTheme="majorEastAsia"/>
          <w:b/>
          <w:bCs/>
          <w:iCs/>
          <w:kern w:val="24"/>
          <w:sz w:val="24"/>
          <w:szCs w:val="24"/>
        </w:rPr>
        <w:t xml:space="preserve"> ОГЭ – 9 </w:t>
      </w:r>
      <w:r>
        <w:rPr>
          <w:rFonts w:eastAsiaTheme="majorEastAsia"/>
          <w:b/>
          <w:bCs/>
          <w:iCs/>
          <w:kern w:val="24"/>
          <w:sz w:val="24"/>
          <w:szCs w:val="24"/>
          <w:lang w:val="ru-RU"/>
        </w:rPr>
        <w:t>класс</w:t>
      </w:r>
    </w:p>
    <w:tbl>
      <w:tblPr>
        <w:tblW w:w="9322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107"/>
        <w:gridCol w:w="3107"/>
        <w:gridCol w:w="3108"/>
      </w:tblGrid>
      <w:tr w:rsidR="005A7E7A" w:rsidRPr="005A7E7A" w:rsidTr="005A7E7A">
        <w:trPr>
          <w:trHeight w:val="737"/>
        </w:trPr>
        <w:tc>
          <w:tcPr>
            <w:tcW w:w="3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A7E7A" w:rsidRPr="005A7E7A" w:rsidRDefault="005A7E7A" w:rsidP="005A7E7A">
            <w:pPr>
              <w:spacing w:before="0" w:beforeAutospacing="0" w:after="0" w:afterAutospacing="0"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5A7E7A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val="ru-RU" w:eastAsia="ru-RU"/>
              </w:rPr>
              <w:t>Предмет</w:t>
            </w:r>
          </w:p>
        </w:tc>
        <w:tc>
          <w:tcPr>
            <w:tcW w:w="3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A7E7A" w:rsidRPr="005A7E7A" w:rsidRDefault="005A7E7A" w:rsidP="005A7E7A">
            <w:pPr>
              <w:spacing w:before="0" w:beforeAutospacing="0" w:after="0" w:afterAutospacing="0"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5A7E7A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val="ru-RU" w:eastAsia="ru-RU"/>
              </w:rPr>
              <w:t>Количество выпускников, сдававших предмет</w:t>
            </w:r>
          </w:p>
        </w:tc>
        <w:tc>
          <w:tcPr>
            <w:tcW w:w="3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A7E7A" w:rsidRPr="005A7E7A" w:rsidRDefault="005A7E7A" w:rsidP="005A7E7A">
            <w:pPr>
              <w:spacing w:before="0" w:beforeAutospacing="0" w:after="0" w:afterAutospacing="0"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5A7E7A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val="ru-RU" w:eastAsia="ru-RU"/>
              </w:rPr>
              <w:t>% от общего количества выпускников</w:t>
            </w:r>
          </w:p>
        </w:tc>
      </w:tr>
      <w:tr w:rsidR="005A7E7A" w:rsidRPr="005A7E7A" w:rsidTr="005A7E7A">
        <w:trPr>
          <w:trHeight w:val="394"/>
        </w:trPr>
        <w:tc>
          <w:tcPr>
            <w:tcW w:w="3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A7E7A" w:rsidRPr="005A7E7A" w:rsidRDefault="005A7E7A" w:rsidP="005A7E7A">
            <w:pPr>
              <w:spacing w:before="0" w:beforeAutospacing="0" w:after="0" w:afterAutospacing="0" w:line="276" w:lineRule="auto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5A7E7A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ru-RU" w:eastAsia="ru-RU"/>
              </w:rPr>
              <w:t>Обществознание</w:t>
            </w:r>
          </w:p>
        </w:tc>
        <w:tc>
          <w:tcPr>
            <w:tcW w:w="3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A7E7A" w:rsidRPr="005A7E7A" w:rsidRDefault="005A7E7A" w:rsidP="005A7E7A">
            <w:pPr>
              <w:spacing w:before="0" w:beforeAutospacing="0" w:after="0" w:afterAutospacing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5A7E7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val="ru-RU" w:eastAsia="ru-RU"/>
              </w:rPr>
              <w:t>39</w:t>
            </w:r>
          </w:p>
        </w:tc>
        <w:tc>
          <w:tcPr>
            <w:tcW w:w="3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A7E7A" w:rsidRPr="005A7E7A" w:rsidRDefault="005A7E7A" w:rsidP="005A7E7A">
            <w:pPr>
              <w:spacing w:before="0" w:beforeAutospacing="0" w:after="0" w:afterAutospacing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5A7E7A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ru-RU" w:eastAsia="ru-RU"/>
              </w:rPr>
              <w:t>65%</w:t>
            </w:r>
          </w:p>
        </w:tc>
      </w:tr>
      <w:tr w:rsidR="005A7E7A" w:rsidRPr="005A7E7A" w:rsidTr="005A7E7A">
        <w:trPr>
          <w:trHeight w:val="386"/>
        </w:trPr>
        <w:tc>
          <w:tcPr>
            <w:tcW w:w="3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A7E7A" w:rsidRPr="005A7E7A" w:rsidRDefault="005A7E7A" w:rsidP="005A7E7A">
            <w:pPr>
              <w:spacing w:before="0" w:beforeAutospacing="0" w:after="0" w:afterAutospacing="0" w:line="276" w:lineRule="auto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5A7E7A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ru-RU" w:eastAsia="ru-RU"/>
              </w:rPr>
              <w:t>Химия</w:t>
            </w:r>
          </w:p>
        </w:tc>
        <w:tc>
          <w:tcPr>
            <w:tcW w:w="3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A7E7A" w:rsidRPr="005A7E7A" w:rsidRDefault="005A7E7A" w:rsidP="005A7E7A">
            <w:pPr>
              <w:spacing w:before="0" w:beforeAutospacing="0" w:after="0" w:afterAutospacing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5A7E7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3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A7E7A" w:rsidRPr="005A7E7A" w:rsidRDefault="005A7E7A" w:rsidP="005A7E7A">
            <w:pPr>
              <w:spacing w:before="0" w:beforeAutospacing="0" w:after="0" w:afterAutospacing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5A7E7A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ru-RU" w:eastAsia="ru-RU"/>
              </w:rPr>
              <w:t>3%</w:t>
            </w:r>
          </w:p>
        </w:tc>
      </w:tr>
      <w:tr w:rsidR="005A7E7A" w:rsidRPr="005A7E7A" w:rsidTr="005A7E7A">
        <w:trPr>
          <w:trHeight w:val="392"/>
        </w:trPr>
        <w:tc>
          <w:tcPr>
            <w:tcW w:w="3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A7E7A" w:rsidRPr="005A7E7A" w:rsidRDefault="005A7E7A" w:rsidP="005A7E7A">
            <w:pPr>
              <w:spacing w:before="0" w:beforeAutospacing="0" w:after="0" w:afterAutospacing="0" w:line="276" w:lineRule="auto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5A7E7A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ru-RU" w:eastAsia="ru-RU"/>
              </w:rPr>
              <w:t>Биология</w:t>
            </w:r>
          </w:p>
        </w:tc>
        <w:tc>
          <w:tcPr>
            <w:tcW w:w="3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A7E7A" w:rsidRPr="005A7E7A" w:rsidRDefault="005A7E7A" w:rsidP="005A7E7A">
            <w:pPr>
              <w:spacing w:before="0" w:beforeAutospacing="0" w:after="0" w:afterAutospacing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5A7E7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3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A7E7A" w:rsidRPr="005A7E7A" w:rsidRDefault="005A7E7A" w:rsidP="005A7E7A">
            <w:pPr>
              <w:spacing w:before="0" w:beforeAutospacing="0" w:after="0" w:afterAutospacing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5A7E7A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ru-RU" w:eastAsia="ru-RU"/>
              </w:rPr>
              <w:t>21%</w:t>
            </w:r>
          </w:p>
        </w:tc>
      </w:tr>
      <w:tr w:rsidR="005A7E7A" w:rsidRPr="005A7E7A" w:rsidTr="005A7E7A">
        <w:trPr>
          <w:trHeight w:val="242"/>
        </w:trPr>
        <w:tc>
          <w:tcPr>
            <w:tcW w:w="3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A7E7A" w:rsidRPr="005A7E7A" w:rsidRDefault="005A7E7A" w:rsidP="005A7E7A">
            <w:pPr>
              <w:spacing w:before="0" w:beforeAutospacing="0" w:after="0" w:afterAutospacing="0" w:line="276" w:lineRule="auto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5A7E7A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ru-RU" w:eastAsia="ru-RU"/>
              </w:rPr>
              <w:t>Физика</w:t>
            </w:r>
          </w:p>
        </w:tc>
        <w:tc>
          <w:tcPr>
            <w:tcW w:w="3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A7E7A" w:rsidRPr="005A7E7A" w:rsidRDefault="005A7E7A" w:rsidP="005A7E7A">
            <w:pPr>
              <w:spacing w:before="0" w:beforeAutospacing="0" w:after="0" w:afterAutospacing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5A7E7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3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A7E7A" w:rsidRPr="005A7E7A" w:rsidRDefault="005A7E7A" w:rsidP="005A7E7A">
            <w:pPr>
              <w:spacing w:before="0" w:beforeAutospacing="0" w:after="0" w:afterAutospacing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5A7E7A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ru-RU" w:eastAsia="ru-RU"/>
              </w:rPr>
              <w:t>5%</w:t>
            </w:r>
          </w:p>
        </w:tc>
      </w:tr>
      <w:tr w:rsidR="005A7E7A" w:rsidRPr="005A7E7A" w:rsidTr="005A7E7A">
        <w:trPr>
          <w:trHeight w:val="460"/>
        </w:trPr>
        <w:tc>
          <w:tcPr>
            <w:tcW w:w="3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A7E7A" w:rsidRPr="005A7E7A" w:rsidRDefault="005A7E7A" w:rsidP="005A7E7A">
            <w:pPr>
              <w:spacing w:before="0" w:beforeAutospacing="0" w:after="0" w:afterAutospacing="0" w:line="276" w:lineRule="auto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5A7E7A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ru-RU" w:eastAsia="ru-RU"/>
              </w:rPr>
              <w:t>Информатика</w:t>
            </w:r>
          </w:p>
        </w:tc>
        <w:tc>
          <w:tcPr>
            <w:tcW w:w="3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A7E7A" w:rsidRPr="005A7E7A" w:rsidRDefault="005A7E7A" w:rsidP="005A7E7A">
            <w:pPr>
              <w:spacing w:before="0" w:beforeAutospacing="0" w:after="0" w:afterAutospacing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5A7E7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3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A7E7A" w:rsidRPr="005A7E7A" w:rsidRDefault="005A7E7A" w:rsidP="005A7E7A">
            <w:pPr>
              <w:spacing w:before="0" w:beforeAutospacing="0" w:after="0" w:afterAutospacing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5A7E7A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ru-RU" w:eastAsia="ru-RU"/>
              </w:rPr>
              <w:t>16%</w:t>
            </w:r>
          </w:p>
        </w:tc>
      </w:tr>
      <w:tr w:rsidR="005A7E7A" w:rsidRPr="005A7E7A" w:rsidTr="005A7E7A">
        <w:trPr>
          <w:trHeight w:val="396"/>
        </w:trPr>
        <w:tc>
          <w:tcPr>
            <w:tcW w:w="3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A7E7A" w:rsidRPr="005A7E7A" w:rsidRDefault="005A7E7A" w:rsidP="005A7E7A">
            <w:pPr>
              <w:spacing w:before="0" w:beforeAutospacing="0" w:after="0" w:afterAutospacing="0" w:line="276" w:lineRule="auto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5A7E7A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ru-RU" w:eastAsia="ru-RU"/>
              </w:rPr>
              <w:t>История</w:t>
            </w:r>
          </w:p>
        </w:tc>
        <w:tc>
          <w:tcPr>
            <w:tcW w:w="3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A7E7A" w:rsidRPr="005A7E7A" w:rsidRDefault="005A7E7A" w:rsidP="005A7E7A">
            <w:pPr>
              <w:spacing w:before="0" w:beforeAutospacing="0" w:after="0" w:afterAutospacing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5A7E7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3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A7E7A" w:rsidRPr="005A7E7A" w:rsidRDefault="005A7E7A" w:rsidP="005A7E7A">
            <w:pPr>
              <w:spacing w:before="0" w:beforeAutospacing="0" w:after="0" w:afterAutospacing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5A7E7A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ru-RU" w:eastAsia="ru-RU"/>
              </w:rPr>
              <w:t>10%</w:t>
            </w:r>
          </w:p>
        </w:tc>
      </w:tr>
      <w:tr w:rsidR="005A7E7A" w:rsidRPr="005A7E7A" w:rsidTr="005A7E7A">
        <w:trPr>
          <w:trHeight w:val="388"/>
        </w:trPr>
        <w:tc>
          <w:tcPr>
            <w:tcW w:w="3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A7E7A" w:rsidRPr="005A7E7A" w:rsidRDefault="005A7E7A" w:rsidP="005A7E7A">
            <w:pPr>
              <w:spacing w:before="0" w:beforeAutospacing="0" w:after="0" w:afterAutospacing="0" w:line="276" w:lineRule="auto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5A7E7A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ru-RU" w:eastAsia="ru-RU"/>
              </w:rPr>
              <w:t>Английский язык</w:t>
            </w:r>
          </w:p>
        </w:tc>
        <w:tc>
          <w:tcPr>
            <w:tcW w:w="3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A7E7A" w:rsidRPr="005A7E7A" w:rsidRDefault="005A7E7A" w:rsidP="005A7E7A">
            <w:pPr>
              <w:spacing w:before="0" w:beforeAutospacing="0" w:after="0" w:afterAutospacing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5A7E7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3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A7E7A" w:rsidRPr="005A7E7A" w:rsidRDefault="005A7E7A" w:rsidP="005A7E7A">
            <w:pPr>
              <w:spacing w:before="0" w:beforeAutospacing="0" w:after="0" w:afterAutospacing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5A7E7A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ru-RU" w:eastAsia="ru-RU"/>
              </w:rPr>
              <w:t>3%</w:t>
            </w:r>
          </w:p>
        </w:tc>
      </w:tr>
      <w:tr w:rsidR="005A7E7A" w:rsidRPr="005A7E7A" w:rsidTr="005A7E7A">
        <w:trPr>
          <w:trHeight w:val="380"/>
        </w:trPr>
        <w:tc>
          <w:tcPr>
            <w:tcW w:w="3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A7E7A" w:rsidRPr="005A7E7A" w:rsidRDefault="005A7E7A" w:rsidP="005A7E7A">
            <w:pPr>
              <w:spacing w:before="0" w:beforeAutospacing="0" w:after="0" w:afterAutospacing="0" w:line="276" w:lineRule="auto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5A7E7A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ru-RU" w:eastAsia="ru-RU"/>
              </w:rPr>
              <w:t>География</w:t>
            </w:r>
          </w:p>
        </w:tc>
        <w:tc>
          <w:tcPr>
            <w:tcW w:w="3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A7E7A" w:rsidRPr="005A7E7A" w:rsidRDefault="005A7E7A" w:rsidP="005A7E7A">
            <w:pPr>
              <w:spacing w:before="0" w:beforeAutospacing="0" w:after="0" w:afterAutospacing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5A7E7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val="ru-RU" w:eastAsia="ru-RU"/>
              </w:rPr>
              <w:t>45</w:t>
            </w:r>
          </w:p>
        </w:tc>
        <w:tc>
          <w:tcPr>
            <w:tcW w:w="3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A7E7A" w:rsidRPr="005A7E7A" w:rsidRDefault="005A7E7A" w:rsidP="005A7E7A">
            <w:pPr>
              <w:spacing w:before="0" w:beforeAutospacing="0" w:after="0" w:afterAutospacing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5A7E7A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ru-RU" w:eastAsia="ru-RU"/>
              </w:rPr>
              <w:t>75%</w:t>
            </w:r>
          </w:p>
        </w:tc>
      </w:tr>
    </w:tbl>
    <w:p w:rsidR="0045127C" w:rsidRPr="0045127C" w:rsidRDefault="005A7E7A" w:rsidP="0045127C">
      <w:pPr>
        <w:jc w:val="center"/>
        <w:rPr>
          <w:rFonts w:eastAsiaTheme="majorEastAsia"/>
          <w:b/>
          <w:bCs/>
          <w:kern w:val="24"/>
          <w:sz w:val="24"/>
          <w:szCs w:val="24"/>
        </w:rPr>
      </w:pPr>
      <w:proofErr w:type="spellStart"/>
      <w:r w:rsidRPr="005A7E7A">
        <w:rPr>
          <w:rFonts w:eastAsiaTheme="majorEastAsia"/>
          <w:b/>
          <w:bCs/>
          <w:kern w:val="24"/>
          <w:sz w:val="24"/>
          <w:szCs w:val="24"/>
        </w:rPr>
        <w:t>Результаты</w:t>
      </w:r>
      <w:proofErr w:type="spellEnd"/>
      <w:r w:rsidRPr="005A7E7A">
        <w:rPr>
          <w:rFonts w:eastAsiaTheme="majorEastAsia"/>
          <w:b/>
          <w:bCs/>
          <w:kern w:val="24"/>
          <w:sz w:val="24"/>
          <w:szCs w:val="24"/>
        </w:rPr>
        <w:t xml:space="preserve"> ОГЭ в 2023 </w:t>
      </w:r>
      <w:proofErr w:type="spellStart"/>
      <w:r w:rsidRPr="005A7E7A">
        <w:rPr>
          <w:rFonts w:eastAsiaTheme="majorEastAsia"/>
          <w:b/>
          <w:bCs/>
          <w:kern w:val="24"/>
          <w:sz w:val="24"/>
          <w:szCs w:val="24"/>
        </w:rPr>
        <w:t>году</w:t>
      </w:r>
      <w:proofErr w:type="spellEnd"/>
    </w:p>
    <w:tbl>
      <w:tblPr>
        <w:tblW w:w="9358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121"/>
        <w:gridCol w:w="3119"/>
        <w:gridCol w:w="3118"/>
      </w:tblGrid>
      <w:tr w:rsidR="005A7E7A" w:rsidRPr="005A7E7A" w:rsidTr="005A7E7A">
        <w:trPr>
          <w:trHeight w:val="584"/>
        </w:trPr>
        <w:tc>
          <w:tcPr>
            <w:tcW w:w="312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A7E7A" w:rsidRPr="005A7E7A" w:rsidRDefault="005A7E7A" w:rsidP="005A7E7A">
            <w:pPr>
              <w:spacing w:before="0" w:beforeAutospacing="0" w:after="0" w:afterAutospacing="0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5A7E7A"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  <w:sz w:val="24"/>
                <w:szCs w:val="24"/>
                <w:lang w:val="ru-RU" w:eastAsia="ru-RU"/>
              </w:rPr>
              <w:t>Предмет</w:t>
            </w:r>
          </w:p>
        </w:tc>
        <w:tc>
          <w:tcPr>
            <w:tcW w:w="311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A7E7A" w:rsidRPr="005A7E7A" w:rsidRDefault="005A7E7A" w:rsidP="005A7E7A">
            <w:pPr>
              <w:spacing w:before="0" w:beforeAutospacing="0" w:after="0" w:afterAutospacing="0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5A7E7A"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  <w:sz w:val="24"/>
                <w:szCs w:val="24"/>
                <w:lang w:val="ru-RU" w:eastAsia="ru-RU"/>
              </w:rPr>
              <w:t>Количество сдававших предмет</w:t>
            </w:r>
          </w:p>
        </w:tc>
        <w:tc>
          <w:tcPr>
            <w:tcW w:w="311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A7E7A" w:rsidRPr="005A7E7A" w:rsidRDefault="005A7E7A" w:rsidP="005A7E7A">
            <w:pPr>
              <w:spacing w:before="0" w:beforeAutospacing="0" w:after="0" w:afterAutospacing="0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5A7E7A"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  <w:sz w:val="24"/>
                <w:szCs w:val="24"/>
                <w:lang w:val="ru-RU" w:eastAsia="ru-RU"/>
              </w:rPr>
              <w:t>Качество по предмету (%)</w:t>
            </w:r>
          </w:p>
        </w:tc>
      </w:tr>
      <w:tr w:rsidR="005A7E7A" w:rsidRPr="005A7E7A" w:rsidTr="005A7E7A">
        <w:trPr>
          <w:trHeight w:val="468"/>
        </w:trPr>
        <w:tc>
          <w:tcPr>
            <w:tcW w:w="312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A7E7A" w:rsidRPr="005A7E7A" w:rsidRDefault="005A7E7A" w:rsidP="005A7E7A">
            <w:pPr>
              <w:spacing w:before="0" w:beforeAutospacing="0" w:after="0" w:afterAutospacing="0" w:line="276" w:lineRule="auto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5A7E7A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val="ru-RU" w:eastAsia="ru-RU"/>
              </w:rPr>
              <w:t>Русский язык</w:t>
            </w:r>
          </w:p>
        </w:tc>
        <w:tc>
          <w:tcPr>
            <w:tcW w:w="311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A7E7A" w:rsidRPr="005A7E7A" w:rsidRDefault="005A7E7A" w:rsidP="005A7E7A">
            <w:pPr>
              <w:spacing w:before="0" w:beforeAutospacing="0" w:after="0" w:afterAutospacing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5A7E7A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val="ru-RU" w:eastAsia="ru-RU"/>
              </w:rPr>
              <w:t>60</w:t>
            </w:r>
          </w:p>
        </w:tc>
        <w:tc>
          <w:tcPr>
            <w:tcW w:w="311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A7E7A" w:rsidRPr="005A7E7A" w:rsidRDefault="005A7E7A" w:rsidP="005A7E7A">
            <w:pPr>
              <w:spacing w:before="0" w:beforeAutospacing="0" w:after="0" w:afterAutospacing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5A7E7A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val="ru-RU" w:eastAsia="ru-RU"/>
              </w:rPr>
              <w:t>67</w:t>
            </w:r>
          </w:p>
        </w:tc>
      </w:tr>
      <w:tr w:rsidR="005A7E7A" w:rsidRPr="005A7E7A" w:rsidTr="0045127C">
        <w:trPr>
          <w:trHeight w:val="393"/>
        </w:trPr>
        <w:tc>
          <w:tcPr>
            <w:tcW w:w="31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A7E7A" w:rsidRPr="005A7E7A" w:rsidRDefault="005A7E7A" w:rsidP="005A7E7A">
            <w:pPr>
              <w:spacing w:before="0" w:beforeAutospacing="0" w:after="0" w:afterAutospacing="0" w:line="276" w:lineRule="auto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5A7E7A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val="ru-RU" w:eastAsia="ru-RU"/>
              </w:rPr>
              <w:t>Математика</w:t>
            </w:r>
          </w:p>
        </w:tc>
        <w:tc>
          <w:tcPr>
            <w:tcW w:w="31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A7E7A" w:rsidRPr="005A7E7A" w:rsidRDefault="005A7E7A" w:rsidP="005A7E7A">
            <w:pPr>
              <w:spacing w:before="0" w:beforeAutospacing="0" w:after="0" w:afterAutospacing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5A7E7A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val="ru-RU" w:eastAsia="ru-RU"/>
              </w:rPr>
              <w:t>60</w:t>
            </w:r>
          </w:p>
        </w:tc>
        <w:tc>
          <w:tcPr>
            <w:tcW w:w="31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A7E7A" w:rsidRPr="005A7E7A" w:rsidRDefault="005A7E7A" w:rsidP="005A7E7A">
            <w:pPr>
              <w:spacing w:before="0" w:beforeAutospacing="0" w:after="0" w:afterAutospacing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5A7E7A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val="ru-RU" w:eastAsia="ru-RU"/>
              </w:rPr>
              <w:t>42</w:t>
            </w:r>
          </w:p>
        </w:tc>
      </w:tr>
      <w:tr w:rsidR="005A7E7A" w:rsidRPr="005A7E7A" w:rsidTr="0045127C">
        <w:trPr>
          <w:trHeight w:val="393"/>
        </w:trPr>
        <w:tc>
          <w:tcPr>
            <w:tcW w:w="31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A7E7A" w:rsidRPr="005A7E7A" w:rsidRDefault="005A7E7A" w:rsidP="005A7E7A">
            <w:pPr>
              <w:spacing w:before="0" w:beforeAutospacing="0" w:after="0" w:afterAutospacing="0" w:line="276" w:lineRule="auto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5A7E7A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val="ru-RU" w:eastAsia="ru-RU"/>
              </w:rPr>
              <w:t>Обществознание</w:t>
            </w:r>
          </w:p>
        </w:tc>
        <w:tc>
          <w:tcPr>
            <w:tcW w:w="31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A7E7A" w:rsidRPr="005A7E7A" w:rsidRDefault="005A7E7A" w:rsidP="005A7E7A">
            <w:pPr>
              <w:spacing w:before="0" w:beforeAutospacing="0" w:after="0" w:afterAutospacing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5A7E7A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val="ru-RU" w:eastAsia="ru-RU"/>
              </w:rPr>
              <w:t>39</w:t>
            </w:r>
          </w:p>
        </w:tc>
        <w:tc>
          <w:tcPr>
            <w:tcW w:w="31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A7E7A" w:rsidRPr="005A7E7A" w:rsidRDefault="005A7E7A" w:rsidP="005A7E7A">
            <w:pPr>
              <w:spacing w:before="0" w:beforeAutospacing="0" w:after="0" w:afterAutospacing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5A7E7A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val="ru-RU" w:eastAsia="ru-RU"/>
              </w:rPr>
              <w:t>51</w:t>
            </w:r>
          </w:p>
        </w:tc>
      </w:tr>
      <w:tr w:rsidR="005A7E7A" w:rsidRPr="005A7E7A" w:rsidTr="0045127C">
        <w:trPr>
          <w:trHeight w:val="385"/>
        </w:trPr>
        <w:tc>
          <w:tcPr>
            <w:tcW w:w="31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A7E7A" w:rsidRPr="005A7E7A" w:rsidRDefault="005A7E7A" w:rsidP="005A7E7A">
            <w:pPr>
              <w:spacing w:before="0" w:beforeAutospacing="0" w:after="0" w:afterAutospacing="0" w:line="276" w:lineRule="auto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5A7E7A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val="ru-RU" w:eastAsia="ru-RU"/>
              </w:rPr>
              <w:lastRenderedPageBreak/>
              <w:t>Химия</w:t>
            </w:r>
          </w:p>
        </w:tc>
        <w:tc>
          <w:tcPr>
            <w:tcW w:w="31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A7E7A" w:rsidRPr="005A7E7A" w:rsidRDefault="005A7E7A" w:rsidP="005A7E7A">
            <w:pPr>
              <w:spacing w:before="0" w:beforeAutospacing="0" w:after="0" w:afterAutospacing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5A7E7A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31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A7E7A" w:rsidRPr="005A7E7A" w:rsidRDefault="005A7E7A" w:rsidP="005A7E7A">
            <w:pPr>
              <w:spacing w:before="0" w:beforeAutospacing="0" w:after="0" w:afterAutospacing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5A7E7A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val="ru-RU" w:eastAsia="ru-RU"/>
              </w:rPr>
              <w:t>50</w:t>
            </w:r>
          </w:p>
        </w:tc>
      </w:tr>
      <w:tr w:rsidR="005A7E7A" w:rsidRPr="005A7E7A" w:rsidTr="0045127C">
        <w:trPr>
          <w:trHeight w:val="390"/>
        </w:trPr>
        <w:tc>
          <w:tcPr>
            <w:tcW w:w="31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A7E7A" w:rsidRPr="005A7E7A" w:rsidRDefault="005A7E7A" w:rsidP="005A7E7A">
            <w:pPr>
              <w:spacing w:before="0" w:beforeAutospacing="0" w:after="0" w:afterAutospacing="0" w:line="276" w:lineRule="auto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5A7E7A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val="ru-RU" w:eastAsia="ru-RU"/>
              </w:rPr>
              <w:t>Биология</w:t>
            </w:r>
          </w:p>
        </w:tc>
        <w:tc>
          <w:tcPr>
            <w:tcW w:w="31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A7E7A" w:rsidRPr="005A7E7A" w:rsidRDefault="005A7E7A" w:rsidP="005A7E7A">
            <w:pPr>
              <w:spacing w:before="0" w:beforeAutospacing="0" w:after="0" w:afterAutospacing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5A7E7A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31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A7E7A" w:rsidRPr="005A7E7A" w:rsidRDefault="005A7E7A" w:rsidP="005A7E7A">
            <w:pPr>
              <w:spacing w:before="0" w:beforeAutospacing="0" w:after="0" w:afterAutospacing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5A7E7A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val="ru-RU" w:eastAsia="ru-RU"/>
              </w:rPr>
              <w:t>85</w:t>
            </w:r>
          </w:p>
        </w:tc>
      </w:tr>
      <w:tr w:rsidR="005A7E7A" w:rsidRPr="005A7E7A" w:rsidTr="0045127C">
        <w:trPr>
          <w:trHeight w:val="396"/>
        </w:trPr>
        <w:tc>
          <w:tcPr>
            <w:tcW w:w="31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A7E7A" w:rsidRPr="005A7E7A" w:rsidRDefault="005A7E7A" w:rsidP="005A7E7A">
            <w:pPr>
              <w:spacing w:before="0" w:beforeAutospacing="0" w:after="0" w:afterAutospacing="0" w:line="276" w:lineRule="auto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5A7E7A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val="ru-RU" w:eastAsia="ru-RU"/>
              </w:rPr>
              <w:t>Физика</w:t>
            </w:r>
          </w:p>
        </w:tc>
        <w:tc>
          <w:tcPr>
            <w:tcW w:w="31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A7E7A" w:rsidRPr="005A7E7A" w:rsidRDefault="005A7E7A" w:rsidP="005A7E7A">
            <w:pPr>
              <w:spacing w:before="0" w:beforeAutospacing="0" w:after="0" w:afterAutospacing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5A7E7A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31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A7E7A" w:rsidRPr="005A7E7A" w:rsidRDefault="005A7E7A" w:rsidP="005A7E7A">
            <w:pPr>
              <w:spacing w:before="0" w:beforeAutospacing="0" w:after="0" w:afterAutospacing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5A7E7A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val="ru-RU" w:eastAsia="ru-RU"/>
              </w:rPr>
              <w:t>67</w:t>
            </w:r>
          </w:p>
        </w:tc>
      </w:tr>
      <w:tr w:rsidR="005A7E7A" w:rsidRPr="005A7E7A" w:rsidTr="0045127C">
        <w:trPr>
          <w:trHeight w:val="388"/>
        </w:trPr>
        <w:tc>
          <w:tcPr>
            <w:tcW w:w="31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A7E7A" w:rsidRPr="005A7E7A" w:rsidRDefault="005A7E7A" w:rsidP="005A7E7A">
            <w:pPr>
              <w:spacing w:before="0" w:beforeAutospacing="0" w:after="0" w:afterAutospacing="0" w:line="276" w:lineRule="auto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5A7E7A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val="ru-RU" w:eastAsia="ru-RU"/>
              </w:rPr>
              <w:t>Информатика</w:t>
            </w:r>
          </w:p>
        </w:tc>
        <w:tc>
          <w:tcPr>
            <w:tcW w:w="31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A7E7A" w:rsidRPr="005A7E7A" w:rsidRDefault="005A7E7A" w:rsidP="005A7E7A">
            <w:pPr>
              <w:spacing w:before="0" w:beforeAutospacing="0" w:after="0" w:afterAutospacing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5A7E7A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31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A7E7A" w:rsidRPr="005A7E7A" w:rsidRDefault="005A7E7A" w:rsidP="005A7E7A">
            <w:pPr>
              <w:spacing w:before="0" w:beforeAutospacing="0" w:after="0" w:afterAutospacing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5A7E7A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val="ru-RU" w:eastAsia="ru-RU"/>
              </w:rPr>
              <w:t>30</w:t>
            </w:r>
          </w:p>
        </w:tc>
      </w:tr>
      <w:tr w:rsidR="005A7E7A" w:rsidRPr="005A7E7A" w:rsidTr="0045127C">
        <w:trPr>
          <w:trHeight w:val="394"/>
        </w:trPr>
        <w:tc>
          <w:tcPr>
            <w:tcW w:w="31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A7E7A" w:rsidRPr="005A7E7A" w:rsidRDefault="005A7E7A" w:rsidP="005A7E7A">
            <w:pPr>
              <w:spacing w:before="0" w:beforeAutospacing="0" w:after="0" w:afterAutospacing="0" w:line="276" w:lineRule="auto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5A7E7A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val="ru-RU" w:eastAsia="ru-RU"/>
              </w:rPr>
              <w:t>История</w:t>
            </w:r>
          </w:p>
        </w:tc>
        <w:tc>
          <w:tcPr>
            <w:tcW w:w="31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A7E7A" w:rsidRPr="005A7E7A" w:rsidRDefault="005A7E7A" w:rsidP="005A7E7A">
            <w:pPr>
              <w:spacing w:before="0" w:beforeAutospacing="0" w:after="0" w:afterAutospacing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5A7E7A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31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A7E7A" w:rsidRPr="005A7E7A" w:rsidRDefault="005A7E7A" w:rsidP="005A7E7A">
            <w:pPr>
              <w:spacing w:before="0" w:beforeAutospacing="0" w:after="0" w:afterAutospacing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5A7E7A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val="ru-RU" w:eastAsia="ru-RU"/>
              </w:rPr>
              <w:t>33</w:t>
            </w:r>
          </w:p>
        </w:tc>
      </w:tr>
      <w:tr w:rsidR="005A7E7A" w:rsidRPr="005A7E7A" w:rsidTr="0045127C">
        <w:trPr>
          <w:trHeight w:val="386"/>
        </w:trPr>
        <w:tc>
          <w:tcPr>
            <w:tcW w:w="31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A7E7A" w:rsidRPr="005A7E7A" w:rsidRDefault="005A7E7A" w:rsidP="005A7E7A">
            <w:pPr>
              <w:spacing w:before="0" w:beforeAutospacing="0" w:after="0" w:afterAutospacing="0" w:line="276" w:lineRule="auto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5A7E7A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val="ru-RU" w:eastAsia="ru-RU"/>
              </w:rPr>
              <w:t>Английский язык</w:t>
            </w:r>
          </w:p>
        </w:tc>
        <w:tc>
          <w:tcPr>
            <w:tcW w:w="31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A7E7A" w:rsidRPr="005A7E7A" w:rsidRDefault="005A7E7A" w:rsidP="005A7E7A">
            <w:pPr>
              <w:spacing w:before="0" w:beforeAutospacing="0" w:after="0" w:afterAutospacing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5A7E7A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31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A7E7A" w:rsidRPr="005A7E7A" w:rsidRDefault="005A7E7A" w:rsidP="005A7E7A">
            <w:pPr>
              <w:spacing w:before="0" w:beforeAutospacing="0" w:after="0" w:afterAutospacing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5A7E7A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val="ru-RU" w:eastAsia="ru-RU"/>
              </w:rPr>
              <w:t>100</w:t>
            </w:r>
          </w:p>
        </w:tc>
      </w:tr>
      <w:tr w:rsidR="005A7E7A" w:rsidRPr="005A7E7A" w:rsidTr="0045127C">
        <w:trPr>
          <w:trHeight w:val="392"/>
        </w:trPr>
        <w:tc>
          <w:tcPr>
            <w:tcW w:w="31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A7E7A" w:rsidRPr="005A7E7A" w:rsidRDefault="005A7E7A" w:rsidP="005A7E7A">
            <w:pPr>
              <w:spacing w:before="0" w:beforeAutospacing="0" w:after="0" w:afterAutospacing="0" w:line="276" w:lineRule="auto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5A7E7A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val="ru-RU" w:eastAsia="ru-RU"/>
              </w:rPr>
              <w:t>География</w:t>
            </w:r>
          </w:p>
        </w:tc>
        <w:tc>
          <w:tcPr>
            <w:tcW w:w="31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A7E7A" w:rsidRPr="005A7E7A" w:rsidRDefault="005A7E7A" w:rsidP="005A7E7A">
            <w:pPr>
              <w:spacing w:before="0" w:beforeAutospacing="0" w:after="0" w:afterAutospacing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5A7E7A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val="ru-RU" w:eastAsia="ru-RU"/>
              </w:rPr>
              <w:t>45</w:t>
            </w:r>
          </w:p>
        </w:tc>
        <w:tc>
          <w:tcPr>
            <w:tcW w:w="31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A7E7A" w:rsidRPr="005A7E7A" w:rsidRDefault="005A7E7A" w:rsidP="005A7E7A">
            <w:pPr>
              <w:spacing w:before="0" w:beforeAutospacing="0" w:after="0" w:afterAutospacing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5A7E7A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val="ru-RU" w:eastAsia="ru-RU"/>
              </w:rPr>
              <w:t>51</w:t>
            </w:r>
          </w:p>
        </w:tc>
      </w:tr>
    </w:tbl>
    <w:p w:rsidR="00A05E80" w:rsidRDefault="00A05E80" w:rsidP="00A05E80">
      <w:pPr>
        <w:spacing w:before="0" w:beforeAutospacing="0" w:after="0" w:afterAutospacing="0"/>
        <w:jc w:val="center"/>
        <w:rPr>
          <w:rFonts w:eastAsiaTheme="majorEastAsia"/>
          <w:b/>
          <w:bCs/>
          <w:kern w:val="24"/>
          <w:sz w:val="24"/>
          <w:szCs w:val="24"/>
          <w:lang w:val="ru-RU"/>
        </w:rPr>
      </w:pPr>
    </w:p>
    <w:p w:rsidR="00B47B86" w:rsidRDefault="00A05E80" w:rsidP="00A05E80">
      <w:pPr>
        <w:spacing w:before="0" w:beforeAutospacing="0" w:after="0" w:afterAutospacing="0"/>
        <w:jc w:val="center"/>
        <w:rPr>
          <w:rFonts w:eastAsiaTheme="majorEastAsia"/>
          <w:b/>
          <w:bCs/>
          <w:kern w:val="24"/>
          <w:sz w:val="24"/>
          <w:szCs w:val="24"/>
          <w:lang w:val="ru-RU"/>
        </w:rPr>
      </w:pPr>
      <w:r w:rsidRPr="00A05E80">
        <w:rPr>
          <w:rFonts w:eastAsiaTheme="majorEastAsia"/>
          <w:b/>
          <w:bCs/>
          <w:kern w:val="24"/>
          <w:sz w:val="24"/>
          <w:szCs w:val="24"/>
          <w:lang w:val="ru-RU"/>
        </w:rPr>
        <w:t>Результаты итоговой аттестации</w:t>
      </w:r>
      <w:r w:rsidRPr="00A05E80">
        <w:rPr>
          <w:rFonts w:eastAsiaTheme="majorEastAsia"/>
          <w:kern w:val="24"/>
          <w:sz w:val="24"/>
          <w:szCs w:val="24"/>
          <w:lang w:val="ru-RU"/>
        </w:rPr>
        <w:br/>
      </w:r>
      <w:r w:rsidRPr="00A05E80">
        <w:rPr>
          <w:rFonts w:eastAsiaTheme="majorEastAsia"/>
          <w:b/>
          <w:bCs/>
          <w:kern w:val="24"/>
          <w:sz w:val="24"/>
          <w:szCs w:val="24"/>
          <w:lang w:val="ru-RU"/>
        </w:rPr>
        <w:t>в форме ОГЭ за последние три года</w:t>
      </w:r>
    </w:p>
    <w:p w:rsidR="00A05E80" w:rsidRPr="00A05E80" w:rsidRDefault="00A05E80" w:rsidP="00A05E80">
      <w:pPr>
        <w:spacing w:before="0" w:beforeAutospacing="0" w:after="0" w:afterAutospacing="0"/>
        <w:jc w:val="center"/>
        <w:rPr>
          <w:rFonts w:hAnsi="Times New Roman" w:cs="Times New Roman"/>
          <w:sz w:val="24"/>
          <w:szCs w:val="24"/>
          <w:lang w:val="ru-RU"/>
        </w:rPr>
      </w:pPr>
    </w:p>
    <w:tbl>
      <w:tblPr>
        <w:tblW w:w="9358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554"/>
        <w:gridCol w:w="1134"/>
        <w:gridCol w:w="1134"/>
        <w:gridCol w:w="992"/>
        <w:gridCol w:w="1134"/>
        <w:gridCol w:w="1134"/>
        <w:gridCol w:w="1276"/>
      </w:tblGrid>
      <w:tr w:rsidR="00A05E80" w:rsidRPr="00A05E80" w:rsidTr="00A05E80">
        <w:trPr>
          <w:trHeight w:val="621"/>
        </w:trPr>
        <w:tc>
          <w:tcPr>
            <w:tcW w:w="2554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05E80" w:rsidRPr="00A05E80" w:rsidRDefault="00A05E80" w:rsidP="00A05E80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A05E80"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  <w:sz w:val="24"/>
                <w:szCs w:val="24"/>
                <w:lang w:val="ru-RU" w:eastAsia="ru-RU"/>
              </w:rPr>
              <w:t>Предмет</w:t>
            </w:r>
          </w:p>
        </w:tc>
        <w:tc>
          <w:tcPr>
            <w:tcW w:w="2268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05E80" w:rsidRPr="00A05E80" w:rsidRDefault="00A05E80" w:rsidP="00A05E80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A05E80"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  <w:sz w:val="24"/>
                <w:szCs w:val="24"/>
                <w:lang w:val="ru-RU" w:eastAsia="ru-RU"/>
              </w:rPr>
              <w:t>2020 -2021 уч. г.</w:t>
            </w:r>
          </w:p>
        </w:tc>
        <w:tc>
          <w:tcPr>
            <w:tcW w:w="2126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05E80" w:rsidRPr="00A05E80" w:rsidRDefault="00A05E80" w:rsidP="00A05E80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A05E80"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  <w:sz w:val="24"/>
                <w:szCs w:val="24"/>
                <w:lang w:val="ru-RU" w:eastAsia="ru-RU"/>
              </w:rPr>
              <w:t>2021-2022 уч. г.</w:t>
            </w:r>
          </w:p>
        </w:tc>
        <w:tc>
          <w:tcPr>
            <w:tcW w:w="2410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05E80" w:rsidRPr="00A05E80" w:rsidRDefault="00A05E80" w:rsidP="00A05E80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A05E80"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  <w:sz w:val="24"/>
                <w:szCs w:val="24"/>
                <w:lang w:val="ru-RU" w:eastAsia="ru-RU"/>
              </w:rPr>
              <w:t>2022-2023 уч. г.</w:t>
            </w:r>
          </w:p>
        </w:tc>
      </w:tr>
      <w:tr w:rsidR="00A05E80" w:rsidRPr="00A05E80" w:rsidTr="00A05E80">
        <w:trPr>
          <w:trHeight w:val="360"/>
        </w:trPr>
        <w:tc>
          <w:tcPr>
            <w:tcW w:w="2554" w:type="dxa"/>
            <w:vMerge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vAlign w:val="center"/>
            <w:hideMark/>
          </w:tcPr>
          <w:p w:rsidR="00A05E80" w:rsidRPr="00A05E80" w:rsidRDefault="00A05E80" w:rsidP="00A05E80">
            <w:pPr>
              <w:spacing w:before="0" w:beforeAutospacing="0" w:after="0" w:afterAutospacing="0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24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05E80" w:rsidRPr="00A05E80" w:rsidRDefault="00A05E80" w:rsidP="00A05E80">
            <w:pPr>
              <w:spacing w:before="0" w:beforeAutospacing="0" w:after="0" w:afterAutospacing="0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proofErr w:type="spellStart"/>
            <w:r w:rsidRPr="00A05E80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val="ru-RU" w:eastAsia="ru-RU"/>
              </w:rPr>
              <w:t>Усп</w:t>
            </w:r>
            <w:proofErr w:type="spellEnd"/>
            <w:r w:rsidRPr="00A05E80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13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05E80" w:rsidRPr="00A05E80" w:rsidRDefault="00A05E80" w:rsidP="00A05E80">
            <w:pPr>
              <w:spacing w:before="0" w:beforeAutospacing="0" w:after="0" w:afterAutospacing="0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proofErr w:type="spellStart"/>
            <w:r w:rsidRPr="00A05E80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val="ru-RU" w:eastAsia="ru-RU"/>
              </w:rPr>
              <w:t>Кач</w:t>
            </w:r>
            <w:proofErr w:type="spellEnd"/>
            <w:r w:rsidRPr="00A05E80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99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05E80" w:rsidRPr="00A05E80" w:rsidRDefault="00A05E80" w:rsidP="00A05E80">
            <w:pPr>
              <w:spacing w:before="0" w:beforeAutospacing="0" w:after="0" w:afterAutospacing="0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proofErr w:type="spellStart"/>
            <w:r w:rsidRPr="00A05E80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val="ru-RU" w:eastAsia="ru-RU"/>
              </w:rPr>
              <w:t>Усп</w:t>
            </w:r>
            <w:proofErr w:type="spellEnd"/>
            <w:r w:rsidRPr="00A05E80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13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05E80" w:rsidRPr="00A05E80" w:rsidRDefault="00A05E80" w:rsidP="00A05E80">
            <w:pPr>
              <w:spacing w:before="0" w:beforeAutospacing="0" w:after="0" w:afterAutospacing="0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proofErr w:type="spellStart"/>
            <w:r w:rsidRPr="00A05E80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val="ru-RU" w:eastAsia="ru-RU"/>
              </w:rPr>
              <w:t>Кач</w:t>
            </w:r>
            <w:proofErr w:type="spellEnd"/>
            <w:r w:rsidRPr="00A05E80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13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05E80" w:rsidRPr="00A05E80" w:rsidRDefault="00A05E80" w:rsidP="00A05E80">
            <w:pPr>
              <w:spacing w:before="0" w:beforeAutospacing="0" w:after="0" w:afterAutospacing="0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proofErr w:type="spellStart"/>
            <w:r w:rsidRPr="00A05E80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val="ru-RU" w:eastAsia="ru-RU"/>
              </w:rPr>
              <w:t>Усп</w:t>
            </w:r>
            <w:proofErr w:type="spellEnd"/>
            <w:r w:rsidRPr="00A05E80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27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05E80" w:rsidRPr="00A05E80" w:rsidRDefault="00A05E80" w:rsidP="00A05E80">
            <w:pPr>
              <w:spacing w:before="0" w:beforeAutospacing="0" w:after="0" w:afterAutospacing="0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proofErr w:type="spellStart"/>
            <w:r w:rsidRPr="00A05E80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val="ru-RU" w:eastAsia="ru-RU"/>
              </w:rPr>
              <w:t>Кач</w:t>
            </w:r>
            <w:proofErr w:type="spellEnd"/>
            <w:r w:rsidRPr="00A05E80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val="ru-RU" w:eastAsia="ru-RU"/>
              </w:rPr>
              <w:t>.</w:t>
            </w:r>
          </w:p>
        </w:tc>
      </w:tr>
      <w:tr w:rsidR="00A05E80" w:rsidRPr="00A05E80" w:rsidTr="00A05E80">
        <w:trPr>
          <w:trHeight w:val="312"/>
        </w:trPr>
        <w:tc>
          <w:tcPr>
            <w:tcW w:w="255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A05E80" w:rsidRPr="00A05E80" w:rsidRDefault="00A05E80" w:rsidP="00A05E80">
            <w:pPr>
              <w:spacing w:before="0" w:beforeAutospacing="0" w:after="0" w:afterAutospacing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A05E80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ru-RU" w:eastAsia="ru-RU"/>
              </w:rPr>
              <w:t>Русский язык</w:t>
            </w:r>
            <w:r w:rsidRPr="00A05E80">
              <w:rPr>
                <w:rFonts w:ascii="Calibri" w:eastAsia="Calibri" w:hAnsi="Calibri" w:cs="Times New Roman"/>
                <w:b/>
                <w:bCs/>
                <w:color w:val="000000"/>
                <w:kern w:val="24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A05E80" w:rsidRPr="00A05E80" w:rsidRDefault="00A05E80" w:rsidP="00A05E80">
            <w:pPr>
              <w:spacing w:before="0" w:beforeAutospacing="0" w:after="0" w:afterAutospacing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A05E80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 w:eastAsia="ru-RU"/>
              </w:rPr>
              <w:t xml:space="preserve">100 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A05E80" w:rsidRPr="00A05E80" w:rsidRDefault="00A05E80" w:rsidP="00A05E80">
            <w:pPr>
              <w:spacing w:before="0" w:beforeAutospacing="0" w:after="0" w:afterAutospacing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A05E80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ru-RU" w:eastAsia="ru-RU"/>
              </w:rPr>
              <w:t xml:space="preserve">56 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A05E80" w:rsidRPr="00A05E80" w:rsidRDefault="00A05E80" w:rsidP="00A05E80">
            <w:pPr>
              <w:spacing w:before="0" w:beforeAutospacing="0" w:after="0" w:afterAutospacing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A05E80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 w:eastAsia="ru-RU"/>
              </w:rPr>
              <w:t xml:space="preserve">100 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A05E80" w:rsidRPr="00A05E80" w:rsidRDefault="00A05E80" w:rsidP="00A05E80">
            <w:pPr>
              <w:spacing w:before="0" w:beforeAutospacing="0" w:after="0" w:afterAutospacing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A05E80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val="ru-RU" w:eastAsia="ru-RU"/>
              </w:rPr>
              <w:t>64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A05E80" w:rsidRPr="00A05E80" w:rsidRDefault="00A05E80" w:rsidP="00A05E80">
            <w:pPr>
              <w:spacing w:before="0" w:beforeAutospacing="0" w:after="0" w:afterAutospacing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A05E80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 w:eastAsia="ru-RU"/>
              </w:rPr>
              <w:t xml:space="preserve">100 </w:t>
            </w: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A05E80" w:rsidRPr="00A05E80" w:rsidRDefault="00A05E80" w:rsidP="00A05E80">
            <w:pPr>
              <w:spacing w:before="0" w:beforeAutospacing="0" w:after="0" w:afterAutospacing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A05E80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val="ru-RU" w:eastAsia="ru-RU"/>
              </w:rPr>
              <w:t>67</w:t>
            </w:r>
          </w:p>
        </w:tc>
      </w:tr>
      <w:tr w:rsidR="00A05E80" w:rsidRPr="00A05E80" w:rsidTr="00A05E80">
        <w:trPr>
          <w:trHeight w:val="386"/>
        </w:trPr>
        <w:tc>
          <w:tcPr>
            <w:tcW w:w="25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A05E80" w:rsidRPr="00A05E80" w:rsidRDefault="00A05E80" w:rsidP="00A05E80">
            <w:pPr>
              <w:spacing w:before="0" w:beforeAutospacing="0" w:after="0" w:afterAutospacing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A05E80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ru-RU" w:eastAsia="ru-RU"/>
              </w:rPr>
              <w:t xml:space="preserve">Математика 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A05E80" w:rsidRPr="00A05E80" w:rsidRDefault="00A05E80" w:rsidP="00A05E80">
            <w:pPr>
              <w:spacing w:before="0" w:beforeAutospacing="0" w:after="0" w:afterAutospacing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A05E80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 w:eastAsia="ru-RU"/>
              </w:rPr>
              <w:t xml:space="preserve">100 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A05E80" w:rsidRPr="00A05E80" w:rsidRDefault="00A05E80" w:rsidP="00A05E80">
            <w:pPr>
              <w:spacing w:before="0" w:beforeAutospacing="0" w:after="0" w:afterAutospacing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A05E80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ru-RU" w:eastAsia="ru-RU"/>
              </w:rPr>
              <w:t>45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A05E80" w:rsidRPr="00A05E80" w:rsidRDefault="00A05E80" w:rsidP="00A05E80">
            <w:pPr>
              <w:spacing w:before="0" w:beforeAutospacing="0" w:after="0" w:afterAutospacing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A05E80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A05E80" w:rsidRPr="00A05E80" w:rsidRDefault="00A05E80" w:rsidP="00A05E80">
            <w:pPr>
              <w:spacing w:before="0" w:beforeAutospacing="0" w:after="0" w:afterAutospacing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A05E80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val="ru-RU" w:eastAsia="ru-RU"/>
              </w:rPr>
              <w:t>56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A05E80" w:rsidRPr="00A05E80" w:rsidRDefault="00A05E80" w:rsidP="00A05E80">
            <w:pPr>
              <w:spacing w:before="0" w:beforeAutospacing="0" w:after="0" w:afterAutospacing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A05E80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A05E80" w:rsidRPr="00A05E80" w:rsidRDefault="00A05E80" w:rsidP="00A05E80">
            <w:pPr>
              <w:spacing w:before="0" w:beforeAutospacing="0" w:after="0" w:afterAutospacing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A05E80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val="ru-RU" w:eastAsia="ru-RU"/>
              </w:rPr>
              <w:t>42</w:t>
            </w:r>
          </w:p>
        </w:tc>
      </w:tr>
      <w:tr w:rsidR="00A05E80" w:rsidRPr="00A05E80" w:rsidTr="00A05E80">
        <w:trPr>
          <w:trHeight w:val="391"/>
        </w:trPr>
        <w:tc>
          <w:tcPr>
            <w:tcW w:w="25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A05E80" w:rsidRPr="00A05E80" w:rsidRDefault="00A05E80" w:rsidP="00A05E80">
            <w:pPr>
              <w:spacing w:before="0" w:beforeAutospacing="0" w:after="0" w:afterAutospacing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A05E80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ru-RU" w:eastAsia="ru-RU"/>
              </w:rPr>
              <w:t>Биология</w:t>
            </w:r>
            <w:r w:rsidRPr="00A05E80">
              <w:rPr>
                <w:rFonts w:ascii="Calibri" w:eastAsia="Calibri" w:hAnsi="Calibri" w:cs="Times New Roman"/>
                <w:b/>
                <w:bCs/>
                <w:color w:val="000000"/>
                <w:kern w:val="24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A05E80" w:rsidRPr="00A05E80" w:rsidRDefault="00A05E80" w:rsidP="00A05E80">
            <w:pPr>
              <w:spacing w:before="0" w:beforeAutospacing="0" w:after="0" w:afterAutospacing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A05E80">
              <w:rPr>
                <w:rFonts w:ascii="Arial" w:eastAsia="Times New Roman" w:hAnsi="Arial" w:cs="Times New Roman"/>
                <w:color w:val="000000" w:themeColor="dark1"/>
                <w:kern w:val="24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A05E80" w:rsidRPr="00A05E80" w:rsidRDefault="00A05E80" w:rsidP="00A05E80">
            <w:pPr>
              <w:spacing w:before="0" w:beforeAutospacing="0" w:after="0" w:afterAutospacing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A05E80">
              <w:rPr>
                <w:rFonts w:ascii="Arial" w:eastAsia="Times New Roman" w:hAnsi="Arial" w:cs="Times New Roman"/>
                <w:color w:val="000000" w:themeColor="dark1"/>
                <w:kern w:val="24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A05E80" w:rsidRPr="00A05E80" w:rsidRDefault="00A05E80" w:rsidP="00A05E80">
            <w:pPr>
              <w:spacing w:before="0" w:beforeAutospacing="0" w:after="0" w:afterAutospacing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A05E80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A05E80" w:rsidRPr="00A05E80" w:rsidRDefault="00A05E80" w:rsidP="00A05E80">
            <w:pPr>
              <w:spacing w:before="0" w:beforeAutospacing="0" w:after="0" w:afterAutospacing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A05E80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val="ru-RU" w:eastAsia="ru-RU"/>
              </w:rPr>
              <w:t>62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A05E80" w:rsidRPr="00A05E80" w:rsidRDefault="00A05E80" w:rsidP="00A05E80">
            <w:pPr>
              <w:spacing w:before="0" w:beforeAutospacing="0" w:after="0" w:afterAutospacing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A05E80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A05E80" w:rsidRPr="00A05E80" w:rsidRDefault="00A05E80" w:rsidP="00A05E80">
            <w:pPr>
              <w:spacing w:before="0" w:beforeAutospacing="0" w:after="0" w:afterAutospacing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A05E80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val="ru-RU" w:eastAsia="ru-RU"/>
              </w:rPr>
              <w:t>85</w:t>
            </w:r>
          </w:p>
        </w:tc>
      </w:tr>
      <w:tr w:rsidR="00A05E80" w:rsidRPr="00A05E80" w:rsidTr="00A05E80">
        <w:trPr>
          <w:trHeight w:val="397"/>
        </w:trPr>
        <w:tc>
          <w:tcPr>
            <w:tcW w:w="25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A05E80" w:rsidRPr="00A05E80" w:rsidRDefault="00A05E80" w:rsidP="00A05E80">
            <w:pPr>
              <w:spacing w:before="0" w:beforeAutospacing="0" w:after="0" w:afterAutospacing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A05E80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ru-RU" w:eastAsia="ru-RU"/>
              </w:rPr>
              <w:t xml:space="preserve">Немецкий  язык 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A05E80" w:rsidRPr="00A05E80" w:rsidRDefault="00A05E80" w:rsidP="00A05E80">
            <w:pPr>
              <w:spacing w:before="0" w:beforeAutospacing="0" w:after="0" w:afterAutospacing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A05E80">
              <w:rPr>
                <w:rFonts w:ascii="Arial" w:eastAsia="Times New Roman" w:hAnsi="Arial" w:cs="Times New Roman"/>
                <w:color w:val="000000" w:themeColor="dark1"/>
                <w:kern w:val="24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A05E80" w:rsidRPr="00A05E80" w:rsidRDefault="00A05E80" w:rsidP="00A05E80">
            <w:pPr>
              <w:spacing w:before="0" w:beforeAutospacing="0" w:after="0" w:afterAutospacing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A05E80">
              <w:rPr>
                <w:rFonts w:ascii="Arial" w:eastAsia="Times New Roman" w:hAnsi="Arial" w:cs="Times New Roman"/>
                <w:color w:val="000000" w:themeColor="dark1"/>
                <w:kern w:val="24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A05E80" w:rsidRPr="00A05E80" w:rsidRDefault="00A05E80" w:rsidP="00A05E80">
            <w:pPr>
              <w:spacing w:before="0" w:beforeAutospacing="0" w:after="0" w:afterAutospacing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A05E80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A05E80" w:rsidRPr="00A05E80" w:rsidRDefault="00A05E80" w:rsidP="00A05E80">
            <w:pPr>
              <w:spacing w:before="0" w:beforeAutospacing="0" w:after="0" w:afterAutospacing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A05E80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A05E80" w:rsidRPr="00A05E80" w:rsidRDefault="00A05E80" w:rsidP="00A05E80">
            <w:pPr>
              <w:spacing w:before="0" w:beforeAutospacing="0" w:after="0" w:afterAutospacing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A05E80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A05E80" w:rsidRPr="00A05E80" w:rsidRDefault="00A05E80" w:rsidP="00A05E80">
            <w:pPr>
              <w:spacing w:before="0" w:beforeAutospacing="0" w:after="0" w:afterAutospacing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A05E80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val="ru-RU" w:eastAsia="ru-RU"/>
              </w:rPr>
              <w:t>-</w:t>
            </w:r>
          </w:p>
        </w:tc>
      </w:tr>
      <w:tr w:rsidR="00A05E80" w:rsidRPr="00A05E80" w:rsidTr="00A05E80">
        <w:trPr>
          <w:trHeight w:val="390"/>
        </w:trPr>
        <w:tc>
          <w:tcPr>
            <w:tcW w:w="25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A05E80" w:rsidRPr="00A05E80" w:rsidRDefault="00A05E80" w:rsidP="00A05E80">
            <w:pPr>
              <w:spacing w:before="0" w:beforeAutospacing="0" w:after="0" w:afterAutospacing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A05E80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ru-RU" w:eastAsia="ru-RU"/>
              </w:rPr>
              <w:t>Английский  язык</w:t>
            </w:r>
            <w:r w:rsidRPr="00A05E80">
              <w:rPr>
                <w:rFonts w:ascii="Calibri" w:eastAsia="Calibri" w:hAnsi="Calibri" w:cs="Times New Roman"/>
                <w:b/>
                <w:bCs/>
                <w:color w:val="000000"/>
                <w:kern w:val="24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A05E80" w:rsidRPr="00A05E80" w:rsidRDefault="00A05E80" w:rsidP="00A05E80">
            <w:pPr>
              <w:spacing w:before="0" w:beforeAutospacing="0" w:after="0" w:afterAutospacing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A05E80">
              <w:rPr>
                <w:rFonts w:ascii="Arial" w:eastAsia="Times New Roman" w:hAnsi="Arial" w:cs="Times New Roman"/>
                <w:color w:val="000000" w:themeColor="dark1"/>
                <w:kern w:val="24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A05E80" w:rsidRPr="00A05E80" w:rsidRDefault="00A05E80" w:rsidP="00A05E80">
            <w:pPr>
              <w:spacing w:before="0" w:beforeAutospacing="0" w:after="0" w:afterAutospacing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A05E80">
              <w:rPr>
                <w:rFonts w:ascii="Arial" w:eastAsia="Times New Roman" w:hAnsi="Arial" w:cs="Times New Roman"/>
                <w:color w:val="000000" w:themeColor="dark1"/>
                <w:kern w:val="24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A05E80" w:rsidRPr="00A05E80" w:rsidRDefault="00A05E80" w:rsidP="00A05E80">
            <w:pPr>
              <w:spacing w:before="0" w:beforeAutospacing="0" w:after="0" w:afterAutospacing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A05E80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A05E80" w:rsidRPr="00A05E80" w:rsidRDefault="00A05E80" w:rsidP="00A05E80">
            <w:pPr>
              <w:spacing w:before="0" w:beforeAutospacing="0" w:after="0" w:afterAutospacing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A05E80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A05E80" w:rsidRPr="00A05E80" w:rsidRDefault="00A05E80" w:rsidP="00A05E80">
            <w:pPr>
              <w:spacing w:before="0" w:beforeAutospacing="0" w:after="0" w:afterAutospacing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A05E80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A05E80" w:rsidRPr="00A05E80" w:rsidRDefault="00A05E80" w:rsidP="00A05E80">
            <w:pPr>
              <w:spacing w:before="0" w:beforeAutospacing="0" w:after="0" w:afterAutospacing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A05E80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val="ru-RU" w:eastAsia="ru-RU"/>
              </w:rPr>
              <w:t>100</w:t>
            </w:r>
          </w:p>
        </w:tc>
      </w:tr>
      <w:tr w:rsidR="00A05E80" w:rsidRPr="00A05E80" w:rsidTr="00A05E80">
        <w:trPr>
          <w:trHeight w:val="382"/>
        </w:trPr>
        <w:tc>
          <w:tcPr>
            <w:tcW w:w="25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A05E80" w:rsidRPr="00A05E80" w:rsidRDefault="00A05E80" w:rsidP="00A05E80">
            <w:pPr>
              <w:spacing w:before="0" w:beforeAutospacing="0" w:after="0" w:afterAutospacing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A05E80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ru-RU" w:eastAsia="ru-RU"/>
              </w:rPr>
              <w:t>Обществознание</w:t>
            </w:r>
            <w:r w:rsidRPr="00A05E80">
              <w:rPr>
                <w:rFonts w:ascii="Calibri" w:eastAsia="Calibri" w:hAnsi="Calibri" w:cs="Times New Roman"/>
                <w:b/>
                <w:bCs/>
                <w:color w:val="000000"/>
                <w:kern w:val="24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A05E80" w:rsidRPr="00A05E80" w:rsidRDefault="00A05E80" w:rsidP="00A05E80">
            <w:pPr>
              <w:spacing w:before="0" w:beforeAutospacing="0" w:after="0" w:afterAutospacing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A05E80">
              <w:rPr>
                <w:rFonts w:ascii="Arial" w:eastAsia="Times New Roman" w:hAnsi="Arial" w:cs="Times New Roman"/>
                <w:color w:val="000000" w:themeColor="dark1"/>
                <w:kern w:val="24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A05E80" w:rsidRPr="00A05E80" w:rsidRDefault="00A05E80" w:rsidP="00A05E80">
            <w:pPr>
              <w:spacing w:before="0" w:beforeAutospacing="0" w:after="0" w:afterAutospacing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A05E80">
              <w:rPr>
                <w:rFonts w:ascii="Arial" w:eastAsia="Times New Roman" w:hAnsi="Arial" w:cs="Times New Roman"/>
                <w:color w:val="000000" w:themeColor="dark1"/>
                <w:kern w:val="24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A05E80" w:rsidRPr="00A05E80" w:rsidRDefault="00A05E80" w:rsidP="00A05E80">
            <w:pPr>
              <w:spacing w:before="0" w:beforeAutospacing="0" w:after="0" w:afterAutospacing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A05E80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A05E80" w:rsidRPr="00A05E80" w:rsidRDefault="00A05E80" w:rsidP="00A05E80">
            <w:pPr>
              <w:spacing w:before="0" w:beforeAutospacing="0" w:after="0" w:afterAutospacing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A05E80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val="ru-RU" w:eastAsia="ru-RU"/>
              </w:rPr>
              <w:t>38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A05E80" w:rsidRPr="00A05E80" w:rsidRDefault="00A05E80" w:rsidP="00A05E80">
            <w:pPr>
              <w:spacing w:before="0" w:beforeAutospacing="0" w:after="0" w:afterAutospacing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A05E80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A05E80" w:rsidRPr="00A05E80" w:rsidRDefault="00A05E80" w:rsidP="00A05E80">
            <w:pPr>
              <w:spacing w:before="0" w:beforeAutospacing="0" w:after="0" w:afterAutospacing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A05E80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val="ru-RU" w:eastAsia="ru-RU"/>
              </w:rPr>
              <w:t>51</w:t>
            </w:r>
          </w:p>
        </w:tc>
      </w:tr>
      <w:tr w:rsidR="00A05E80" w:rsidRPr="00A05E80" w:rsidTr="00A05E80">
        <w:trPr>
          <w:trHeight w:val="388"/>
        </w:trPr>
        <w:tc>
          <w:tcPr>
            <w:tcW w:w="25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A05E80" w:rsidRPr="00A05E80" w:rsidRDefault="00A05E80" w:rsidP="00A05E80">
            <w:pPr>
              <w:spacing w:before="0" w:beforeAutospacing="0" w:after="0" w:afterAutospacing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A05E80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ru-RU" w:eastAsia="ru-RU"/>
              </w:rPr>
              <w:t xml:space="preserve">Физика 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A05E80" w:rsidRPr="00A05E80" w:rsidRDefault="00A05E80" w:rsidP="00A05E80">
            <w:pPr>
              <w:spacing w:before="0" w:beforeAutospacing="0" w:after="0" w:afterAutospacing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A05E80">
              <w:rPr>
                <w:rFonts w:ascii="Arial" w:eastAsia="Times New Roman" w:hAnsi="Arial" w:cs="Times New Roman"/>
                <w:color w:val="000000" w:themeColor="dark1"/>
                <w:kern w:val="24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A05E80" w:rsidRPr="00A05E80" w:rsidRDefault="00A05E80" w:rsidP="00A05E80">
            <w:pPr>
              <w:spacing w:before="0" w:beforeAutospacing="0" w:after="0" w:afterAutospacing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A05E80">
              <w:rPr>
                <w:rFonts w:ascii="Arial" w:eastAsia="Times New Roman" w:hAnsi="Arial" w:cs="Times New Roman"/>
                <w:color w:val="000000" w:themeColor="dark1"/>
                <w:kern w:val="24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A05E80" w:rsidRPr="00A05E80" w:rsidRDefault="00A05E80" w:rsidP="00A05E80">
            <w:pPr>
              <w:spacing w:before="0" w:beforeAutospacing="0" w:after="0" w:afterAutospacing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A05E80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 w:eastAsia="ru-RU"/>
              </w:rPr>
              <w:t xml:space="preserve">100 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A05E80" w:rsidRPr="00A05E80" w:rsidRDefault="00A05E80" w:rsidP="00A05E80">
            <w:pPr>
              <w:spacing w:before="0" w:beforeAutospacing="0" w:after="0" w:afterAutospacing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A05E80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val="ru-RU" w:eastAsia="ru-RU"/>
              </w:rPr>
              <w:t>71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A05E80" w:rsidRPr="00A05E80" w:rsidRDefault="00A05E80" w:rsidP="00A05E80">
            <w:pPr>
              <w:spacing w:before="0" w:beforeAutospacing="0" w:after="0" w:afterAutospacing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A05E80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 w:eastAsia="ru-RU"/>
              </w:rPr>
              <w:t xml:space="preserve">100 </w:t>
            </w: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A05E80" w:rsidRPr="00A05E80" w:rsidRDefault="00A05E80" w:rsidP="00A05E80">
            <w:pPr>
              <w:spacing w:before="0" w:beforeAutospacing="0" w:after="0" w:afterAutospacing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A05E80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val="ru-RU" w:eastAsia="ru-RU"/>
              </w:rPr>
              <w:t>67</w:t>
            </w:r>
          </w:p>
        </w:tc>
      </w:tr>
      <w:tr w:rsidR="00A05E80" w:rsidRPr="00A05E80" w:rsidTr="00A05E80">
        <w:trPr>
          <w:trHeight w:val="394"/>
        </w:trPr>
        <w:tc>
          <w:tcPr>
            <w:tcW w:w="25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A05E80" w:rsidRPr="00A05E80" w:rsidRDefault="00A05E80" w:rsidP="00A05E80">
            <w:pPr>
              <w:spacing w:before="0" w:beforeAutospacing="0" w:after="0" w:afterAutospacing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A05E80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ru-RU" w:eastAsia="ru-RU"/>
              </w:rPr>
              <w:t xml:space="preserve">Информатика 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A05E80" w:rsidRPr="00A05E80" w:rsidRDefault="00A05E80" w:rsidP="00A05E80">
            <w:pPr>
              <w:spacing w:before="0" w:beforeAutospacing="0" w:after="0" w:afterAutospacing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A05E80">
              <w:rPr>
                <w:rFonts w:ascii="Arial" w:eastAsia="Times New Roman" w:hAnsi="Arial" w:cs="Times New Roman"/>
                <w:color w:val="000000" w:themeColor="dark1"/>
                <w:kern w:val="24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A05E80" w:rsidRPr="00A05E80" w:rsidRDefault="00A05E80" w:rsidP="00A05E80">
            <w:pPr>
              <w:spacing w:before="0" w:beforeAutospacing="0" w:after="0" w:afterAutospacing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A05E80">
              <w:rPr>
                <w:rFonts w:ascii="Arial" w:eastAsia="Times New Roman" w:hAnsi="Arial" w:cs="Times New Roman"/>
                <w:color w:val="000000" w:themeColor="dark1"/>
                <w:kern w:val="24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A05E80" w:rsidRPr="00A05E80" w:rsidRDefault="00A05E80" w:rsidP="00A05E80">
            <w:pPr>
              <w:spacing w:before="0" w:beforeAutospacing="0" w:after="0" w:afterAutospacing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A05E80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 w:eastAsia="ru-RU"/>
              </w:rPr>
              <w:t xml:space="preserve">100 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A05E80" w:rsidRPr="00A05E80" w:rsidRDefault="00A05E80" w:rsidP="00A05E80">
            <w:pPr>
              <w:spacing w:before="0" w:beforeAutospacing="0" w:after="0" w:afterAutospacing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A05E80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A05E80" w:rsidRPr="00A05E80" w:rsidRDefault="00A05E80" w:rsidP="00A05E80">
            <w:pPr>
              <w:spacing w:before="0" w:beforeAutospacing="0" w:after="0" w:afterAutospacing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A05E80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 w:eastAsia="ru-RU"/>
              </w:rPr>
              <w:t xml:space="preserve">100 </w:t>
            </w: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A05E80" w:rsidRPr="00A05E80" w:rsidRDefault="00A05E80" w:rsidP="00A05E80">
            <w:pPr>
              <w:spacing w:before="0" w:beforeAutospacing="0" w:after="0" w:afterAutospacing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A05E80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val="ru-RU" w:eastAsia="ru-RU"/>
              </w:rPr>
              <w:t>30</w:t>
            </w:r>
          </w:p>
        </w:tc>
      </w:tr>
      <w:tr w:rsidR="00A05E80" w:rsidRPr="00A05E80" w:rsidTr="00A05E80">
        <w:trPr>
          <w:trHeight w:val="386"/>
        </w:trPr>
        <w:tc>
          <w:tcPr>
            <w:tcW w:w="25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A05E80" w:rsidRPr="00A05E80" w:rsidRDefault="00A05E80" w:rsidP="00A05E80">
            <w:pPr>
              <w:spacing w:before="0" w:beforeAutospacing="0" w:after="0" w:afterAutospacing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A05E80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ru-RU" w:eastAsia="ru-RU"/>
              </w:rPr>
              <w:t xml:space="preserve">Химия 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A05E80" w:rsidRPr="00A05E80" w:rsidRDefault="00A05E80" w:rsidP="00A05E80">
            <w:pPr>
              <w:spacing w:before="0" w:beforeAutospacing="0" w:after="0" w:afterAutospacing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A05E80">
              <w:rPr>
                <w:rFonts w:ascii="Arial" w:eastAsia="Times New Roman" w:hAnsi="Arial" w:cs="Times New Roman"/>
                <w:color w:val="000000" w:themeColor="dark1"/>
                <w:kern w:val="24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A05E80" w:rsidRPr="00A05E80" w:rsidRDefault="00A05E80" w:rsidP="00A05E80">
            <w:pPr>
              <w:spacing w:before="0" w:beforeAutospacing="0" w:after="0" w:afterAutospacing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A05E80">
              <w:rPr>
                <w:rFonts w:ascii="Arial" w:eastAsia="Times New Roman" w:hAnsi="Arial" w:cs="Times New Roman"/>
                <w:color w:val="000000" w:themeColor="dark1"/>
                <w:kern w:val="24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A05E80" w:rsidRPr="00A05E80" w:rsidRDefault="00A05E80" w:rsidP="00A05E80">
            <w:pPr>
              <w:spacing w:before="0" w:beforeAutospacing="0" w:after="0" w:afterAutospacing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A05E80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 w:eastAsia="ru-RU"/>
              </w:rPr>
              <w:t xml:space="preserve">100 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A05E80" w:rsidRPr="00A05E80" w:rsidRDefault="00A05E80" w:rsidP="00A05E80">
            <w:pPr>
              <w:spacing w:before="0" w:beforeAutospacing="0" w:after="0" w:afterAutospacing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A05E80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val="ru-RU" w:eastAsia="ru-RU"/>
              </w:rPr>
              <w:t>33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A05E80" w:rsidRPr="00A05E80" w:rsidRDefault="00A05E80" w:rsidP="00A05E80">
            <w:pPr>
              <w:spacing w:before="0" w:beforeAutospacing="0" w:after="0" w:afterAutospacing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A05E80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 w:eastAsia="ru-RU"/>
              </w:rPr>
              <w:t xml:space="preserve">100 </w:t>
            </w: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A05E80" w:rsidRPr="00A05E80" w:rsidRDefault="00A05E80" w:rsidP="00A05E80">
            <w:pPr>
              <w:spacing w:before="0" w:beforeAutospacing="0" w:after="0" w:afterAutospacing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A05E80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val="ru-RU" w:eastAsia="ru-RU"/>
              </w:rPr>
              <w:t>50</w:t>
            </w:r>
          </w:p>
        </w:tc>
      </w:tr>
      <w:tr w:rsidR="00A05E80" w:rsidRPr="00A05E80" w:rsidTr="00A05E80">
        <w:trPr>
          <w:trHeight w:val="392"/>
        </w:trPr>
        <w:tc>
          <w:tcPr>
            <w:tcW w:w="25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A05E80" w:rsidRPr="00A05E80" w:rsidRDefault="00A05E80" w:rsidP="00A05E80">
            <w:pPr>
              <w:spacing w:before="0" w:beforeAutospacing="0" w:after="0" w:afterAutospacing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A05E80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ru-RU" w:eastAsia="ru-RU"/>
              </w:rPr>
              <w:t xml:space="preserve">История 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A05E80" w:rsidRPr="00A05E80" w:rsidRDefault="00A05E80" w:rsidP="00A05E80">
            <w:pPr>
              <w:spacing w:before="0" w:beforeAutospacing="0" w:after="0" w:afterAutospacing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A05E80">
              <w:rPr>
                <w:rFonts w:ascii="Arial" w:eastAsia="Times New Roman" w:hAnsi="Arial" w:cs="Times New Roman"/>
                <w:color w:val="000000" w:themeColor="dark1"/>
                <w:kern w:val="24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A05E80" w:rsidRPr="00A05E80" w:rsidRDefault="00A05E80" w:rsidP="00A05E80">
            <w:pPr>
              <w:spacing w:before="0" w:beforeAutospacing="0" w:after="0" w:afterAutospacing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A05E80">
              <w:rPr>
                <w:rFonts w:ascii="Arial" w:eastAsia="Times New Roman" w:hAnsi="Arial" w:cs="Times New Roman"/>
                <w:color w:val="000000" w:themeColor="dark1"/>
                <w:kern w:val="24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A05E80" w:rsidRPr="00A05E80" w:rsidRDefault="00A05E80" w:rsidP="00A05E80">
            <w:pPr>
              <w:spacing w:before="0" w:beforeAutospacing="0" w:after="0" w:afterAutospacing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A05E80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A05E80" w:rsidRPr="00A05E80" w:rsidRDefault="00A05E80" w:rsidP="00A05E80">
            <w:pPr>
              <w:spacing w:before="0" w:beforeAutospacing="0" w:after="0" w:afterAutospacing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A05E80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A05E80" w:rsidRPr="00A05E80" w:rsidRDefault="00A05E80" w:rsidP="00A05E80">
            <w:pPr>
              <w:spacing w:before="0" w:beforeAutospacing="0" w:after="0" w:afterAutospacing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A05E80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A05E80" w:rsidRPr="00A05E80" w:rsidRDefault="00A05E80" w:rsidP="00A05E80">
            <w:pPr>
              <w:spacing w:before="0" w:beforeAutospacing="0" w:after="0" w:afterAutospacing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A05E80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val="ru-RU" w:eastAsia="ru-RU"/>
              </w:rPr>
              <w:t>33</w:t>
            </w:r>
          </w:p>
        </w:tc>
      </w:tr>
      <w:tr w:rsidR="00A05E80" w:rsidRPr="00A05E80" w:rsidTr="00A05E80">
        <w:trPr>
          <w:trHeight w:val="397"/>
        </w:trPr>
        <w:tc>
          <w:tcPr>
            <w:tcW w:w="25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A05E80" w:rsidRPr="00A05E80" w:rsidRDefault="00A05E80" w:rsidP="00A05E80">
            <w:pPr>
              <w:spacing w:before="0" w:beforeAutospacing="0" w:after="0" w:afterAutospacing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A05E80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ru-RU" w:eastAsia="ru-RU"/>
              </w:rPr>
              <w:t xml:space="preserve">География 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A05E80" w:rsidRPr="00A05E80" w:rsidRDefault="00A05E80" w:rsidP="00A05E80">
            <w:pPr>
              <w:spacing w:before="0" w:beforeAutospacing="0" w:after="0" w:afterAutospacing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A05E80">
              <w:rPr>
                <w:rFonts w:ascii="Arial" w:eastAsia="Times New Roman" w:hAnsi="Arial" w:cs="Times New Roman"/>
                <w:color w:val="000000" w:themeColor="dark1"/>
                <w:kern w:val="24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A05E80" w:rsidRPr="00A05E80" w:rsidRDefault="00A05E80" w:rsidP="00A05E80">
            <w:pPr>
              <w:spacing w:before="0" w:beforeAutospacing="0" w:after="0" w:afterAutospacing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A05E80">
              <w:rPr>
                <w:rFonts w:ascii="Arial" w:eastAsia="Times New Roman" w:hAnsi="Arial" w:cs="Times New Roman"/>
                <w:color w:val="000000" w:themeColor="dark1"/>
                <w:kern w:val="24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A05E80" w:rsidRPr="00A05E80" w:rsidRDefault="00A05E80" w:rsidP="00A05E80">
            <w:pPr>
              <w:spacing w:before="0" w:beforeAutospacing="0" w:after="0" w:afterAutospacing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A05E80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 w:eastAsia="ru-RU"/>
              </w:rPr>
              <w:t xml:space="preserve">100 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A05E80" w:rsidRPr="00A05E80" w:rsidRDefault="00A05E80" w:rsidP="00A05E80">
            <w:pPr>
              <w:spacing w:before="0" w:beforeAutospacing="0" w:after="0" w:afterAutospacing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A05E80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val="ru-RU" w:eastAsia="ru-RU"/>
              </w:rPr>
              <w:t>32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A05E80" w:rsidRPr="00A05E80" w:rsidRDefault="00A05E80" w:rsidP="00A05E80">
            <w:pPr>
              <w:spacing w:before="0" w:beforeAutospacing="0" w:after="0" w:afterAutospacing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A05E80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 w:eastAsia="ru-RU"/>
              </w:rPr>
              <w:t xml:space="preserve">100 </w:t>
            </w: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A05E80" w:rsidRPr="00A05E80" w:rsidRDefault="00A05E80" w:rsidP="00A05E80">
            <w:pPr>
              <w:spacing w:before="0" w:beforeAutospacing="0" w:after="0" w:afterAutospacing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A05E80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val="ru-RU" w:eastAsia="ru-RU"/>
              </w:rPr>
              <w:t>51</w:t>
            </w:r>
          </w:p>
        </w:tc>
      </w:tr>
    </w:tbl>
    <w:p w:rsidR="007369E2" w:rsidRPr="00B47B86" w:rsidRDefault="00C3262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IV</w:t>
      </w:r>
      <w:r w:rsidRPr="00B47B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организации учебного процесса</w:t>
      </w:r>
    </w:p>
    <w:p w:rsidR="007369E2" w:rsidRPr="00084ADE" w:rsidRDefault="00523563" w:rsidP="0052356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</w:t>
      </w:r>
      <w:r w:rsidR="00C3262E" w:rsidRPr="00084ADE">
        <w:rPr>
          <w:rFonts w:hAnsi="Times New Roman" w:cs="Times New Roman"/>
          <w:color w:val="000000"/>
          <w:sz w:val="24"/>
          <w:szCs w:val="24"/>
          <w:lang w:val="ru-RU"/>
        </w:rPr>
        <w:t>Организация учебного процесса в</w:t>
      </w:r>
      <w:r w:rsidR="00C3262E">
        <w:rPr>
          <w:rFonts w:hAnsi="Times New Roman" w:cs="Times New Roman"/>
          <w:color w:val="000000"/>
          <w:sz w:val="24"/>
          <w:szCs w:val="24"/>
        </w:rPr>
        <w:t> </w:t>
      </w:r>
      <w:r w:rsidR="00C3262E" w:rsidRPr="00084ADE">
        <w:rPr>
          <w:rFonts w:hAnsi="Times New Roman" w:cs="Times New Roman"/>
          <w:color w:val="000000"/>
          <w:sz w:val="24"/>
          <w:szCs w:val="24"/>
          <w:lang w:val="ru-RU"/>
        </w:rPr>
        <w:t>Школе регламентируется режимом занятий, учебным планом, календарным учебным графиком, расписанием занятий, локальными нормативными актами Школы.</w:t>
      </w:r>
    </w:p>
    <w:p w:rsidR="007369E2" w:rsidRDefault="00523563" w:rsidP="0052356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</w:t>
      </w:r>
      <w:r w:rsidR="00C3262E" w:rsidRPr="00084ADE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</w:t>
      </w:r>
      <w:r w:rsidR="00C3262E">
        <w:rPr>
          <w:rFonts w:hAnsi="Times New Roman" w:cs="Times New Roman"/>
          <w:color w:val="000000"/>
          <w:sz w:val="24"/>
          <w:szCs w:val="24"/>
        </w:rPr>
        <w:t> </w:t>
      </w:r>
      <w:r w:rsidR="00C3262E" w:rsidRPr="00084ADE">
        <w:rPr>
          <w:rFonts w:hAnsi="Times New Roman" w:cs="Times New Roman"/>
          <w:color w:val="000000"/>
          <w:sz w:val="24"/>
          <w:szCs w:val="24"/>
          <w:lang w:val="ru-RU"/>
        </w:rPr>
        <w:t>Школе осуществляется по</w:t>
      </w:r>
      <w:r w:rsidR="00C3262E">
        <w:rPr>
          <w:rFonts w:hAnsi="Times New Roman" w:cs="Times New Roman"/>
          <w:color w:val="000000"/>
          <w:sz w:val="24"/>
          <w:szCs w:val="24"/>
        </w:rPr>
        <w:t> </w:t>
      </w:r>
      <w:r w:rsidR="00C3262E" w:rsidRPr="00084ADE">
        <w:rPr>
          <w:rFonts w:hAnsi="Times New Roman" w:cs="Times New Roman"/>
          <w:color w:val="000000"/>
          <w:sz w:val="24"/>
          <w:szCs w:val="24"/>
          <w:lang w:val="ru-RU"/>
        </w:rPr>
        <w:t>пятидневной учебной неделе для 1-11-х классов. Занятия проводятся в</w:t>
      </w:r>
      <w:r w:rsidR="00C3262E">
        <w:rPr>
          <w:rFonts w:hAnsi="Times New Roman" w:cs="Times New Roman"/>
          <w:color w:val="000000"/>
          <w:sz w:val="24"/>
          <w:szCs w:val="24"/>
        </w:rPr>
        <w:t> </w:t>
      </w:r>
      <w:r w:rsidR="00C3262E" w:rsidRPr="00084ADE">
        <w:rPr>
          <w:rFonts w:hAnsi="Times New Roman" w:cs="Times New Roman"/>
          <w:color w:val="000000"/>
          <w:sz w:val="24"/>
          <w:szCs w:val="24"/>
          <w:lang w:val="ru-RU"/>
        </w:rPr>
        <w:t>две смены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>: в первую смену обучаются 1,2, 5, 6, 9,10,11 классы; во вторую смену – 3,4,7,8 классы.</w:t>
      </w:r>
    </w:p>
    <w:p w:rsidR="00523563" w:rsidRPr="00084ADE" w:rsidRDefault="00523563" w:rsidP="0052356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369E2" w:rsidRPr="00084ADE" w:rsidRDefault="00202A9A" w:rsidP="00202A9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</w:t>
      </w:r>
      <w:r w:rsidR="00C3262E" w:rsidRPr="00084AD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C3262E">
        <w:rPr>
          <w:rFonts w:hAnsi="Times New Roman" w:cs="Times New Roman"/>
          <w:color w:val="000000"/>
          <w:sz w:val="24"/>
          <w:szCs w:val="24"/>
        </w:rPr>
        <w:t> </w:t>
      </w:r>
      <w:r w:rsidR="00C3262E" w:rsidRPr="00084ADE">
        <w:rPr>
          <w:rFonts w:hAnsi="Times New Roman" w:cs="Times New Roman"/>
          <w:color w:val="000000"/>
          <w:sz w:val="24"/>
          <w:szCs w:val="24"/>
          <w:lang w:val="ru-RU"/>
        </w:rPr>
        <w:t>2023/2024 учебном году Школа усилила контроль за</w:t>
      </w:r>
      <w:r w:rsidR="00C3262E">
        <w:rPr>
          <w:rFonts w:hAnsi="Times New Roman" w:cs="Times New Roman"/>
          <w:color w:val="000000"/>
          <w:sz w:val="24"/>
          <w:szCs w:val="24"/>
        </w:rPr>
        <w:t> </w:t>
      </w:r>
      <w:r w:rsidR="00C3262E" w:rsidRPr="00084ADE">
        <w:rPr>
          <w:rFonts w:hAnsi="Times New Roman" w:cs="Times New Roman"/>
          <w:color w:val="000000"/>
          <w:sz w:val="24"/>
          <w:szCs w:val="24"/>
          <w:lang w:val="ru-RU"/>
        </w:rPr>
        <w:t>назначением и</w:t>
      </w:r>
      <w:r w:rsidR="00C3262E">
        <w:rPr>
          <w:rFonts w:hAnsi="Times New Roman" w:cs="Times New Roman"/>
          <w:color w:val="000000"/>
          <w:sz w:val="24"/>
          <w:szCs w:val="24"/>
        </w:rPr>
        <w:t> </w:t>
      </w:r>
      <w:r w:rsidR="00C3262E" w:rsidRPr="00084ADE">
        <w:rPr>
          <w:rFonts w:hAnsi="Times New Roman" w:cs="Times New Roman"/>
          <w:color w:val="000000"/>
          <w:sz w:val="24"/>
          <w:szCs w:val="24"/>
          <w:lang w:val="ru-RU"/>
        </w:rPr>
        <w:t>выполнением домашней работы учениками с</w:t>
      </w:r>
      <w:r w:rsidR="00C3262E">
        <w:rPr>
          <w:rFonts w:hAnsi="Times New Roman" w:cs="Times New Roman"/>
          <w:color w:val="000000"/>
          <w:sz w:val="24"/>
          <w:szCs w:val="24"/>
        </w:rPr>
        <w:t> </w:t>
      </w:r>
      <w:r w:rsidR="00C3262E" w:rsidRPr="00084ADE">
        <w:rPr>
          <w:rFonts w:hAnsi="Times New Roman" w:cs="Times New Roman"/>
          <w:color w:val="000000"/>
          <w:sz w:val="24"/>
          <w:szCs w:val="24"/>
          <w:lang w:val="ru-RU"/>
        </w:rPr>
        <w:t>целью профилактики их</w:t>
      </w:r>
      <w:r w:rsidR="00C3262E">
        <w:rPr>
          <w:rFonts w:hAnsi="Times New Roman" w:cs="Times New Roman"/>
          <w:color w:val="000000"/>
          <w:sz w:val="24"/>
          <w:szCs w:val="24"/>
        </w:rPr>
        <w:t> </w:t>
      </w:r>
      <w:r w:rsidR="00C3262E" w:rsidRPr="00084ADE">
        <w:rPr>
          <w:rFonts w:hAnsi="Times New Roman" w:cs="Times New Roman"/>
          <w:color w:val="000000"/>
          <w:sz w:val="24"/>
          <w:szCs w:val="24"/>
          <w:lang w:val="ru-RU"/>
        </w:rPr>
        <w:t>повышенной утомляемости. С октября 2023 года Школа применяет Методические рекомендации по</w:t>
      </w:r>
      <w:r w:rsidR="00C3262E">
        <w:rPr>
          <w:rFonts w:hAnsi="Times New Roman" w:cs="Times New Roman"/>
          <w:color w:val="000000"/>
          <w:sz w:val="24"/>
          <w:szCs w:val="24"/>
        </w:rPr>
        <w:t> </w:t>
      </w:r>
      <w:r w:rsidR="00C3262E" w:rsidRPr="00084ADE">
        <w:rPr>
          <w:rFonts w:hAnsi="Times New Roman" w:cs="Times New Roman"/>
          <w:color w:val="000000"/>
          <w:sz w:val="24"/>
          <w:szCs w:val="24"/>
          <w:lang w:val="ru-RU"/>
        </w:rPr>
        <w:t>организации домашней учебной работы обучающихся общеобразовательных организаций, разработанные ИСРО по</w:t>
      </w:r>
      <w:r w:rsidR="00C3262E">
        <w:rPr>
          <w:rFonts w:hAnsi="Times New Roman" w:cs="Times New Roman"/>
          <w:color w:val="000000"/>
          <w:sz w:val="24"/>
          <w:szCs w:val="24"/>
        </w:rPr>
        <w:t> </w:t>
      </w:r>
      <w:r w:rsidR="00C3262E" w:rsidRPr="00084ADE">
        <w:rPr>
          <w:rFonts w:hAnsi="Times New Roman" w:cs="Times New Roman"/>
          <w:color w:val="000000"/>
          <w:sz w:val="24"/>
          <w:szCs w:val="24"/>
          <w:lang w:val="ru-RU"/>
        </w:rPr>
        <w:t xml:space="preserve">поручению </w:t>
      </w:r>
      <w:proofErr w:type="spellStart"/>
      <w:r w:rsidR="00C3262E" w:rsidRPr="00084ADE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="00C3262E" w:rsidRPr="00084ADE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России.</w:t>
      </w:r>
    </w:p>
    <w:p w:rsidR="007369E2" w:rsidRPr="00084ADE" w:rsidRDefault="002B61D9" w:rsidP="002B61D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        </w:t>
      </w:r>
      <w:r w:rsidR="00C3262E" w:rsidRPr="00084ADE">
        <w:rPr>
          <w:rFonts w:hAnsi="Times New Roman" w:cs="Times New Roman"/>
          <w:color w:val="000000"/>
          <w:sz w:val="24"/>
          <w:szCs w:val="24"/>
          <w:lang w:val="ru-RU"/>
        </w:rPr>
        <w:t>Домашние задания в</w:t>
      </w:r>
      <w:r w:rsidR="00C3262E">
        <w:rPr>
          <w:rFonts w:hAnsi="Times New Roman" w:cs="Times New Roman"/>
          <w:color w:val="000000"/>
          <w:sz w:val="24"/>
          <w:szCs w:val="24"/>
        </w:rPr>
        <w:t> </w:t>
      </w:r>
      <w:r w:rsidR="00C3262E" w:rsidRPr="00084ADE">
        <w:rPr>
          <w:rFonts w:hAnsi="Times New Roman" w:cs="Times New Roman"/>
          <w:color w:val="000000"/>
          <w:sz w:val="24"/>
          <w:szCs w:val="24"/>
          <w:lang w:val="ru-RU"/>
        </w:rPr>
        <w:t>Школе направлены на</w:t>
      </w:r>
      <w:r w:rsidR="00C3262E">
        <w:rPr>
          <w:rFonts w:hAnsi="Times New Roman" w:cs="Times New Roman"/>
          <w:color w:val="000000"/>
          <w:sz w:val="24"/>
          <w:szCs w:val="24"/>
        </w:rPr>
        <w:t> </w:t>
      </w:r>
      <w:r w:rsidR="00C3262E" w:rsidRPr="00084ADE">
        <w:rPr>
          <w:rFonts w:hAnsi="Times New Roman" w:cs="Times New Roman"/>
          <w:color w:val="000000"/>
          <w:sz w:val="24"/>
          <w:szCs w:val="24"/>
          <w:lang w:val="ru-RU"/>
        </w:rPr>
        <w:t>всестороннее развитие учащихся, учитывают их</w:t>
      </w:r>
      <w:r w:rsidR="00C3262E">
        <w:rPr>
          <w:rFonts w:hAnsi="Times New Roman" w:cs="Times New Roman"/>
          <w:color w:val="000000"/>
          <w:sz w:val="24"/>
          <w:szCs w:val="24"/>
        </w:rPr>
        <w:t> </w:t>
      </w:r>
      <w:r w:rsidR="00C3262E" w:rsidRPr="00084ADE">
        <w:rPr>
          <w:rFonts w:hAnsi="Times New Roman" w:cs="Times New Roman"/>
          <w:color w:val="000000"/>
          <w:sz w:val="24"/>
          <w:szCs w:val="24"/>
          <w:lang w:val="ru-RU"/>
        </w:rPr>
        <w:t>интересы, предусматривают выполнение письменных и</w:t>
      </w:r>
      <w:r w:rsidR="00C3262E">
        <w:rPr>
          <w:rFonts w:hAnsi="Times New Roman" w:cs="Times New Roman"/>
          <w:color w:val="000000"/>
          <w:sz w:val="24"/>
          <w:szCs w:val="24"/>
        </w:rPr>
        <w:t> </w:t>
      </w:r>
      <w:r w:rsidR="00C3262E" w:rsidRPr="00084ADE">
        <w:rPr>
          <w:rFonts w:hAnsi="Times New Roman" w:cs="Times New Roman"/>
          <w:color w:val="000000"/>
          <w:sz w:val="24"/>
          <w:szCs w:val="24"/>
          <w:lang w:val="ru-RU"/>
        </w:rPr>
        <w:t>устных, практических, творческих, проектных, исследовательских работ, в</w:t>
      </w:r>
      <w:r w:rsidR="00C3262E">
        <w:rPr>
          <w:rFonts w:hAnsi="Times New Roman" w:cs="Times New Roman"/>
          <w:color w:val="000000"/>
          <w:sz w:val="24"/>
          <w:szCs w:val="24"/>
        </w:rPr>
        <w:t> </w:t>
      </w:r>
      <w:r w:rsidR="00C3262E" w:rsidRPr="00084ADE">
        <w:rPr>
          <w:rFonts w:hAnsi="Times New Roman" w:cs="Times New Roman"/>
          <w:color w:val="000000"/>
          <w:sz w:val="24"/>
          <w:szCs w:val="24"/>
          <w:lang w:val="ru-RU"/>
        </w:rPr>
        <w:t>том числе выполняемых в</w:t>
      </w:r>
      <w:r w:rsidR="00C3262E">
        <w:rPr>
          <w:rFonts w:hAnsi="Times New Roman" w:cs="Times New Roman"/>
          <w:color w:val="000000"/>
          <w:sz w:val="24"/>
          <w:szCs w:val="24"/>
        </w:rPr>
        <w:t> </w:t>
      </w:r>
      <w:r w:rsidR="00C3262E" w:rsidRPr="00084ADE">
        <w:rPr>
          <w:rFonts w:hAnsi="Times New Roman" w:cs="Times New Roman"/>
          <w:color w:val="000000"/>
          <w:sz w:val="24"/>
          <w:szCs w:val="24"/>
          <w:lang w:val="ru-RU"/>
        </w:rPr>
        <w:t>цифровой образовательной среде.</w:t>
      </w:r>
    </w:p>
    <w:p w:rsidR="007369E2" w:rsidRPr="00084ADE" w:rsidRDefault="002B61D9" w:rsidP="002B61D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</w:t>
      </w:r>
    </w:p>
    <w:p w:rsidR="007369E2" w:rsidRDefault="00C3262E" w:rsidP="002B61D9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</w:t>
      </w:r>
      <w:r w:rsidRPr="00084A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D67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 востребованности выпускников</w:t>
      </w:r>
    </w:p>
    <w:p w:rsidR="002B61D9" w:rsidRPr="00084ADE" w:rsidRDefault="002B61D9" w:rsidP="002B61D9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87"/>
        <w:gridCol w:w="591"/>
        <w:gridCol w:w="850"/>
        <w:gridCol w:w="850"/>
        <w:gridCol w:w="1628"/>
        <w:gridCol w:w="591"/>
        <w:gridCol w:w="992"/>
        <w:gridCol w:w="1628"/>
        <w:gridCol w:w="1055"/>
        <w:gridCol w:w="817"/>
      </w:tblGrid>
      <w:tr w:rsidR="007369E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9E2" w:rsidRDefault="00C3262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выпуска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9E2" w:rsidRPr="002B61D9" w:rsidRDefault="00C3262E">
            <w:pPr>
              <w:rPr>
                <w:b/>
              </w:rPr>
            </w:pPr>
            <w:proofErr w:type="spellStart"/>
            <w:r w:rsidRPr="002B61D9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 w:rsidRPr="002B61D9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61D9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9E2" w:rsidRPr="002B61D9" w:rsidRDefault="00C3262E">
            <w:pPr>
              <w:rPr>
                <w:b/>
              </w:rPr>
            </w:pPr>
            <w:proofErr w:type="spellStart"/>
            <w:r w:rsidRPr="002B61D9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Средняя</w:t>
            </w:r>
            <w:proofErr w:type="spellEnd"/>
            <w:r w:rsidRPr="002B61D9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61D9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школа</w:t>
            </w:r>
            <w:proofErr w:type="spellEnd"/>
          </w:p>
        </w:tc>
      </w:tr>
      <w:tr w:rsidR="007369E2" w:rsidRPr="00F909D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9E2" w:rsidRDefault="007369E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9E2" w:rsidRDefault="00C3262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9E2" w:rsidRPr="00084ADE" w:rsidRDefault="00C3262E">
            <w:pPr>
              <w:rPr>
                <w:lang w:val="ru-RU"/>
              </w:rPr>
            </w:pPr>
            <w:r w:rsidRPr="00084A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Перешли в</w:t>
            </w:r>
            <w:r w:rsidRPr="00084ADE">
              <w:rPr>
                <w:lang w:val="ru-RU"/>
              </w:rPr>
              <w:br/>
            </w:r>
            <w:r w:rsidRPr="00084A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10-й класс</w:t>
            </w:r>
            <w:r w:rsidRPr="00084ADE">
              <w:rPr>
                <w:lang w:val="ru-RU"/>
              </w:rPr>
              <w:br/>
            </w:r>
            <w:r w:rsidRPr="00084A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9E2" w:rsidRPr="00084ADE" w:rsidRDefault="00C3262E">
            <w:pPr>
              <w:rPr>
                <w:lang w:val="ru-RU"/>
              </w:rPr>
            </w:pPr>
            <w:r w:rsidRPr="00084A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Перешли в</w:t>
            </w:r>
            <w:r w:rsidRPr="00084ADE">
              <w:rPr>
                <w:lang w:val="ru-RU"/>
              </w:rPr>
              <w:br/>
            </w:r>
            <w:r w:rsidRPr="00084A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10-й класс</w:t>
            </w:r>
            <w:r w:rsidRPr="00084ADE">
              <w:rPr>
                <w:lang w:val="ru-RU"/>
              </w:rPr>
              <w:br/>
            </w:r>
            <w:r w:rsidRPr="00084A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другой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9E2" w:rsidRDefault="00C3262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Поступили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</w:t>
            </w:r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профессиональную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9E2" w:rsidRDefault="00C3262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9E2" w:rsidRDefault="00C3262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Поступили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ВУЗ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9E2" w:rsidRDefault="00C3262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Поступили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</w:t>
            </w:r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профессиональную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9E2" w:rsidRDefault="00C3262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Устроились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9E2" w:rsidRPr="00084ADE" w:rsidRDefault="00C3262E">
            <w:pPr>
              <w:rPr>
                <w:lang w:val="ru-RU"/>
              </w:rPr>
            </w:pPr>
            <w:r w:rsidRPr="00084A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Пошли на</w:t>
            </w:r>
            <w:r w:rsidRPr="00084ADE">
              <w:rPr>
                <w:lang w:val="ru-RU"/>
              </w:rPr>
              <w:br/>
            </w:r>
            <w:r w:rsidRPr="00084A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срочную</w:t>
            </w:r>
            <w:r w:rsidRPr="00084ADE">
              <w:rPr>
                <w:lang w:val="ru-RU"/>
              </w:rPr>
              <w:br/>
            </w:r>
            <w:r w:rsidRPr="00084A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службу по</w:t>
            </w:r>
            <w:r w:rsidRPr="00084ADE">
              <w:rPr>
                <w:lang w:val="ru-RU"/>
              </w:rPr>
              <w:br/>
            </w:r>
            <w:r w:rsidRPr="00084A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призыву</w:t>
            </w:r>
          </w:p>
        </w:tc>
      </w:tr>
      <w:tr w:rsidR="007369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9E2" w:rsidRDefault="00C3262E">
            <w:r>
              <w:rPr>
                <w:rFonts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9E2" w:rsidRPr="00ED671F" w:rsidRDefault="00ED671F">
            <w:pPr>
              <w:rPr>
                <w:lang w:val="ru-RU"/>
              </w:rPr>
            </w:pPr>
            <w:r>
              <w:rPr>
                <w:lang w:val="ru-RU"/>
              </w:rPr>
              <w:t>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9E2" w:rsidRPr="00ED671F" w:rsidRDefault="00ED671F">
            <w:pPr>
              <w:rPr>
                <w:lang w:val="ru-RU"/>
              </w:rPr>
            </w:pPr>
            <w:r>
              <w:rPr>
                <w:lang w:val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9E2" w:rsidRPr="00ED671F" w:rsidRDefault="00ED671F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9E2" w:rsidRPr="00ED671F" w:rsidRDefault="00ED671F">
            <w:pPr>
              <w:rPr>
                <w:lang w:val="ru-RU"/>
              </w:rPr>
            </w:pPr>
            <w:r>
              <w:rPr>
                <w:lang w:val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9E2" w:rsidRPr="00ED671F" w:rsidRDefault="00ED671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9E2" w:rsidRPr="00ED671F" w:rsidRDefault="00ED671F">
            <w:pPr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9E2" w:rsidRPr="00ED671F" w:rsidRDefault="00ED671F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9E2" w:rsidRPr="00ED671F" w:rsidRDefault="00ED671F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9E2" w:rsidRPr="00ED671F" w:rsidRDefault="00ED671F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7369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9E2" w:rsidRDefault="00C3262E">
            <w:r>
              <w:rPr>
                <w:rFonts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9E2" w:rsidRPr="00ED671F" w:rsidRDefault="00ED671F">
            <w:pPr>
              <w:rPr>
                <w:lang w:val="ru-RU"/>
              </w:rPr>
            </w:pPr>
            <w:r>
              <w:rPr>
                <w:lang w:val="ru-RU"/>
              </w:rPr>
              <w:t>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9E2" w:rsidRPr="00ED671F" w:rsidRDefault="00ED671F">
            <w:pPr>
              <w:rPr>
                <w:lang w:val="ru-RU"/>
              </w:rPr>
            </w:pPr>
            <w:r>
              <w:rPr>
                <w:lang w:val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9E2" w:rsidRPr="00ED671F" w:rsidRDefault="00ED671F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9E2" w:rsidRPr="00ED671F" w:rsidRDefault="00ED671F">
            <w:pPr>
              <w:rPr>
                <w:lang w:val="ru-RU"/>
              </w:rPr>
            </w:pPr>
            <w:r>
              <w:rPr>
                <w:lang w:val="ru-RU"/>
              </w:rPr>
              <w:t>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9E2" w:rsidRPr="00ED671F" w:rsidRDefault="00ED671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9E2" w:rsidRPr="00ED671F" w:rsidRDefault="00ED671F">
            <w:pPr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9E2" w:rsidRPr="00ED671F" w:rsidRDefault="00ED671F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9E2" w:rsidRPr="00ED671F" w:rsidRDefault="00ED671F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9E2" w:rsidRPr="00ED671F" w:rsidRDefault="00ED671F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7369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9E2" w:rsidRDefault="00C3262E">
            <w:r>
              <w:rPr>
                <w:rFonts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9E2" w:rsidRPr="00ED671F" w:rsidRDefault="00ED671F">
            <w:pPr>
              <w:rPr>
                <w:lang w:val="ru-RU"/>
              </w:rPr>
            </w:pPr>
            <w:r>
              <w:rPr>
                <w:lang w:val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9E2" w:rsidRPr="00ED671F" w:rsidRDefault="00ED671F">
            <w:pPr>
              <w:rPr>
                <w:lang w:val="ru-RU"/>
              </w:rPr>
            </w:pPr>
            <w:r>
              <w:rPr>
                <w:lang w:val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9E2" w:rsidRPr="00ED671F" w:rsidRDefault="00ED671F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9E2" w:rsidRPr="00ED671F" w:rsidRDefault="00ED671F">
            <w:pPr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9E2" w:rsidRPr="00ED671F" w:rsidRDefault="00ED671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9E2" w:rsidRPr="00ED671F" w:rsidRDefault="00ED671F">
            <w:pPr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9E2" w:rsidRPr="00ED671F" w:rsidRDefault="00ED671F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9E2" w:rsidRPr="00ED671F" w:rsidRDefault="00ED671F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9E2" w:rsidRPr="00ED671F" w:rsidRDefault="00ED671F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</w:tbl>
    <w:p w:rsidR="00ED671F" w:rsidRDefault="00ED671F" w:rsidP="00ED671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</w:t>
      </w:r>
    </w:p>
    <w:p w:rsidR="007369E2" w:rsidRPr="00084ADE" w:rsidRDefault="00ED671F" w:rsidP="007901E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</w:t>
      </w:r>
      <w:r w:rsidR="00C3262E" w:rsidRPr="00084ADE">
        <w:rPr>
          <w:rFonts w:hAnsi="Times New Roman" w:cs="Times New Roman"/>
          <w:color w:val="000000"/>
          <w:sz w:val="24"/>
          <w:szCs w:val="24"/>
          <w:lang w:val="ru-RU"/>
        </w:rPr>
        <w:t>Количество выпускников, поступающих в</w:t>
      </w:r>
      <w:r w:rsidR="00C3262E">
        <w:rPr>
          <w:rFonts w:hAnsi="Times New Roman" w:cs="Times New Roman"/>
          <w:color w:val="000000"/>
          <w:sz w:val="24"/>
          <w:szCs w:val="24"/>
        </w:rPr>
        <w:t> </w:t>
      </w:r>
      <w:r w:rsidR="00C3262E" w:rsidRPr="00084ADE">
        <w:rPr>
          <w:rFonts w:hAnsi="Times New Roman" w:cs="Times New Roman"/>
          <w:color w:val="000000"/>
          <w:sz w:val="24"/>
          <w:szCs w:val="24"/>
          <w:lang w:val="ru-RU"/>
        </w:rPr>
        <w:t>ВУЗ, стабильно растет по</w:t>
      </w:r>
      <w:r w:rsidR="00C3262E">
        <w:rPr>
          <w:rFonts w:hAnsi="Times New Roman" w:cs="Times New Roman"/>
          <w:color w:val="000000"/>
          <w:sz w:val="24"/>
          <w:szCs w:val="24"/>
        </w:rPr>
        <w:t> </w:t>
      </w:r>
      <w:r w:rsidR="00C3262E" w:rsidRPr="00084ADE">
        <w:rPr>
          <w:rFonts w:hAnsi="Times New Roman" w:cs="Times New Roman"/>
          <w:color w:val="000000"/>
          <w:sz w:val="24"/>
          <w:szCs w:val="24"/>
          <w:lang w:val="ru-RU"/>
        </w:rPr>
        <w:t>сравнению с</w:t>
      </w:r>
      <w:r w:rsidR="00C3262E">
        <w:rPr>
          <w:rFonts w:hAnsi="Times New Roman" w:cs="Times New Roman"/>
          <w:color w:val="000000"/>
          <w:sz w:val="24"/>
          <w:szCs w:val="24"/>
        </w:rPr>
        <w:t> </w:t>
      </w:r>
      <w:r w:rsidR="00C3262E" w:rsidRPr="00084ADE">
        <w:rPr>
          <w:rFonts w:hAnsi="Times New Roman" w:cs="Times New Roman"/>
          <w:color w:val="000000"/>
          <w:sz w:val="24"/>
          <w:szCs w:val="24"/>
          <w:lang w:val="ru-RU"/>
        </w:rPr>
        <w:t>общим количеством выпускников 11-го класса. В</w:t>
      </w:r>
      <w:r w:rsidR="00C3262E">
        <w:rPr>
          <w:rFonts w:hAnsi="Times New Roman" w:cs="Times New Roman"/>
          <w:color w:val="000000"/>
          <w:sz w:val="24"/>
          <w:szCs w:val="24"/>
        </w:rPr>
        <w:t> </w:t>
      </w:r>
      <w:r w:rsidR="00C3262E" w:rsidRPr="00084ADE">
        <w:rPr>
          <w:rFonts w:hAnsi="Times New Roman" w:cs="Times New Roman"/>
          <w:color w:val="000000"/>
          <w:sz w:val="24"/>
          <w:szCs w:val="24"/>
          <w:lang w:val="ru-RU"/>
        </w:rPr>
        <w:t>2023 году прирост составил</w:t>
      </w:r>
      <w:r w:rsidR="00C3262E">
        <w:rPr>
          <w:rFonts w:hAnsi="Times New Roman" w:cs="Times New Roman"/>
          <w:color w:val="000000"/>
          <w:sz w:val="24"/>
          <w:szCs w:val="24"/>
        </w:rPr>
        <w:t> </w:t>
      </w:r>
      <w:r w:rsidR="007F6565">
        <w:rPr>
          <w:rFonts w:hAnsi="Times New Roman" w:cs="Times New Roman"/>
          <w:color w:val="000000"/>
          <w:sz w:val="24"/>
          <w:szCs w:val="24"/>
          <w:lang w:val="ru-RU"/>
        </w:rPr>
        <w:t xml:space="preserve">23 </w:t>
      </w:r>
      <w:r w:rsidR="00C3262E" w:rsidRPr="00084ADE">
        <w:rPr>
          <w:rFonts w:hAnsi="Times New Roman" w:cs="Times New Roman"/>
          <w:color w:val="000000"/>
          <w:sz w:val="24"/>
          <w:szCs w:val="24"/>
          <w:lang w:val="ru-RU"/>
        </w:rPr>
        <w:t>% по</w:t>
      </w:r>
      <w:r w:rsidR="00C3262E">
        <w:rPr>
          <w:rFonts w:hAnsi="Times New Roman" w:cs="Times New Roman"/>
          <w:color w:val="000000"/>
          <w:sz w:val="24"/>
          <w:szCs w:val="24"/>
        </w:rPr>
        <w:t> </w:t>
      </w:r>
      <w:r w:rsidR="00C3262E" w:rsidRPr="00084ADE">
        <w:rPr>
          <w:rFonts w:hAnsi="Times New Roman" w:cs="Times New Roman"/>
          <w:color w:val="000000"/>
          <w:sz w:val="24"/>
          <w:szCs w:val="24"/>
          <w:lang w:val="ru-RU"/>
        </w:rPr>
        <w:t>сравнению с</w:t>
      </w:r>
      <w:r w:rsidR="00C3262E">
        <w:rPr>
          <w:rFonts w:hAnsi="Times New Roman" w:cs="Times New Roman"/>
          <w:color w:val="000000"/>
          <w:sz w:val="24"/>
          <w:szCs w:val="24"/>
        </w:rPr>
        <w:t> </w:t>
      </w:r>
      <w:r w:rsidR="00C3262E" w:rsidRPr="00084ADE">
        <w:rPr>
          <w:rFonts w:hAnsi="Times New Roman" w:cs="Times New Roman"/>
          <w:color w:val="000000"/>
          <w:sz w:val="24"/>
          <w:szCs w:val="24"/>
          <w:lang w:val="ru-RU"/>
        </w:rPr>
        <w:t>результатами 2022</w:t>
      </w:r>
      <w:r w:rsidR="00C3262E">
        <w:rPr>
          <w:rFonts w:hAnsi="Times New Roman" w:cs="Times New Roman"/>
          <w:color w:val="000000"/>
          <w:sz w:val="24"/>
          <w:szCs w:val="24"/>
        </w:rPr>
        <w:t> </w:t>
      </w:r>
      <w:r w:rsidR="00C3262E" w:rsidRPr="00084ADE">
        <w:rPr>
          <w:rFonts w:hAnsi="Times New Roman" w:cs="Times New Roman"/>
          <w:color w:val="000000"/>
          <w:sz w:val="24"/>
          <w:szCs w:val="24"/>
          <w:lang w:val="ru-RU"/>
        </w:rPr>
        <w:t>года.</w:t>
      </w:r>
    </w:p>
    <w:p w:rsidR="007369E2" w:rsidRPr="00084ADE" w:rsidRDefault="00C3262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</w:t>
      </w:r>
      <w:r w:rsidRPr="00084A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качества кадрового обеспечения</w:t>
      </w:r>
    </w:p>
    <w:p w:rsidR="007369E2" w:rsidRPr="005050D2" w:rsidRDefault="007901E9" w:rsidP="007901E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</w:t>
      </w:r>
      <w:r w:rsidR="00C3262E" w:rsidRPr="005050D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C3262E" w:rsidRPr="005050D2">
        <w:rPr>
          <w:rFonts w:hAnsi="Times New Roman" w:cs="Times New Roman"/>
          <w:color w:val="000000"/>
          <w:sz w:val="24"/>
          <w:szCs w:val="24"/>
        </w:rPr>
        <w:t> </w:t>
      </w:r>
      <w:r w:rsidR="00C3262E" w:rsidRPr="005050D2">
        <w:rPr>
          <w:rFonts w:hAnsi="Times New Roman" w:cs="Times New Roman"/>
          <w:color w:val="000000"/>
          <w:sz w:val="24"/>
          <w:szCs w:val="24"/>
          <w:lang w:val="ru-RU"/>
        </w:rPr>
        <w:t xml:space="preserve">период </w:t>
      </w:r>
      <w:proofErr w:type="spellStart"/>
      <w:r w:rsidR="00C3262E" w:rsidRPr="005050D2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самообследования</w:t>
      </w:r>
      <w:proofErr w:type="spellEnd"/>
      <w:r w:rsidR="00C3262E" w:rsidRPr="005050D2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 w:rsidR="00C3262E" w:rsidRPr="005050D2">
        <w:rPr>
          <w:rFonts w:hAnsi="Times New Roman" w:cs="Times New Roman"/>
          <w:color w:val="000000"/>
          <w:sz w:val="24"/>
          <w:szCs w:val="24"/>
        </w:rPr>
        <w:t> </w:t>
      </w:r>
      <w:r w:rsidR="00C3262E" w:rsidRPr="005050D2">
        <w:rPr>
          <w:rFonts w:hAnsi="Times New Roman" w:cs="Times New Roman"/>
          <w:color w:val="000000"/>
          <w:sz w:val="24"/>
          <w:szCs w:val="24"/>
          <w:lang w:val="ru-RU"/>
        </w:rPr>
        <w:t>Школе работают</w:t>
      </w:r>
      <w:r w:rsidR="005050D2" w:rsidRPr="005050D2">
        <w:rPr>
          <w:rFonts w:hAnsi="Times New Roman" w:cs="Times New Roman"/>
          <w:color w:val="000000"/>
          <w:sz w:val="24"/>
          <w:szCs w:val="24"/>
          <w:lang w:val="ru-RU"/>
        </w:rPr>
        <w:t xml:space="preserve"> 48</w:t>
      </w:r>
      <w:r w:rsidR="00C3262E" w:rsidRPr="005050D2">
        <w:rPr>
          <w:rFonts w:hAnsi="Times New Roman" w:cs="Times New Roman"/>
          <w:color w:val="000000"/>
          <w:sz w:val="24"/>
          <w:szCs w:val="24"/>
        </w:rPr>
        <w:t> </w:t>
      </w:r>
      <w:r w:rsidRPr="005050D2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="005050D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C3262E" w:rsidRPr="005050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3262E" w:rsidRPr="000D28D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C3262E" w:rsidRPr="000D28DB">
        <w:rPr>
          <w:rFonts w:hAnsi="Times New Roman" w:cs="Times New Roman"/>
          <w:color w:val="000000"/>
          <w:sz w:val="24"/>
          <w:szCs w:val="24"/>
        </w:rPr>
        <w:t> </w:t>
      </w:r>
      <w:r w:rsidR="00C3262E" w:rsidRPr="000D28DB">
        <w:rPr>
          <w:rFonts w:hAnsi="Times New Roman" w:cs="Times New Roman"/>
          <w:color w:val="000000"/>
          <w:sz w:val="24"/>
          <w:szCs w:val="24"/>
          <w:lang w:val="ru-RU"/>
        </w:rPr>
        <w:t>2023 году аттестацию прошли</w:t>
      </w:r>
      <w:r w:rsidR="000D28DB" w:rsidRPr="000D28DB">
        <w:rPr>
          <w:rFonts w:hAnsi="Times New Roman" w:cs="Times New Roman"/>
          <w:color w:val="000000"/>
          <w:sz w:val="24"/>
          <w:szCs w:val="24"/>
          <w:lang w:val="ru-RU"/>
        </w:rPr>
        <w:t xml:space="preserve"> 4</w:t>
      </w:r>
      <w:r w:rsidR="00C3262E" w:rsidRPr="000D28DB">
        <w:rPr>
          <w:rFonts w:hAnsi="Times New Roman" w:cs="Times New Roman"/>
          <w:color w:val="000000"/>
          <w:sz w:val="24"/>
          <w:szCs w:val="24"/>
        </w:rPr>
        <w:t> </w:t>
      </w:r>
      <w:r w:rsidR="00C3262E" w:rsidRPr="000D28DB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="000D28DB" w:rsidRPr="000D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3262E" w:rsidRPr="000D28D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C3262E" w:rsidRPr="000D28DB">
        <w:rPr>
          <w:rFonts w:hAnsi="Times New Roman" w:cs="Times New Roman"/>
          <w:color w:val="000000"/>
          <w:sz w:val="24"/>
          <w:szCs w:val="24"/>
        </w:rPr>
        <w:t> </w:t>
      </w:r>
      <w:r w:rsidR="00C3262E" w:rsidRPr="000D28DB">
        <w:rPr>
          <w:rFonts w:hAnsi="Times New Roman" w:cs="Times New Roman"/>
          <w:color w:val="000000"/>
          <w:sz w:val="24"/>
          <w:szCs w:val="24"/>
          <w:lang w:val="ru-RU"/>
        </w:rPr>
        <w:t>высшую квалификационную категорию.</w:t>
      </w:r>
    </w:p>
    <w:p w:rsidR="007369E2" w:rsidRPr="00084ADE" w:rsidRDefault="007901E9" w:rsidP="007901E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</w:t>
      </w:r>
      <w:r w:rsidR="00C3262E" w:rsidRPr="007901E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C3262E" w:rsidRPr="007901E9">
        <w:rPr>
          <w:rFonts w:hAnsi="Times New Roman" w:cs="Times New Roman"/>
          <w:color w:val="000000"/>
          <w:sz w:val="24"/>
          <w:szCs w:val="24"/>
        </w:rPr>
        <w:t> </w:t>
      </w:r>
      <w:r w:rsidR="00C3262E" w:rsidRPr="007901E9">
        <w:rPr>
          <w:rFonts w:hAnsi="Times New Roman" w:cs="Times New Roman"/>
          <w:color w:val="000000"/>
          <w:sz w:val="24"/>
          <w:szCs w:val="24"/>
          <w:lang w:val="ru-RU"/>
        </w:rPr>
        <w:t>целях повышения качества образовательной</w:t>
      </w:r>
      <w:r w:rsidR="00C3262E" w:rsidRPr="00084ADE">
        <w:rPr>
          <w:rFonts w:hAnsi="Times New Roman" w:cs="Times New Roman"/>
          <w:color w:val="000000"/>
          <w:sz w:val="24"/>
          <w:szCs w:val="24"/>
          <w:lang w:val="ru-RU"/>
        </w:rPr>
        <w:t xml:space="preserve"> деятельности в</w:t>
      </w:r>
      <w:r w:rsidR="00C3262E">
        <w:rPr>
          <w:rFonts w:hAnsi="Times New Roman" w:cs="Times New Roman"/>
          <w:color w:val="000000"/>
          <w:sz w:val="24"/>
          <w:szCs w:val="24"/>
        </w:rPr>
        <w:t> </w:t>
      </w:r>
      <w:r w:rsidR="00C3262E" w:rsidRPr="00084ADE">
        <w:rPr>
          <w:rFonts w:hAnsi="Times New Roman" w:cs="Times New Roman"/>
          <w:color w:val="000000"/>
          <w:sz w:val="24"/>
          <w:szCs w:val="24"/>
          <w:lang w:val="ru-RU"/>
        </w:rPr>
        <w:t>Школе проводится целенаправленная кадровая политика, основная цель которой</w:t>
      </w:r>
      <w:r w:rsidR="00C3262E">
        <w:rPr>
          <w:rFonts w:hAnsi="Times New Roman" w:cs="Times New Roman"/>
          <w:color w:val="000000"/>
          <w:sz w:val="24"/>
          <w:szCs w:val="24"/>
        </w:rPr>
        <w:t> </w:t>
      </w:r>
      <w:r w:rsidR="00C3262E" w:rsidRPr="00084ADE">
        <w:rPr>
          <w:rFonts w:hAnsi="Times New Roman" w:cs="Times New Roman"/>
          <w:color w:val="000000"/>
          <w:sz w:val="24"/>
          <w:szCs w:val="24"/>
          <w:lang w:val="ru-RU"/>
        </w:rPr>
        <w:t>— обеспечение оптимального баланса процессов обновления и</w:t>
      </w:r>
      <w:r w:rsidR="00C3262E">
        <w:rPr>
          <w:rFonts w:hAnsi="Times New Roman" w:cs="Times New Roman"/>
          <w:color w:val="000000"/>
          <w:sz w:val="24"/>
          <w:szCs w:val="24"/>
        </w:rPr>
        <w:t> </w:t>
      </w:r>
      <w:r w:rsidR="00C3262E" w:rsidRPr="00084ADE">
        <w:rPr>
          <w:rFonts w:hAnsi="Times New Roman" w:cs="Times New Roman"/>
          <w:color w:val="000000"/>
          <w:sz w:val="24"/>
          <w:szCs w:val="24"/>
          <w:lang w:val="ru-RU"/>
        </w:rPr>
        <w:t>сохранения численного и</w:t>
      </w:r>
      <w:r w:rsidR="00C3262E">
        <w:rPr>
          <w:rFonts w:hAnsi="Times New Roman" w:cs="Times New Roman"/>
          <w:color w:val="000000"/>
          <w:sz w:val="24"/>
          <w:szCs w:val="24"/>
        </w:rPr>
        <w:t> </w:t>
      </w:r>
      <w:r w:rsidR="00C3262E" w:rsidRPr="00084ADE">
        <w:rPr>
          <w:rFonts w:hAnsi="Times New Roman" w:cs="Times New Roman"/>
          <w:color w:val="000000"/>
          <w:sz w:val="24"/>
          <w:szCs w:val="24"/>
          <w:lang w:val="ru-RU"/>
        </w:rPr>
        <w:t>качественного состава кадров в</w:t>
      </w:r>
      <w:r w:rsidR="00C3262E">
        <w:rPr>
          <w:rFonts w:hAnsi="Times New Roman" w:cs="Times New Roman"/>
          <w:color w:val="000000"/>
          <w:sz w:val="24"/>
          <w:szCs w:val="24"/>
        </w:rPr>
        <w:t> </w:t>
      </w:r>
      <w:r w:rsidR="00C3262E" w:rsidRPr="00084ADE">
        <w:rPr>
          <w:rFonts w:hAnsi="Times New Roman" w:cs="Times New Roman"/>
          <w:color w:val="000000"/>
          <w:sz w:val="24"/>
          <w:szCs w:val="24"/>
          <w:lang w:val="ru-RU"/>
        </w:rPr>
        <w:t>его развитии, в</w:t>
      </w:r>
      <w:r w:rsidR="00C3262E">
        <w:rPr>
          <w:rFonts w:hAnsi="Times New Roman" w:cs="Times New Roman"/>
          <w:color w:val="000000"/>
          <w:sz w:val="24"/>
          <w:szCs w:val="24"/>
        </w:rPr>
        <w:t> </w:t>
      </w:r>
      <w:r w:rsidR="00C3262E" w:rsidRPr="00084ADE">
        <w:rPr>
          <w:rFonts w:hAnsi="Times New Roman" w:cs="Times New Roman"/>
          <w:color w:val="000000"/>
          <w:sz w:val="24"/>
          <w:szCs w:val="24"/>
          <w:lang w:val="ru-RU"/>
        </w:rPr>
        <w:t>соответствии потребностями Школы и</w:t>
      </w:r>
      <w:r w:rsidR="00C3262E">
        <w:rPr>
          <w:rFonts w:hAnsi="Times New Roman" w:cs="Times New Roman"/>
          <w:color w:val="000000"/>
          <w:sz w:val="24"/>
          <w:szCs w:val="24"/>
        </w:rPr>
        <w:t> </w:t>
      </w:r>
      <w:r w:rsidR="00C3262E" w:rsidRPr="00084ADE">
        <w:rPr>
          <w:rFonts w:hAnsi="Times New Roman" w:cs="Times New Roman"/>
          <w:color w:val="000000"/>
          <w:sz w:val="24"/>
          <w:szCs w:val="24"/>
          <w:lang w:val="ru-RU"/>
        </w:rPr>
        <w:t>требованиями действующего законодательства.</w:t>
      </w:r>
    </w:p>
    <w:p w:rsidR="007901E9" w:rsidRDefault="007901E9" w:rsidP="007901E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369E2" w:rsidRPr="00084ADE" w:rsidRDefault="00C3262E" w:rsidP="007901E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084ADE">
        <w:rPr>
          <w:rFonts w:hAnsi="Times New Roman" w:cs="Times New Roman"/>
          <w:color w:val="000000"/>
          <w:sz w:val="24"/>
          <w:szCs w:val="24"/>
          <w:lang w:val="ru-RU"/>
        </w:rPr>
        <w:t>Основные принципы кадровой политики направлены:</w:t>
      </w:r>
    </w:p>
    <w:p w:rsidR="007369E2" w:rsidRPr="00084ADE" w:rsidRDefault="00C3262E" w:rsidP="00464C1C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4AD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4ADE">
        <w:rPr>
          <w:rFonts w:hAnsi="Times New Roman" w:cs="Times New Roman"/>
          <w:color w:val="000000"/>
          <w:sz w:val="24"/>
          <w:szCs w:val="24"/>
          <w:lang w:val="ru-RU"/>
        </w:rPr>
        <w:t>сохранение, укрепление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4ADE">
        <w:rPr>
          <w:rFonts w:hAnsi="Times New Roman" w:cs="Times New Roman"/>
          <w:color w:val="000000"/>
          <w:sz w:val="24"/>
          <w:szCs w:val="24"/>
          <w:lang w:val="ru-RU"/>
        </w:rPr>
        <w:t>развитие кадрового потенциала;</w:t>
      </w:r>
    </w:p>
    <w:p w:rsidR="007369E2" w:rsidRPr="00084ADE" w:rsidRDefault="00C3262E" w:rsidP="00464C1C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4ADE">
        <w:rPr>
          <w:rFonts w:hAnsi="Times New Roman" w:cs="Times New Roman"/>
          <w:color w:val="000000"/>
          <w:sz w:val="24"/>
          <w:szCs w:val="24"/>
          <w:lang w:val="ru-RU"/>
        </w:rPr>
        <w:t>создание квалифицированного коллектива, способного работать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4ADE">
        <w:rPr>
          <w:rFonts w:hAnsi="Times New Roman" w:cs="Times New Roman"/>
          <w:color w:val="000000"/>
          <w:sz w:val="24"/>
          <w:szCs w:val="24"/>
          <w:lang w:val="ru-RU"/>
        </w:rPr>
        <w:t>современных условиях;</w:t>
      </w:r>
    </w:p>
    <w:p w:rsidR="007369E2" w:rsidRDefault="00C3262E" w:rsidP="00464C1C">
      <w:pPr>
        <w:numPr>
          <w:ilvl w:val="0"/>
          <w:numId w:val="1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повышения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уровня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квалификации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персонала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7901E9" w:rsidRDefault="007901E9" w:rsidP="007901E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369E2" w:rsidRPr="00084ADE" w:rsidRDefault="007901E9" w:rsidP="007901E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</w:t>
      </w:r>
      <w:r w:rsidR="00C3262E" w:rsidRPr="00084ADE">
        <w:rPr>
          <w:rFonts w:hAnsi="Times New Roman" w:cs="Times New Roman"/>
          <w:color w:val="000000"/>
          <w:sz w:val="24"/>
          <w:szCs w:val="24"/>
          <w:lang w:val="ru-RU"/>
        </w:rPr>
        <w:t>Оценивая кадровое обеспечение образовательной организации, являющееся одним из</w:t>
      </w:r>
      <w:r w:rsidR="00C3262E">
        <w:rPr>
          <w:rFonts w:hAnsi="Times New Roman" w:cs="Times New Roman"/>
          <w:color w:val="000000"/>
          <w:sz w:val="24"/>
          <w:szCs w:val="24"/>
        </w:rPr>
        <w:t> </w:t>
      </w:r>
      <w:r w:rsidR="00C3262E" w:rsidRPr="00084ADE">
        <w:rPr>
          <w:rFonts w:hAnsi="Times New Roman" w:cs="Times New Roman"/>
          <w:color w:val="000000"/>
          <w:sz w:val="24"/>
          <w:szCs w:val="24"/>
          <w:lang w:val="ru-RU"/>
        </w:rPr>
        <w:t>условий, которое определяет качество подготовки обучающихся, необходимо констатировать следующее:</w:t>
      </w:r>
    </w:p>
    <w:p w:rsidR="007369E2" w:rsidRPr="00084ADE" w:rsidRDefault="00C3262E" w:rsidP="00464C1C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4ADE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4ADE">
        <w:rPr>
          <w:rFonts w:hAnsi="Times New Roman" w:cs="Times New Roman"/>
          <w:color w:val="000000"/>
          <w:sz w:val="24"/>
          <w:szCs w:val="24"/>
          <w:lang w:val="ru-RU"/>
        </w:rPr>
        <w:t>Школе обеспечена квалифицированным профессиональным педагогическим составом;</w:t>
      </w:r>
    </w:p>
    <w:p w:rsidR="007369E2" w:rsidRDefault="00C3262E" w:rsidP="00464C1C">
      <w:pPr>
        <w:numPr>
          <w:ilvl w:val="0"/>
          <w:numId w:val="2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84ADE">
        <w:rPr>
          <w:rFonts w:hAnsi="Times New Roman" w:cs="Times New Roman"/>
          <w:color w:val="000000"/>
          <w:sz w:val="24"/>
          <w:szCs w:val="24"/>
          <w:lang w:val="ru-RU"/>
        </w:rPr>
        <w:t>кадровый потенциал Школы динамично развивается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4ADE">
        <w:rPr>
          <w:rFonts w:hAnsi="Times New Roman" w:cs="Times New Roman"/>
          <w:color w:val="000000"/>
          <w:sz w:val="24"/>
          <w:szCs w:val="24"/>
          <w:lang w:val="ru-RU"/>
        </w:rPr>
        <w:t>основе целенаправленной работы по повышению квалификации педагогов.</w:t>
      </w:r>
    </w:p>
    <w:p w:rsidR="005050D2" w:rsidRDefault="005050D2" w:rsidP="005050D2">
      <w:p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050D2" w:rsidRDefault="005050D2" w:rsidP="005050D2">
      <w:pPr>
        <w:spacing w:before="0" w:beforeAutospacing="0" w:after="0" w:afterAutospacing="0"/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Style w:val="a5"/>
        <w:tblW w:w="9180" w:type="dxa"/>
        <w:tblLayout w:type="fixed"/>
        <w:tblLook w:val="04A0" w:firstRow="1" w:lastRow="0" w:firstColumn="1" w:lastColumn="0" w:noHBand="0" w:noVBand="1"/>
      </w:tblPr>
      <w:tblGrid>
        <w:gridCol w:w="817"/>
        <w:gridCol w:w="3264"/>
        <w:gridCol w:w="2548"/>
        <w:gridCol w:w="1701"/>
        <w:gridCol w:w="850"/>
      </w:tblGrid>
      <w:tr w:rsidR="005050D2" w:rsidTr="005050D2">
        <w:tc>
          <w:tcPr>
            <w:tcW w:w="817" w:type="dxa"/>
          </w:tcPr>
          <w:p w:rsidR="005050D2" w:rsidRPr="005050D2" w:rsidRDefault="005050D2" w:rsidP="005050D2">
            <w:pPr>
              <w:pStyle w:val="a3"/>
              <w:ind w:firstLine="0"/>
              <w:rPr>
                <w:b/>
                <w:sz w:val="24"/>
                <w:szCs w:val="24"/>
              </w:rPr>
            </w:pPr>
            <w:r w:rsidRPr="005050D2">
              <w:rPr>
                <w:b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5812" w:type="dxa"/>
            <w:gridSpan w:val="2"/>
          </w:tcPr>
          <w:p w:rsidR="005050D2" w:rsidRPr="00813A98" w:rsidRDefault="005050D2" w:rsidP="00723C0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813A98">
              <w:rPr>
                <w:b/>
                <w:sz w:val="24"/>
                <w:szCs w:val="24"/>
              </w:rPr>
              <w:t>Показатели</w:t>
            </w:r>
          </w:p>
        </w:tc>
        <w:tc>
          <w:tcPr>
            <w:tcW w:w="1701" w:type="dxa"/>
          </w:tcPr>
          <w:p w:rsidR="005050D2" w:rsidRPr="00813A98" w:rsidRDefault="005050D2" w:rsidP="00723C05">
            <w:pPr>
              <w:ind w:firstLine="0"/>
              <w:rPr>
                <w:b/>
                <w:sz w:val="24"/>
                <w:szCs w:val="24"/>
              </w:rPr>
            </w:pPr>
            <w:r w:rsidRPr="00813A98">
              <w:rPr>
                <w:b/>
                <w:sz w:val="24"/>
                <w:szCs w:val="24"/>
              </w:rPr>
              <w:t>Количество человек</w:t>
            </w:r>
          </w:p>
        </w:tc>
        <w:tc>
          <w:tcPr>
            <w:tcW w:w="850" w:type="dxa"/>
          </w:tcPr>
          <w:p w:rsidR="005050D2" w:rsidRPr="00813A98" w:rsidRDefault="005050D2" w:rsidP="00723C0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813A98">
              <w:rPr>
                <w:b/>
                <w:sz w:val="24"/>
                <w:szCs w:val="24"/>
              </w:rPr>
              <w:t>%</w:t>
            </w:r>
          </w:p>
        </w:tc>
      </w:tr>
      <w:tr w:rsidR="005050D2" w:rsidTr="005050D2">
        <w:tc>
          <w:tcPr>
            <w:tcW w:w="817" w:type="dxa"/>
          </w:tcPr>
          <w:p w:rsidR="005050D2" w:rsidRPr="00763B81" w:rsidRDefault="005050D2" w:rsidP="00723C0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12" w:type="dxa"/>
            <w:gridSpan w:val="2"/>
          </w:tcPr>
          <w:p w:rsidR="005050D2" w:rsidRDefault="005050D2" w:rsidP="00723C0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педагогических работников</w:t>
            </w:r>
          </w:p>
        </w:tc>
        <w:tc>
          <w:tcPr>
            <w:tcW w:w="2551" w:type="dxa"/>
            <w:gridSpan w:val="2"/>
          </w:tcPr>
          <w:p w:rsidR="005050D2" w:rsidRDefault="005050D2" w:rsidP="00723C0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</w:tr>
      <w:tr w:rsidR="005050D2" w:rsidTr="005050D2">
        <w:tc>
          <w:tcPr>
            <w:tcW w:w="817" w:type="dxa"/>
          </w:tcPr>
          <w:p w:rsidR="005050D2" w:rsidRDefault="005050D2" w:rsidP="00723C0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12" w:type="dxa"/>
            <w:gridSpan w:val="2"/>
          </w:tcPr>
          <w:p w:rsidR="005050D2" w:rsidRDefault="005050D2" w:rsidP="00723C0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Укомплектованность штата педагогическими работниками  (%)</w:t>
            </w:r>
          </w:p>
        </w:tc>
        <w:tc>
          <w:tcPr>
            <w:tcW w:w="2551" w:type="dxa"/>
            <w:gridSpan w:val="2"/>
          </w:tcPr>
          <w:p w:rsidR="005050D2" w:rsidRDefault="005050D2" w:rsidP="00723C0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92 %</w:t>
            </w:r>
          </w:p>
        </w:tc>
      </w:tr>
      <w:tr w:rsidR="005050D2" w:rsidTr="005050D2">
        <w:tc>
          <w:tcPr>
            <w:tcW w:w="817" w:type="dxa"/>
          </w:tcPr>
          <w:p w:rsidR="005050D2" w:rsidRDefault="005050D2" w:rsidP="00723C0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812" w:type="dxa"/>
            <w:gridSpan w:val="2"/>
          </w:tcPr>
          <w:p w:rsidR="005050D2" w:rsidRDefault="005050D2" w:rsidP="00723C05">
            <w:pPr>
              <w:tabs>
                <w:tab w:val="left" w:pos="2937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вакансий (указать должность)</w:t>
            </w:r>
          </w:p>
        </w:tc>
        <w:tc>
          <w:tcPr>
            <w:tcW w:w="2551" w:type="dxa"/>
            <w:gridSpan w:val="2"/>
          </w:tcPr>
          <w:p w:rsidR="005050D2" w:rsidRDefault="005050D2" w:rsidP="00723C0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английского языка</w:t>
            </w:r>
          </w:p>
          <w:p w:rsidR="005050D2" w:rsidRDefault="005050D2" w:rsidP="00723C0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истории</w:t>
            </w:r>
          </w:p>
          <w:p w:rsidR="005050D2" w:rsidRDefault="005050D2" w:rsidP="00723C0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географии</w:t>
            </w:r>
          </w:p>
          <w:p w:rsidR="005050D2" w:rsidRDefault="005050D2" w:rsidP="00723C0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химии</w:t>
            </w:r>
          </w:p>
        </w:tc>
      </w:tr>
      <w:tr w:rsidR="005050D2" w:rsidTr="005050D2">
        <w:tc>
          <w:tcPr>
            <w:tcW w:w="817" w:type="dxa"/>
            <w:vMerge w:val="restart"/>
          </w:tcPr>
          <w:p w:rsidR="005050D2" w:rsidRDefault="005050D2" w:rsidP="00723C0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264" w:type="dxa"/>
            <w:vMerge w:val="restart"/>
          </w:tcPr>
          <w:p w:rsidR="005050D2" w:rsidRDefault="005050D2" w:rsidP="00723C0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Образовательный уровень педагогических работников</w:t>
            </w:r>
          </w:p>
        </w:tc>
        <w:tc>
          <w:tcPr>
            <w:tcW w:w="2548" w:type="dxa"/>
          </w:tcPr>
          <w:p w:rsidR="005050D2" w:rsidRDefault="005050D2" w:rsidP="00723C0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высшим образованием</w:t>
            </w:r>
          </w:p>
        </w:tc>
        <w:tc>
          <w:tcPr>
            <w:tcW w:w="1701" w:type="dxa"/>
          </w:tcPr>
          <w:p w:rsidR="005050D2" w:rsidRDefault="005050D2" w:rsidP="00723C0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850" w:type="dxa"/>
          </w:tcPr>
          <w:p w:rsidR="005050D2" w:rsidRDefault="005050D2" w:rsidP="00723C0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100 %</w:t>
            </w:r>
          </w:p>
        </w:tc>
      </w:tr>
      <w:tr w:rsidR="005050D2" w:rsidTr="005050D2">
        <w:tc>
          <w:tcPr>
            <w:tcW w:w="817" w:type="dxa"/>
            <w:vMerge/>
          </w:tcPr>
          <w:p w:rsidR="005050D2" w:rsidRDefault="005050D2" w:rsidP="00723C0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264" w:type="dxa"/>
            <w:vMerge/>
          </w:tcPr>
          <w:p w:rsidR="005050D2" w:rsidRDefault="005050D2" w:rsidP="00723C0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48" w:type="dxa"/>
          </w:tcPr>
          <w:p w:rsidR="005050D2" w:rsidRDefault="005050D2" w:rsidP="00723C0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 средним специальным</w:t>
            </w:r>
          </w:p>
        </w:tc>
        <w:tc>
          <w:tcPr>
            <w:tcW w:w="1701" w:type="dxa"/>
          </w:tcPr>
          <w:p w:rsidR="005050D2" w:rsidRDefault="005050D2" w:rsidP="00723C0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050D2" w:rsidRDefault="005050D2" w:rsidP="00723C0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050D2" w:rsidTr="005050D2">
        <w:tc>
          <w:tcPr>
            <w:tcW w:w="817" w:type="dxa"/>
            <w:vMerge/>
          </w:tcPr>
          <w:p w:rsidR="005050D2" w:rsidRDefault="005050D2" w:rsidP="00723C0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264" w:type="dxa"/>
            <w:vMerge/>
          </w:tcPr>
          <w:p w:rsidR="005050D2" w:rsidRDefault="005050D2" w:rsidP="00723C0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48" w:type="dxa"/>
          </w:tcPr>
          <w:p w:rsidR="005050D2" w:rsidRDefault="005050D2" w:rsidP="00723C0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общим средним образованием</w:t>
            </w:r>
          </w:p>
        </w:tc>
        <w:tc>
          <w:tcPr>
            <w:tcW w:w="1701" w:type="dxa"/>
          </w:tcPr>
          <w:p w:rsidR="005050D2" w:rsidRDefault="005050D2" w:rsidP="00723C0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050D2" w:rsidRDefault="005050D2" w:rsidP="00723C0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050D2" w:rsidTr="005050D2">
        <w:tc>
          <w:tcPr>
            <w:tcW w:w="817" w:type="dxa"/>
          </w:tcPr>
          <w:p w:rsidR="005050D2" w:rsidRDefault="005050D2" w:rsidP="00723C0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812" w:type="dxa"/>
            <w:gridSpan w:val="2"/>
          </w:tcPr>
          <w:p w:rsidR="005050D2" w:rsidRPr="00813A98" w:rsidRDefault="005050D2" w:rsidP="00723C05">
            <w:pPr>
              <w:ind w:firstLine="0"/>
              <w:rPr>
                <w:sz w:val="24"/>
                <w:szCs w:val="24"/>
              </w:rPr>
            </w:pPr>
            <w:r w:rsidRPr="00813A98">
              <w:rPr>
                <w:spacing w:val="-1"/>
                <w:sz w:val="24"/>
                <w:szCs w:val="24"/>
              </w:rPr>
              <w:t>П</w:t>
            </w:r>
            <w:r w:rsidRPr="00813A98">
              <w:rPr>
                <w:spacing w:val="-2"/>
                <w:sz w:val="24"/>
                <w:szCs w:val="24"/>
              </w:rPr>
              <w:t>ро</w:t>
            </w:r>
            <w:r w:rsidRPr="00813A98">
              <w:rPr>
                <w:spacing w:val="1"/>
                <w:sz w:val="24"/>
                <w:szCs w:val="24"/>
              </w:rPr>
              <w:t>ш</w:t>
            </w:r>
            <w:r w:rsidRPr="00813A98">
              <w:rPr>
                <w:spacing w:val="2"/>
                <w:sz w:val="24"/>
                <w:szCs w:val="24"/>
              </w:rPr>
              <w:t>л</w:t>
            </w:r>
            <w:r w:rsidRPr="00813A98">
              <w:rPr>
                <w:sz w:val="24"/>
                <w:szCs w:val="24"/>
              </w:rPr>
              <w:t>и</w:t>
            </w:r>
            <w:r w:rsidRPr="00813A98">
              <w:rPr>
                <w:spacing w:val="52"/>
                <w:sz w:val="24"/>
                <w:szCs w:val="24"/>
              </w:rPr>
              <w:t xml:space="preserve"> </w:t>
            </w:r>
            <w:r>
              <w:rPr>
                <w:spacing w:val="52"/>
                <w:sz w:val="24"/>
                <w:szCs w:val="24"/>
              </w:rPr>
              <w:t xml:space="preserve"> </w:t>
            </w:r>
            <w:r w:rsidRPr="00813A98">
              <w:rPr>
                <w:spacing w:val="-2"/>
                <w:sz w:val="24"/>
                <w:szCs w:val="24"/>
              </w:rPr>
              <w:t>к</w:t>
            </w:r>
            <w:r w:rsidRPr="00813A98">
              <w:rPr>
                <w:sz w:val="24"/>
                <w:szCs w:val="24"/>
              </w:rPr>
              <w:t>у</w:t>
            </w:r>
            <w:r w:rsidRPr="00813A98">
              <w:rPr>
                <w:spacing w:val="-2"/>
                <w:sz w:val="24"/>
                <w:szCs w:val="24"/>
              </w:rPr>
              <w:t>р</w:t>
            </w:r>
            <w:r w:rsidRPr="00813A98">
              <w:rPr>
                <w:sz w:val="24"/>
                <w:szCs w:val="24"/>
              </w:rPr>
              <w:t>сы</w:t>
            </w:r>
            <w:r>
              <w:rPr>
                <w:sz w:val="24"/>
                <w:szCs w:val="24"/>
              </w:rPr>
              <w:t xml:space="preserve"> </w:t>
            </w:r>
            <w:r w:rsidRPr="00813A98">
              <w:rPr>
                <w:spacing w:val="2"/>
                <w:sz w:val="24"/>
                <w:szCs w:val="24"/>
              </w:rPr>
              <w:t xml:space="preserve"> </w:t>
            </w:r>
            <w:r w:rsidRPr="00813A98">
              <w:rPr>
                <w:spacing w:val="1"/>
                <w:sz w:val="24"/>
                <w:szCs w:val="24"/>
              </w:rPr>
              <w:t>п</w:t>
            </w:r>
            <w:r w:rsidRPr="00813A98">
              <w:rPr>
                <w:spacing w:val="-2"/>
                <w:sz w:val="24"/>
                <w:szCs w:val="24"/>
              </w:rPr>
              <w:t>о</w:t>
            </w:r>
            <w:r w:rsidRPr="00813A98">
              <w:rPr>
                <w:spacing w:val="-1"/>
                <w:sz w:val="24"/>
                <w:szCs w:val="24"/>
              </w:rPr>
              <w:t>в</w:t>
            </w:r>
            <w:r w:rsidRPr="00813A98">
              <w:rPr>
                <w:spacing w:val="-6"/>
                <w:sz w:val="24"/>
                <w:szCs w:val="24"/>
              </w:rPr>
              <w:t>ы</w:t>
            </w:r>
            <w:r w:rsidRPr="00813A98">
              <w:rPr>
                <w:spacing w:val="1"/>
                <w:sz w:val="24"/>
                <w:szCs w:val="24"/>
              </w:rPr>
              <w:t>ш</w:t>
            </w:r>
            <w:r w:rsidRPr="00813A98">
              <w:rPr>
                <w:spacing w:val="-2"/>
                <w:sz w:val="24"/>
                <w:szCs w:val="24"/>
              </w:rPr>
              <w:t>е</w:t>
            </w:r>
            <w:r w:rsidRPr="00813A98">
              <w:rPr>
                <w:spacing w:val="-1"/>
                <w:sz w:val="24"/>
                <w:szCs w:val="24"/>
              </w:rPr>
              <w:t>н</w:t>
            </w:r>
            <w:r w:rsidRPr="00813A98">
              <w:rPr>
                <w:spacing w:val="-2"/>
                <w:sz w:val="24"/>
                <w:szCs w:val="24"/>
              </w:rPr>
              <w:t>и</w:t>
            </w:r>
            <w:r w:rsidRPr="00813A98"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 xml:space="preserve"> </w:t>
            </w:r>
            <w:r w:rsidRPr="00813A98">
              <w:rPr>
                <w:sz w:val="24"/>
                <w:szCs w:val="24"/>
              </w:rPr>
              <w:t xml:space="preserve">  </w:t>
            </w:r>
            <w:r w:rsidRPr="00813A98">
              <w:rPr>
                <w:spacing w:val="-2"/>
                <w:sz w:val="24"/>
                <w:szCs w:val="24"/>
              </w:rPr>
              <w:t>к</w:t>
            </w:r>
            <w:r w:rsidRPr="00813A98">
              <w:rPr>
                <w:spacing w:val="-1"/>
                <w:sz w:val="24"/>
                <w:szCs w:val="24"/>
              </w:rPr>
              <w:t>в</w:t>
            </w:r>
            <w:r w:rsidRPr="00813A98">
              <w:rPr>
                <w:spacing w:val="-2"/>
                <w:sz w:val="24"/>
                <w:szCs w:val="24"/>
              </w:rPr>
              <w:t>а</w:t>
            </w:r>
            <w:r w:rsidRPr="00813A98">
              <w:rPr>
                <w:spacing w:val="2"/>
                <w:sz w:val="24"/>
                <w:szCs w:val="24"/>
              </w:rPr>
              <w:t>л</w:t>
            </w:r>
            <w:r w:rsidRPr="00813A98">
              <w:rPr>
                <w:spacing w:val="-2"/>
                <w:sz w:val="24"/>
                <w:szCs w:val="24"/>
              </w:rPr>
              <w:t>и</w:t>
            </w:r>
            <w:r w:rsidRPr="00813A98">
              <w:rPr>
                <w:spacing w:val="2"/>
                <w:sz w:val="24"/>
                <w:szCs w:val="24"/>
              </w:rPr>
              <w:t>ф</w:t>
            </w:r>
            <w:r w:rsidRPr="00813A98">
              <w:rPr>
                <w:spacing w:val="-2"/>
                <w:sz w:val="24"/>
                <w:szCs w:val="24"/>
              </w:rPr>
              <w:t>ика</w:t>
            </w:r>
            <w:r w:rsidRPr="00813A98">
              <w:rPr>
                <w:sz w:val="24"/>
                <w:szCs w:val="24"/>
              </w:rPr>
              <w:t>ц</w:t>
            </w:r>
            <w:r w:rsidRPr="00813A98">
              <w:rPr>
                <w:spacing w:val="-2"/>
                <w:sz w:val="24"/>
                <w:szCs w:val="24"/>
              </w:rPr>
              <w:t>и</w:t>
            </w:r>
            <w:r w:rsidRPr="00813A98">
              <w:rPr>
                <w:sz w:val="24"/>
                <w:szCs w:val="24"/>
              </w:rPr>
              <w:t xml:space="preserve">и </w:t>
            </w:r>
            <w:r w:rsidRPr="00813A98"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 w:rsidRPr="00813A98">
              <w:rPr>
                <w:spacing w:val="-1"/>
                <w:sz w:val="24"/>
                <w:szCs w:val="24"/>
              </w:rPr>
              <w:t>з</w:t>
            </w:r>
            <w:r w:rsidRPr="00813A98">
              <w:rPr>
                <w:sz w:val="24"/>
                <w:szCs w:val="24"/>
              </w:rPr>
              <w:t>а</w:t>
            </w:r>
            <w:r w:rsidRPr="00813A98">
              <w:rPr>
                <w:spacing w:val="-4"/>
                <w:sz w:val="24"/>
                <w:szCs w:val="24"/>
              </w:rPr>
              <w:t xml:space="preserve"> </w:t>
            </w:r>
            <w:r w:rsidRPr="00813A98">
              <w:rPr>
                <w:spacing w:val="1"/>
                <w:sz w:val="24"/>
                <w:szCs w:val="24"/>
              </w:rPr>
              <w:t>п</w:t>
            </w:r>
            <w:r w:rsidRPr="00813A98">
              <w:rPr>
                <w:spacing w:val="-2"/>
                <w:sz w:val="24"/>
                <w:szCs w:val="24"/>
              </w:rPr>
              <w:t>о</w:t>
            </w:r>
            <w:r w:rsidRPr="00813A98">
              <w:rPr>
                <w:sz w:val="24"/>
                <w:szCs w:val="24"/>
              </w:rPr>
              <w:t>с</w:t>
            </w:r>
            <w:r w:rsidRPr="00813A98">
              <w:rPr>
                <w:spacing w:val="2"/>
                <w:sz w:val="24"/>
                <w:szCs w:val="24"/>
              </w:rPr>
              <w:t>л</w:t>
            </w:r>
            <w:r w:rsidRPr="00813A98">
              <w:rPr>
                <w:spacing w:val="-6"/>
                <w:sz w:val="24"/>
                <w:szCs w:val="24"/>
              </w:rPr>
              <w:t>е</w:t>
            </w:r>
            <w:r w:rsidRPr="00813A98">
              <w:rPr>
                <w:spacing w:val="2"/>
                <w:sz w:val="24"/>
                <w:szCs w:val="24"/>
              </w:rPr>
              <w:t>д</w:t>
            </w:r>
            <w:r w:rsidRPr="00813A98">
              <w:rPr>
                <w:spacing w:val="-1"/>
                <w:sz w:val="24"/>
                <w:szCs w:val="24"/>
              </w:rPr>
              <w:t>н</w:t>
            </w:r>
            <w:r w:rsidRPr="00813A98">
              <w:rPr>
                <w:spacing w:val="-2"/>
                <w:sz w:val="24"/>
                <w:szCs w:val="24"/>
              </w:rPr>
              <w:t>и</w:t>
            </w:r>
            <w:r w:rsidRPr="00813A98">
              <w:rPr>
                <w:sz w:val="24"/>
                <w:szCs w:val="24"/>
              </w:rPr>
              <w:t xml:space="preserve">е </w:t>
            </w:r>
            <w:r>
              <w:rPr>
                <w:sz w:val="24"/>
                <w:szCs w:val="24"/>
              </w:rPr>
              <w:t xml:space="preserve"> 3 года</w:t>
            </w:r>
          </w:p>
        </w:tc>
        <w:tc>
          <w:tcPr>
            <w:tcW w:w="1701" w:type="dxa"/>
          </w:tcPr>
          <w:p w:rsidR="005050D2" w:rsidRDefault="005050D2" w:rsidP="00723C0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850" w:type="dxa"/>
          </w:tcPr>
          <w:p w:rsidR="005050D2" w:rsidRDefault="005050D2" w:rsidP="00723C0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</w:tr>
      <w:tr w:rsidR="005050D2" w:rsidTr="005050D2">
        <w:tc>
          <w:tcPr>
            <w:tcW w:w="817" w:type="dxa"/>
            <w:vMerge w:val="restart"/>
          </w:tcPr>
          <w:p w:rsidR="005050D2" w:rsidRDefault="005050D2" w:rsidP="00723C0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812" w:type="dxa"/>
            <w:gridSpan w:val="2"/>
            <w:vMerge w:val="restart"/>
          </w:tcPr>
          <w:p w:rsidR="005050D2" w:rsidRPr="00813A98" w:rsidRDefault="005050D2" w:rsidP="00723C05">
            <w:pPr>
              <w:ind w:firstLine="0"/>
              <w:rPr>
                <w:spacing w:val="-1"/>
                <w:sz w:val="24"/>
                <w:szCs w:val="24"/>
              </w:rPr>
            </w:pPr>
            <w:r w:rsidRPr="00813A98">
              <w:rPr>
                <w:spacing w:val="-1"/>
                <w:sz w:val="24"/>
                <w:szCs w:val="24"/>
              </w:rPr>
              <w:t>И</w:t>
            </w:r>
            <w:r w:rsidRPr="00813A98">
              <w:rPr>
                <w:sz w:val="24"/>
                <w:szCs w:val="24"/>
              </w:rPr>
              <w:t>м</w:t>
            </w:r>
            <w:r w:rsidRPr="00813A98">
              <w:rPr>
                <w:spacing w:val="-2"/>
                <w:sz w:val="24"/>
                <w:szCs w:val="24"/>
              </w:rPr>
              <w:t>е</w:t>
            </w:r>
            <w:r w:rsidRPr="00813A98">
              <w:rPr>
                <w:spacing w:val="2"/>
                <w:sz w:val="24"/>
                <w:szCs w:val="24"/>
              </w:rPr>
              <w:t>ю</w:t>
            </w:r>
            <w:r w:rsidRPr="00813A98">
              <w:rPr>
                <w:sz w:val="24"/>
                <w:szCs w:val="24"/>
              </w:rPr>
              <w:t>т</w:t>
            </w:r>
            <w:r w:rsidRPr="00813A98">
              <w:rPr>
                <w:spacing w:val="1"/>
                <w:sz w:val="24"/>
                <w:szCs w:val="24"/>
              </w:rPr>
              <w:t xml:space="preserve"> </w:t>
            </w:r>
            <w:r w:rsidRPr="00813A98">
              <w:rPr>
                <w:spacing w:val="-2"/>
                <w:sz w:val="24"/>
                <w:szCs w:val="24"/>
              </w:rPr>
              <w:t>к</w:t>
            </w:r>
            <w:r w:rsidRPr="00813A98">
              <w:rPr>
                <w:spacing w:val="-1"/>
                <w:sz w:val="24"/>
                <w:szCs w:val="24"/>
              </w:rPr>
              <w:t>в</w:t>
            </w:r>
            <w:r w:rsidRPr="00813A98">
              <w:rPr>
                <w:spacing w:val="-6"/>
                <w:sz w:val="24"/>
                <w:szCs w:val="24"/>
              </w:rPr>
              <w:t>а</w:t>
            </w:r>
            <w:r w:rsidRPr="00813A98">
              <w:rPr>
                <w:spacing w:val="2"/>
                <w:sz w:val="24"/>
                <w:szCs w:val="24"/>
              </w:rPr>
              <w:t>л</w:t>
            </w:r>
            <w:r w:rsidRPr="00813A98">
              <w:rPr>
                <w:spacing w:val="-2"/>
                <w:sz w:val="24"/>
                <w:szCs w:val="24"/>
              </w:rPr>
              <w:t>и</w:t>
            </w:r>
            <w:r w:rsidRPr="00813A98">
              <w:rPr>
                <w:spacing w:val="2"/>
                <w:sz w:val="24"/>
                <w:szCs w:val="24"/>
              </w:rPr>
              <w:t>ф</w:t>
            </w:r>
            <w:r w:rsidRPr="00813A98">
              <w:rPr>
                <w:spacing w:val="-2"/>
                <w:sz w:val="24"/>
                <w:szCs w:val="24"/>
              </w:rPr>
              <w:t>ика</w:t>
            </w:r>
            <w:r w:rsidRPr="00813A98">
              <w:rPr>
                <w:sz w:val="24"/>
                <w:szCs w:val="24"/>
              </w:rPr>
              <w:t>ц</w:t>
            </w:r>
            <w:r w:rsidRPr="00813A98">
              <w:rPr>
                <w:spacing w:val="-2"/>
                <w:sz w:val="24"/>
                <w:szCs w:val="24"/>
              </w:rPr>
              <w:t>ио</w:t>
            </w:r>
            <w:r w:rsidRPr="00813A98">
              <w:rPr>
                <w:spacing w:val="-1"/>
                <w:sz w:val="24"/>
                <w:szCs w:val="24"/>
              </w:rPr>
              <w:t>нн</w:t>
            </w:r>
            <w:r w:rsidRPr="00813A98">
              <w:rPr>
                <w:sz w:val="24"/>
                <w:szCs w:val="24"/>
              </w:rPr>
              <w:t>ую</w:t>
            </w:r>
            <w:r w:rsidRPr="00813A98">
              <w:rPr>
                <w:spacing w:val="6"/>
                <w:sz w:val="24"/>
                <w:szCs w:val="24"/>
              </w:rPr>
              <w:t xml:space="preserve"> </w:t>
            </w:r>
            <w:r w:rsidRPr="00813A98">
              <w:rPr>
                <w:spacing w:val="-2"/>
                <w:w w:val="101"/>
                <w:sz w:val="24"/>
                <w:szCs w:val="24"/>
              </w:rPr>
              <w:t>к</w:t>
            </w:r>
            <w:r w:rsidRPr="00813A98">
              <w:rPr>
                <w:spacing w:val="-2"/>
                <w:sz w:val="24"/>
                <w:szCs w:val="24"/>
              </w:rPr>
              <w:t>а</w:t>
            </w:r>
            <w:r w:rsidRPr="00813A98">
              <w:rPr>
                <w:spacing w:val="-1"/>
                <w:sz w:val="24"/>
                <w:szCs w:val="24"/>
              </w:rPr>
              <w:t>т</w:t>
            </w:r>
            <w:r w:rsidRPr="00813A98">
              <w:rPr>
                <w:spacing w:val="-2"/>
                <w:sz w:val="24"/>
                <w:szCs w:val="24"/>
              </w:rPr>
              <w:t>е</w:t>
            </w:r>
            <w:r w:rsidRPr="00813A98">
              <w:rPr>
                <w:spacing w:val="-1"/>
                <w:w w:val="101"/>
                <w:sz w:val="24"/>
                <w:szCs w:val="24"/>
              </w:rPr>
              <w:t>г</w:t>
            </w:r>
            <w:r w:rsidRPr="00813A98">
              <w:rPr>
                <w:spacing w:val="-2"/>
                <w:sz w:val="24"/>
                <w:szCs w:val="24"/>
              </w:rPr>
              <w:t>ори</w:t>
            </w:r>
            <w:r w:rsidRPr="00813A98">
              <w:rPr>
                <w:sz w:val="24"/>
                <w:szCs w:val="24"/>
              </w:rPr>
              <w:t>ю</w:t>
            </w:r>
          </w:p>
        </w:tc>
        <w:tc>
          <w:tcPr>
            <w:tcW w:w="1701" w:type="dxa"/>
          </w:tcPr>
          <w:p w:rsidR="005050D2" w:rsidRPr="00813A98" w:rsidRDefault="005050D2" w:rsidP="00723C05">
            <w:pPr>
              <w:ind w:left="-40" w:firstLine="0"/>
              <w:rPr>
                <w:sz w:val="24"/>
                <w:szCs w:val="24"/>
              </w:rPr>
            </w:pPr>
            <w:r w:rsidRPr="00813A98">
              <w:rPr>
                <w:sz w:val="24"/>
                <w:szCs w:val="24"/>
              </w:rPr>
              <w:t>Вс</w:t>
            </w:r>
            <w:r w:rsidRPr="00813A98">
              <w:rPr>
                <w:spacing w:val="-2"/>
                <w:sz w:val="24"/>
                <w:szCs w:val="24"/>
              </w:rPr>
              <w:t>е</w:t>
            </w:r>
            <w:r w:rsidRPr="00813A98">
              <w:rPr>
                <w:spacing w:val="-1"/>
                <w:w w:val="101"/>
                <w:sz w:val="24"/>
                <w:szCs w:val="24"/>
              </w:rPr>
              <w:t>г</w:t>
            </w:r>
            <w:r w:rsidRPr="00813A98">
              <w:rPr>
                <w:sz w:val="24"/>
                <w:szCs w:val="24"/>
              </w:rPr>
              <w:t>о</w:t>
            </w:r>
          </w:p>
        </w:tc>
        <w:tc>
          <w:tcPr>
            <w:tcW w:w="850" w:type="dxa"/>
          </w:tcPr>
          <w:p w:rsidR="005050D2" w:rsidRDefault="005050D2" w:rsidP="00723C0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</w:tr>
      <w:tr w:rsidR="005050D2" w:rsidTr="005050D2">
        <w:tc>
          <w:tcPr>
            <w:tcW w:w="817" w:type="dxa"/>
            <w:vMerge/>
          </w:tcPr>
          <w:p w:rsidR="005050D2" w:rsidRDefault="005050D2" w:rsidP="00723C0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vMerge/>
          </w:tcPr>
          <w:p w:rsidR="005050D2" w:rsidRPr="00813A98" w:rsidRDefault="005050D2" w:rsidP="00723C05">
            <w:pPr>
              <w:ind w:firstLine="0"/>
              <w:rPr>
                <w:spacing w:val="-1"/>
                <w:sz w:val="24"/>
                <w:szCs w:val="24"/>
              </w:rPr>
            </w:pPr>
          </w:p>
        </w:tc>
        <w:tc>
          <w:tcPr>
            <w:tcW w:w="1701" w:type="dxa"/>
          </w:tcPr>
          <w:p w:rsidR="005050D2" w:rsidRPr="00813A98" w:rsidRDefault="005050D2" w:rsidP="00723C05">
            <w:pPr>
              <w:ind w:left="-40" w:firstLine="0"/>
              <w:rPr>
                <w:sz w:val="24"/>
                <w:szCs w:val="24"/>
              </w:rPr>
            </w:pPr>
            <w:r w:rsidRPr="00813A98">
              <w:rPr>
                <w:sz w:val="24"/>
                <w:szCs w:val="24"/>
              </w:rPr>
              <w:t>В</w:t>
            </w:r>
            <w:r w:rsidRPr="00813A98">
              <w:rPr>
                <w:spacing w:val="-1"/>
                <w:sz w:val="24"/>
                <w:szCs w:val="24"/>
              </w:rPr>
              <w:t>ы</w:t>
            </w:r>
            <w:r w:rsidRPr="00813A98">
              <w:rPr>
                <w:sz w:val="24"/>
                <w:szCs w:val="24"/>
              </w:rPr>
              <w:t>с</w:t>
            </w:r>
            <w:r w:rsidRPr="00813A98">
              <w:rPr>
                <w:spacing w:val="1"/>
                <w:sz w:val="24"/>
                <w:szCs w:val="24"/>
              </w:rPr>
              <w:t>ш</w:t>
            </w:r>
            <w:r w:rsidRPr="00813A98">
              <w:rPr>
                <w:spacing w:val="-5"/>
                <w:sz w:val="24"/>
                <w:szCs w:val="24"/>
              </w:rPr>
              <w:t>у</w:t>
            </w:r>
            <w:r w:rsidRPr="00813A98">
              <w:rPr>
                <w:sz w:val="24"/>
                <w:szCs w:val="24"/>
              </w:rPr>
              <w:t>ю</w:t>
            </w:r>
          </w:p>
        </w:tc>
        <w:tc>
          <w:tcPr>
            <w:tcW w:w="850" w:type="dxa"/>
          </w:tcPr>
          <w:p w:rsidR="005050D2" w:rsidRDefault="005050D2" w:rsidP="00723C0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5050D2" w:rsidTr="005050D2">
        <w:tc>
          <w:tcPr>
            <w:tcW w:w="817" w:type="dxa"/>
            <w:vMerge/>
          </w:tcPr>
          <w:p w:rsidR="005050D2" w:rsidRDefault="005050D2" w:rsidP="00723C0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vMerge/>
          </w:tcPr>
          <w:p w:rsidR="005050D2" w:rsidRPr="00813A98" w:rsidRDefault="005050D2" w:rsidP="00723C05">
            <w:pPr>
              <w:ind w:firstLine="0"/>
              <w:rPr>
                <w:spacing w:val="-1"/>
                <w:sz w:val="24"/>
                <w:szCs w:val="24"/>
              </w:rPr>
            </w:pPr>
          </w:p>
        </w:tc>
        <w:tc>
          <w:tcPr>
            <w:tcW w:w="1701" w:type="dxa"/>
          </w:tcPr>
          <w:p w:rsidR="005050D2" w:rsidRPr="00813A98" w:rsidRDefault="005050D2" w:rsidP="00723C05">
            <w:pPr>
              <w:ind w:left="-40" w:firstLine="0"/>
              <w:rPr>
                <w:sz w:val="24"/>
                <w:szCs w:val="24"/>
              </w:rPr>
            </w:pPr>
            <w:r w:rsidRPr="00813A98">
              <w:rPr>
                <w:spacing w:val="-1"/>
                <w:sz w:val="24"/>
                <w:szCs w:val="24"/>
              </w:rPr>
              <w:t>П</w:t>
            </w:r>
            <w:r w:rsidRPr="00813A98">
              <w:rPr>
                <w:spacing w:val="-2"/>
                <w:sz w:val="24"/>
                <w:szCs w:val="24"/>
              </w:rPr>
              <w:t>ер</w:t>
            </w:r>
            <w:r w:rsidRPr="00813A98">
              <w:rPr>
                <w:spacing w:val="-1"/>
                <w:sz w:val="24"/>
                <w:szCs w:val="24"/>
              </w:rPr>
              <w:t>в</w:t>
            </w:r>
            <w:r w:rsidRPr="00813A98">
              <w:rPr>
                <w:sz w:val="24"/>
                <w:szCs w:val="24"/>
              </w:rPr>
              <w:t>ую</w:t>
            </w:r>
          </w:p>
        </w:tc>
        <w:tc>
          <w:tcPr>
            <w:tcW w:w="850" w:type="dxa"/>
          </w:tcPr>
          <w:p w:rsidR="005050D2" w:rsidRDefault="005050D2" w:rsidP="00723C0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5050D2" w:rsidTr="005050D2">
        <w:tc>
          <w:tcPr>
            <w:tcW w:w="817" w:type="dxa"/>
            <w:vMerge/>
          </w:tcPr>
          <w:p w:rsidR="005050D2" w:rsidRDefault="005050D2" w:rsidP="00723C0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vMerge/>
          </w:tcPr>
          <w:p w:rsidR="005050D2" w:rsidRPr="00813A98" w:rsidRDefault="005050D2" w:rsidP="00723C05">
            <w:pPr>
              <w:ind w:firstLine="0"/>
              <w:rPr>
                <w:spacing w:val="-1"/>
                <w:sz w:val="24"/>
                <w:szCs w:val="24"/>
              </w:rPr>
            </w:pPr>
          </w:p>
        </w:tc>
        <w:tc>
          <w:tcPr>
            <w:tcW w:w="1701" w:type="dxa"/>
          </w:tcPr>
          <w:p w:rsidR="005050D2" w:rsidRPr="00813A98" w:rsidRDefault="005050D2" w:rsidP="00723C05">
            <w:pPr>
              <w:ind w:left="-4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Соответствие занимаемой  должности</w:t>
            </w:r>
          </w:p>
        </w:tc>
        <w:tc>
          <w:tcPr>
            <w:tcW w:w="850" w:type="dxa"/>
          </w:tcPr>
          <w:p w:rsidR="005050D2" w:rsidRDefault="005050D2" w:rsidP="00723C0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050D2" w:rsidTr="005050D2">
        <w:tc>
          <w:tcPr>
            <w:tcW w:w="817" w:type="dxa"/>
          </w:tcPr>
          <w:p w:rsidR="005050D2" w:rsidRDefault="005050D2" w:rsidP="00723C0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812" w:type="dxa"/>
            <w:gridSpan w:val="2"/>
          </w:tcPr>
          <w:p w:rsidR="005050D2" w:rsidRPr="00763B81" w:rsidRDefault="005050D2" w:rsidP="00723C05">
            <w:pPr>
              <w:ind w:firstLine="0"/>
              <w:rPr>
                <w:sz w:val="24"/>
                <w:szCs w:val="24"/>
              </w:rPr>
            </w:pPr>
            <w:r w:rsidRPr="00763B81">
              <w:rPr>
                <w:sz w:val="24"/>
                <w:szCs w:val="24"/>
              </w:rPr>
              <w:t xml:space="preserve">Имеют учёную степень </w:t>
            </w:r>
          </w:p>
        </w:tc>
        <w:tc>
          <w:tcPr>
            <w:tcW w:w="1701" w:type="dxa"/>
          </w:tcPr>
          <w:p w:rsidR="005050D2" w:rsidRDefault="005050D2" w:rsidP="00723C0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050D2" w:rsidRDefault="005050D2" w:rsidP="00723C0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050D2" w:rsidTr="005050D2">
        <w:tc>
          <w:tcPr>
            <w:tcW w:w="817" w:type="dxa"/>
          </w:tcPr>
          <w:p w:rsidR="005050D2" w:rsidRDefault="005050D2" w:rsidP="00723C0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5050D2" w:rsidRPr="00763B81" w:rsidRDefault="005050D2" w:rsidP="00723C0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Имеют звание </w:t>
            </w:r>
            <w:r w:rsidRPr="00061B0C">
              <w:rPr>
                <w:sz w:val="24"/>
                <w:szCs w:val="24"/>
              </w:rPr>
              <w:t>«Заслуженный учитель РФ»</w:t>
            </w:r>
          </w:p>
        </w:tc>
        <w:tc>
          <w:tcPr>
            <w:tcW w:w="1701" w:type="dxa"/>
          </w:tcPr>
          <w:p w:rsidR="005050D2" w:rsidRDefault="005050D2" w:rsidP="00723C0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050D2" w:rsidRDefault="005050D2" w:rsidP="00723C0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2 %</w:t>
            </w:r>
          </w:p>
        </w:tc>
      </w:tr>
      <w:tr w:rsidR="005050D2" w:rsidTr="005050D2">
        <w:tc>
          <w:tcPr>
            <w:tcW w:w="817" w:type="dxa"/>
          </w:tcPr>
          <w:p w:rsidR="005050D2" w:rsidRDefault="005050D2" w:rsidP="00723C0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5050D2" w:rsidRPr="00763B81" w:rsidRDefault="005050D2" w:rsidP="00723C0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Имеют звание  </w:t>
            </w:r>
            <w:r w:rsidRPr="00061B0C">
              <w:rPr>
                <w:sz w:val="24"/>
                <w:szCs w:val="24"/>
              </w:rPr>
              <w:t>«Отличник просвещения»</w:t>
            </w:r>
          </w:p>
        </w:tc>
        <w:tc>
          <w:tcPr>
            <w:tcW w:w="1701" w:type="dxa"/>
          </w:tcPr>
          <w:p w:rsidR="005050D2" w:rsidRDefault="005050D2" w:rsidP="00723C0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050D2" w:rsidRDefault="005050D2" w:rsidP="00723C0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2 %</w:t>
            </w:r>
          </w:p>
        </w:tc>
      </w:tr>
      <w:tr w:rsidR="005050D2" w:rsidTr="005050D2">
        <w:tc>
          <w:tcPr>
            <w:tcW w:w="817" w:type="dxa"/>
          </w:tcPr>
          <w:p w:rsidR="005050D2" w:rsidRDefault="005050D2" w:rsidP="00723C0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812" w:type="dxa"/>
            <w:gridSpan w:val="2"/>
          </w:tcPr>
          <w:p w:rsidR="005050D2" w:rsidRPr="00763B81" w:rsidRDefault="005050D2" w:rsidP="00723C05">
            <w:pPr>
              <w:ind w:firstLine="0"/>
              <w:rPr>
                <w:sz w:val="24"/>
                <w:szCs w:val="24"/>
              </w:rPr>
            </w:pPr>
            <w:r w:rsidRPr="00763B81">
              <w:rPr>
                <w:sz w:val="24"/>
                <w:szCs w:val="24"/>
              </w:rPr>
              <w:t>Имеют знак «</w:t>
            </w:r>
            <w:proofErr w:type="spellStart"/>
            <w:r w:rsidRPr="00763B81">
              <w:rPr>
                <w:sz w:val="24"/>
                <w:szCs w:val="24"/>
              </w:rPr>
              <w:t>Поч</w:t>
            </w:r>
            <w:r w:rsidRPr="00763B81">
              <w:rPr>
                <w:rFonts w:ascii="Cambria Math" w:hAnsi="Cambria Math" w:cs="Cambria Math"/>
                <w:sz w:val="24"/>
                <w:szCs w:val="24"/>
              </w:rPr>
              <w:t>ѐ</w:t>
            </w:r>
            <w:r w:rsidRPr="00763B81">
              <w:rPr>
                <w:sz w:val="24"/>
                <w:szCs w:val="24"/>
              </w:rPr>
              <w:t>тный</w:t>
            </w:r>
            <w:proofErr w:type="spellEnd"/>
            <w:r w:rsidRPr="00763B81">
              <w:rPr>
                <w:sz w:val="24"/>
                <w:szCs w:val="24"/>
              </w:rPr>
              <w:t xml:space="preserve"> работник </w:t>
            </w:r>
            <w:r>
              <w:rPr>
                <w:sz w:val="24"/>
                <w:szCs w:val="24"/>
              </w:rPr>
              <w:t xml:space="preserve"> общего (сферы) </w:t>
            </w:r>
            <w:r w:rsidRPr="00763B81">
              <w:rPr>
                <w:sz w:val="24"/>
                <w:szCs w:val="24"/>
              </w:rPr>
              <w:t>образования РФ»</w:t>
            </w:r>
          </w:p>
        </w:tc>
        <w:tc>
          <w:tcPr>
            <w:tcW w:w="1701" w:type="dxa"/>
          </w:tcPr>
          <w:p w:rsidR="005050D2" w:rsidRDefault="005050D2" w:rsidP="00723C0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5050D2" w:rsidRDefault="005050D2" w:rsidP="00723C0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15%</w:t>
            </w:r>
          </w:p>
        </w:tc>
      </w:tr>
      <w:tr w:rsidR="005050D2" w:rsidTr="005050D2">
        <w:tc>
          <w:tcPr>
            <w:tcW w:w="817" w:type="dxa"/>
          </w:tcPr>
          <w:p w:rsidR="005050D2" w:rsidRDefault="005050D2" w:rsidP="00723C0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812" w:type="dxa"/>
            <w:gridSpan w:val="2"/>
          </w:tcPr>
          <w:p w:rsidR="005050D2" w:rsidRPr="00756A88" w:rsidRDefault="005050D2" w:rsidP="00723C05">
            <w:pPr>
              <w:ind w:firstLine="0"/>
              <w:rPr>
                <w:sz w:val="24"/>
                <w:szCs w:val="24"/>
              </w:rPr>
            </w:pPr>
            <w:r w:rsidRPr="00756A88">
              <w:rPr>
                <w:sz w:val="24"/>
                <w:szCs w:val="24"/>
              </w:rPr>
              <w:t>«Почётный работник воспитания  и просвещения   РФ»</w:t>
            </w:r>
          </w:p>
        </w:tc>
        <w:tc>
          <w:tcPr>
            <w:tcW w:w="1701" w:type="dxa"/>
          </w:tcPr>
          <w:p w:rsidR="005050D2" w:rsidRDefault="005050D2" w:rsidP="00723C0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050D2" w:rsidRDefault="005050D2" w:rsidP="00723C0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2 %</w:t>
            </w:r>
          </w:p>
        </w:tc>
      </w:tr>
      <w:tr w:rsidR="005050D2" w:rsidTr="005050D2">
        <w:tc>
          <w:tcPr>
            <w:tcW w:w="817" w:type="dxa"/>
          </w:tcPr>
          <w:p w:rsidR="005050D2" w:rsidRDefault="005050D2" w:rsidP="00723C0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812" w:type="dxa"/>
            <w:gridSpan w:val="2"/>
          </w:tcPr>
          <w:p w:rsidR="005050D2" w:rsidRPr="00763B81" w:rsidRDefault="005050D2" w:rsidP="00723C05">
            <w:pPr>
              <w:ind w:firstLine="0"/>
              <w:rPr>
                <w:sz w:val="24"/>
                <w:szCs w:val="24"/>
              </w:rPr>
            </w:pPr>
            <w:r w:rsidRPr="00763B81">
              <w:rPr>
                <w:sz w:val="24"/>
                <w:szCs w:val="24"/>
              </w:rPr>
              <w:t>Награждены Почетными грамотами РФ, РО</w:t>
            </w:r>
          </w:p>
        </w:tc>
        <w:tc>
          <w:tcPr>
            <w:tcW w:w="1701" w:type="dxa"/>
          </w:tcPr>
          <w:p w:rsidR="005050D2" w:rsidRDefault="005050D2" w:rsidP="00723C0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:rsidR="005050D2" w:rsidRDefault="005050D2" w:rsidP="00723C0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27  %</w:t>
            </w:r>
          </w:p>
        </w:tc>
      </w:tr>
      <w:tr w:rsidR="005050D2" w:rsidTr="005050D2">
        <w:tc>
          <w:tcPr>
            <w:tcW w:w="817" w:type="dxa"/>
          </w:tcPr>
          <w:p w:rsidR="005050D2" w:rsidRDefault="005050D2" w:rsidP="00723C0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812" w:type="dxa"/>
            <w:gridSpan w:val="2"/>
          </w:tcPr>
          <w:p w:rsidR="005050D2" w:rsidRPr="00763B81" w:rsidRDefault="005050D2" w:rsidP="00723C0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Победители и п</w:t>
            </w:r>
            <w:r w:rsidRPr="00763B81">
              <w:rPr>
                <w:sz w:val="24"/>
                <w:szCs w:val="24"/>
              </w:rPr>
              <w:t>ризёры районного конкурса «Учитель года»</w:t>
            </w:r>
          </w:p>
        </w:tc>
        <w:tc>
          <w:tcPr>
            <w:tcW w:w="1701" w:type="dxa"/>
          </w:tcPr>
          <w:p w:rsidR="005050D2" w:rsidRDefault="005050D2" w:rsidP="00723C0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5050D2" w:rsidRDefault="005050D2" w:rsidP="00723C0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23 %</w:t>
            </w:r>
          </w:p>
        </w:tc>
      </w:tr>
      <w:tr w:rsidR="005050D2" w:rsidTr="005050D2">
        <w:tc>
          <w:tcPr>
            <w:tcW w:w="817" w:type="dxa"/>
          </w:tcPr>
          <w:p w:rsidR="005050D2" w:rsidRDefault="005050D2" w:rsidP="00723C0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812" w:type="dxa"/>
            <w:gridSpan w:val="2"/>
          </w:tcPr>
          <w:p w:rsidR="005050D2" w:rsidRDefault="005050D2" w:rsidP="00723C05">
            <w:pPr>
              <w:ind w:firstLine="0"/>
              <w:rPr>
                <w:sz w:val="24"/>
                <w:szCs w:val="24"/>
              </w:rPr>
            </w:pPr>
            <w:r w:rsidRPr="00763B81">
              <w:rPr>
                <w:sz w:val="24"/>
                <w:szCs w:val="24"/>
              </w:rPr>
              <w:t xml:space="preserve">Победители и </w:t>
            </w:r>
            <w:proofErr w:type="spellStart"/>
            <w:r w:rsidRPr="00763B81">
              <w:rPr>
                <w:sz w:val="24"/>
                <w:szCs w:val="24"/>
              </w:rPr>
              <w:t>приз</w:t>
            </w:r>
            <w:r w:rsidRPr="00763B81">
              <w:rPr>
                <w:rFonts w:ascii="Cambria Math" w:hAnsi="Cambria Math" w:cs="Cambria Math"/>
                <w:sz w:val="24"/>
                <w:szCs w:val="24"/>
              </w:rPr>
              <w:t>ѐ</w:t>
            </w:r>
            <w:r w:rsidRPr="00763B81">
              <w:rPr>
                <w:sz w:val="24"/>
                <w:szCs w:val="24"/>
              </w:rPr>
              <w:t>ры</w:t>
            </w:r>
            <w:proofErr w:type="spellEnd"/>
            <w:r w:rsidRPr="00763B8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ПНПО</w:t>
            </w:r>
          </w:p>
        </w:tc>
        <w:tc>
          <w:tcPr>
            <w:tcW w:w="1701" w:type="dxa"/>
          </w:tcPr>
          <w:p w:rsidR="005050D2" w:rsidRDefault="005050D2" w:rsidP="00723C0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5050D2" w:rsidRDefault="005050D2" w:rsidP="00723C0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19%</w:t>
            </w:r>
          </w:p>
        </w:tc>
      </w:tr>
    </w:tbl>
    <w:p w:rsidR="005050D2" w:rsidRDefault="005050D2" w:rsidP="005050D2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5050D2" w:rsidRPr="00326BD6" w:rsidRDefault="00C3262E" w:rsidP="005050D2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</w:t>
      </w:r>
      <w:r w:rsidR="00326BD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084A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 качества учебно-методического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7369E2" w:rsidRPr="00084ADE" w:rsidRDefault="00C3262E" w:rsidP="005050D2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84A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библиотечно-информационного обеспечения</w:t>
      </w:r>
    </w:p>
    <w:p w:rsidR="00326BD6" w:rsidRDefault="00326BD6" w:rsidP="00326BD6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26BD6" w:rsidRPr="00D17083" w:rsidRDefault="00326BD6" w:rsidP="00326BD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</w:t>
      </w:r>
      <w:r w:rsidRPr="00326BD6">
        <w:rPr>
          <w:rFonts w:ascii="Times New Roman" w:hAnsi="Times New Roman" w:cs="Times New Roman"/>
          <w:sz w:val="24"/>
          <w:szCs w:val="24"/>
          <w:lang w:val="ru-RU"/>
        </w:rPr>
        <w:t>Библиотечный фонд   укомплектован печ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атными изданиями </w:t>
      </w:r>
      <w:r w:rsidRPr="00326BD6">
        <w:rPr>
          <w:rFonts w:ascii="Times New Roman" w:hAnsi="Times New Roman" w:cs="Times New Roman"/>
          <w:sz w:val="24"/>
          <w:szCs w:val="24"/>
          <w:lang w:val="ru-RU"/>
        </w:rPr>
        <w:t xml:space="preserve">основной учебной литературы по всем образовательным областям учебного плана, выпущенными в последние 5-10 лет.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Фонд дополнительной литературы </w:t>
      </w:r>
      <w:r w:rsidRPr="00326BD6">
        <w:rPr>
          <w:rFonts w:ascii="Times New Roman" w:hAnsi="Times New Roman" w:cs="Times New Roman"/>
          <w:sz w:val="24"/>
          <w:szCs w:val="24"/>
          <w:lang w:val="ru-RU"/>
        </w:rPr>
        <w:t xml:space="preserve">включает справочные издания, научно-популярные издания по предметам учебного плана и периодические издания. </w:t>
      </w:r>
    </w:p>
    <w:p w:rsidR="007369E2" w:rsidRPr="00326BD6" w:rsidRDefault="00326BD6" w:rsidP="00326BD6">
      <w:p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="00C3262E" w:rsidRPr="00326BD6">
        <w:rPr>
          <w:rFonts w:hAnsi="Times New Roman" w:cs="Times New Roman"/>
          <w:color w:val="000000"/>
          <w:sz w:val="24"/>
          <w:szCs w:val="24"/>
          <w:lang w:val="ru-RU"/>
        </w:rPr>
        <w:t>бъем библиотечного фонда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составляет </w:t>
      </w:r>
      <w:r w:rsidRPr="00326BD6">
        <w:rPr>
          <w:rFonts w:hAnsi="Times New Roman" w:cs="Times New Roman"/>
          <w:color w:val="000000"/>
          <w:sz w:val="24"/>
          <w:szCs w:val="24"/>
          <w:lang w:val="ru-RU"/>
        </w:rPr>
        <w:t>15073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6BD6">
        <w:rPr>
          <w:rFonts w:hAnsi="Times New Roman" w:cs="Times New Roman"/>
          <w:color w:val="000000"/>
          <w:sz w:val="24"/>
          <w:szCs w:val="24"/>
          <w:lang w:val="ru-RU"/>
        </w:rPr>
        <w:t>единицы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6BD6">
        <w:rPr>
          <w:rFonts w:hAnsi="Times New Roman" w:cs="Times New Roman"/>
          <w:color w:val="000000"/>
          <w:sz w:val="24"/>
          <w:szCs w:val="24"/>
          <w:lang w:val="ru-RU"/>
        </w:rPr>
        <w:t>обеспеченность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6BD6">
        <w:rPr>
          <w:rFonts w:hAnsi="Times New Roman" w:cs="Times New Roman"/>
          <w:color w:val="000000"/>
          <w:sz w:val="24"/>
          <w:szCs w:val="24"/>
          <w:lang w:val="ru-RU"/>
        </w:rPr>
        <w:t>учебниками</w:t>
      </w:r>
      <w:r w:rsidR="00C3262E">
        <w:rPr>
          <w:rFonts w:hAnsi="Times New Roman" w:cs="Times New Roman"/>
          <w:color w:val="000000"/>
          <w:sz w:val="24"/>
          <w:szCs w:val="24"/>
        </w:rPr>
        <w:t> </w:t>
      </w:r>
      <w:r w:rsidR="00C3262E" w:rsidRPr="00326BD6">
        <w:rPr>
          <w:rFonts w:hAnsi="Times New Roman" w:cs="Times New Roman"/>
          <w:color w:val="000000"/>
          <w:sz w:val="24"/>
          <w:szCs w:val="24"/>
          <w:lang w:val="ru-RU"/>
        </w:rPr>
        <w:t>— 100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%.</w:t>
      </w:r>
    </w:p>
    <w:p w:rsidR="00326BD6" w:rsidRDefault="00C3262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84ADE">
        <w:rPr>
          <w:rFonts w:hAnsi="Times New Roman" w:cs="Times New Roman"/>
          <w:color w:val="000000"/>
          <w:sz w:val="24"/>
          <w:szCs w:val="24"/>
          <w:lang w:val="ru-RU"/>
        </w:rPr>
        <w:t>Фонд библиотеки формируется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4ADE">
        <w:rPr>
          <w:rFonts w:hAnsi="Times New Roman" w:cs="Times New Roman"/>
          <w:color w:val="000000"/>
          <w:sz w:val="24"/>
          <w:szCs w:val="24"/>
          <w:lang w:val="ru-RU"/>
        </w:rPr>
        <w:t>счет федерального, областного</w:t>
      </w:r>
      <w:r w:rsidR="00326B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ADE">
        <w:rPr>
          <w:rFonts w:hAnsi="Times New Roman" w:cs="Times New Roman"/>
          <w:color w:val="000000"/>
          <w:sz w:val="24"/>
          <w:szCs w:val="24"/>
          <w:lang w:val="ru-RU"/>
        </w:rPr>
        <w:t>бюджетов.</w:t>
      </w:r>
    </w:p>
    <w:p w:rsidR="00464C1C" w:rsidRPr="00F909D1" w:rsidRDefault="00464C1C" w:rsidP="00326BD6">
      <w:pPr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326BD6" w:rsidRPr="00A64CB0" w:rsidRDefault="00326BD6" w:rsidP="00326BD6">
      <w:pPr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A64CB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Библиотечный</w:t>
      </w:r>
      <w:proofErr w:type="spellEnd"/>
      <w:r w:rsidRPr="00A64CB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64CB0">
        <w:rPr>
          <w:rFonts w:ascii="Times New Roman" w:eastAsia="Times New Roman" w:hAnsi="Times New Roman" w:cs="Times New Roman"/>
          <w:b/>
          <w:sz w:val="24"/>
          <w:szCs w:val="24"/>
        </w:rPr>
        <w:t>фонд</w:t>
      </w:r>
      <w:proofErr w:type="spellEnd"/>
    </w:p>
    <w:tbl>
      <w:tblPr>
        <w:tblW w:w="9214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88"/>
        <w:gridCol w:w="1248"/>
        <w:gridCol w:w="1701"/>
        <w:gridCol w:w="1418"/>
        <w:gridCol w:w="1559"/>
      </w:tblGrid>
      <w:tr w:rsidR="00326BD6" w:rsidRPr="00BF3F19" w:rsidTr="00557713">
        <w:trPr>
          <w:trHeight w:hRule="exact" w:val="432"/>
        </w:trPr>
        <w:tc>
          <w:tcPr>
            <w:tcW w:w="3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BD6" w:rsidRPr="00BF3F19" w:rsidRDefault="00326BD6" w:rsidP="00723C05">
            <w:pPr>
              <w:spacing w:before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6BD6" w:rsidRPr="00BF3F19" w:rsidRDefault="00326BD6" w:rsidP="00723C05">
            <w:pPr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F3F1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</w:t>
            </w:r>
            <w:r w:rsidRPr="00BF3F1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BF3F1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BF3F19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Pr="00BF3F1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ны</w:t>
            </w:r>
            <w:r w:rsidRPr="00BF3F19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BF3F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3F1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ф</w:t>
            </w:r>
            <w:r w:rsidRPr="00BF3F1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BF3F1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BF3F19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BF3F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F3F1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э</w:t>
            </w:r>
            <w:r w:rsidRPr="00BF3F19">
              <w:rPr>
                <w:rFonts w:ascii="Times New Roman" w:eastAsia="Times New Roman" w:hAnsi="Times New Roman" w:cs="Times New Roman"/>
                <w:spacing w:val="-2"/>
                <w:w w:val="101"/>
                <w:sz w:val="24"/>
                <w:szCs w:val="24"/>
              </w:rPr>
              <w:t>к</w:t>
            </w:r>
            <w:r w:rsidRPr="00BF3F1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1"/>
                <w:w w:val="101"/>
                <w:sz w:val="24"/>
                <w:szCs w:val="24"/>
              </w:rPr>
              <w:t>емпляров</w:t>
            </w:r>
            <w:proofErr w:type="spellEnd"/>
            <w:r w:rsidRPr="00BF3F1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BD6" w:rsidRPr="00BF3F19" w:rsidRDefault="00326BD6" w:rsidP="00723C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F3F19">
              <w:rPr>
                <w:rFonts w:ascii="Times New Roman" w:eastAsia="Times New Roman" w:hAnsi="Times New Roman" w:cs="Times New Roman"/>
                <w:sz w:val="24"/>
                <w:szCs w:val="24"/>
              </w:rPr>
              <w:t>Вс</w:t>
            </w:r>
            <w:r w:rsidRPr="00BF3F1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BF3F19">
              <w:rPr>
                <w:rFonts w:ascii="Times New Roman" w:eastAsia="Times New Roman" w:hAnsi="Times New Roman" w:cs="Times New Roman"/>
                <w:spacing w:val="-1"/>
                <w:w w:val="101"/>
                <w:sz w:val="24"/>
                <w:szCs w:val="24"/>
              </w:rPr>
              <w:t>г</w:t>
            </w:r>
            <w:r w:rsidRPr="00BF3F1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spellEnd"/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BD6" w:rsidRDefault="00326BD6" w:rsidP="00723C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BF3F19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  <w:r w:rsidRPr="00BF3F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F3F1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BF3F19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BF3F1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BF3F19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BF3F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BF3F1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BF3F19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BF3F1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BF3F1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нн</w:t>
            </w:r>
            <w:r w:rsidRPr="00BF3F1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BF3F19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BF3F1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BF3F1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spellEnd"/>
          </w:p>
          <w:p w:rsidR="00326BD6" w:rsidRDefault="00326BD6" w:rsidP="00723C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6BD6" w:rsidRPr="00BF3F19" w:rsidRDefault="00326BD6" w:rsidP="00723C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6BD6" w:rsidRPr="00BF3F19" w:rsidTr="00557713">
        <w:trPr>
          <w:trHeight w:hRule="exact" w:val="663"/>
        </w:trPr>
        <w:tc>
          <w:tcPr>
            <w:tcW w:w="3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BD6" w:rsidRPr="00BF3F19" w:rsidRDefault="00326BD6" w:rsidP="00723C05">
            <w:pPr>
              <w:ind w:left="17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BD6" w:rsidRPr="00BF3F19" w:rsidRDefault="00326BD6" w:rsidP="00723C05">
            <w:pPr>
              <w:ind w:left="17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BD6" w:rsidRPr="00BF3F19" w:rsidRDefault="00326BD6" w:rsidP="00723C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BD6" w:rsidRPr="00BF3F19" w:rsidRDefault="00326BD6" w:rsidP="00723C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Основная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BD6" w:rsidRDefault="00326BD6" w:rsidP="00723C05">
            <w:pP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Средняя</w:t>
            </w:r>
            <w:proofErr w:type="spellEnd"/>
          </w:p>
          <w:p w:rsidR="00326BD6" w:rsidRPr="00BF3F19" w:rsidRDefault="00326BD6" w:rsidP="00723C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школа</w:t>
            </w:r>
            <w:proofErr w:type="spellEnd"/>
          </w:p>
        </w:tc>
      </w:tr>
      <w:tr w:rsidR="00326BD6" w:rsidRPr="00BF3F19" w:rsidTr="00557713">
        <w:trPr>
          <w:trHeight w:hRule="exact" w:val="631"/>
        </w:trPr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BD6" w:rsidRPr="00BF3F19" w:rsidRDefault="00326BD6" w:rsidP="00723C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F1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BF3F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F3F1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BF3F1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BF3F19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spellEnd"/>
            <w:r w:rsidRPr="00BF3F1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BF3F19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BF3F1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BF3F1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с</w:t>
            </w:r>
            <w:r w:rsidRPr="00BF3F1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л</w:t>
            </w:r>
            <w:r w:rsidRPr="00BF3F1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proofErr w:type="spellEnd"/>
            <w:r w:rsidRPr="00BF3F19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: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BD6" w:rsidRPr="00BF3F19" w:rsidRDefault="00326BD6" w:rsidP="00723C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15073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BD6" w:rsidRPr="00BF3F19" w:rsidRDefault="00326BD6" w:rsidP="00723C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BD6" w:rsidRPr="00BF3F19" w:rsidRDefault="00326BD6" w:rsidP="00723C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BD6" w:rsidRPr="00BF3F19" w:rsidRDefault="00326BD6" w:rsidP="00723C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6BD6" w:rsidRPr="00BF3F19" w:rsidTr="00557713">
        <w:trPr>
          <w:trHeight w:hRule="exact" w:val="569"/>
        </w:trPr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BD6" w:rsidRPr="00BF3F19" w:rsidRDefault="00326BD6" w:rsidP="00723C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proofErr w:type="spellStart"/>
            <w:r w:rsidRPr="00BF3F19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BF3F1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BF3F19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BF3F1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BF3F1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BF3F19">
              <w:rPr>
                <w:rFonts w:ascii="Times New Roman" w:eastAsia="Times New Roman" w:hAnsi="Times New Roman" w:cs="Times New Roman"/>
                <w:spacing w:val="-2"/>
                <w:w w:val="101"/>
                <w:sz w:val="24"/>
                <w:szCs w:val="24"/>
              </w:rPr>
              <w:t>к</w:t>
            </w:r>
            <w:r w:rsidRPr="00BF3F1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spellEnd"/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BD6" w:rsidRPr="00BF3F19" w:rsidRDefault="00326BD6" w:rsidP="00723C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13135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BD6" w:rsidRPr="00BF3F19" w:rsidRDefault="00326BD6" w:rsidP="00723C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BD6" w:rsidRPr="00BF3F19" w:rsidRDefault="00326BD6" w:rsidP="00723C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BD6" w:rsidRPr="00BF3F19" w:rsidRDefault="00326BD6" w:rsidP="00723C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26BD6" w:rsidRPr="00326BD6" w:rsidTr="00557713">
        <w:trPr>
          <w:trHeight w:hRule="exact" w:val="654"/>
        </w:trPr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BD6" w:rsidRPr="00326BD6" w:rsidRDefault="00326BD6" w:rsidP="00723C05">
            <w:pPr>
              <w:ind w:left="105" w:right="73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326B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</w:t>
            </w:r>
            <w:r w:rsidRPr="00326BD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326B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326B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326BD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326B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метод. </w:t>
            </w:r>
            <w:r w:rsidRPr="00326BD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л</w:t>
            </w:r>
            <w:r w:rsidRPr="00326BD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326B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326BD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ера</w:t>
            </w:r>
            <w:r w:rsidRPr="00326B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326B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326BD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326B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BD6" w:rsidRPr="00326BD6" w:rsidRDefault="00326BD6" w:rsidP="00723C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26B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BD6" w:rsidRPr="00326BD6" w:rsidRDefault="00326BD6" w:rsidP="00723C0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26B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BD6" w:rsidRPr="00326BD6" w:rsidRDefault="00326BD6" w:rsidP="00723C0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26B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BD6" w:rsidRPr="00326BD6" w:rsidRDefault="00326BD6" w:rsidP="00723C0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26B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326BD6" w:rsidRPr="00326BD6" w:rsidTr="00557713">
        <w:trPr>
          <w:trHeight w:hRule="exact" w:val="472"/>
        </w:trPr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BD6" w:rsidRPr="00326BD6" w:rsidRDefault="00326BD6" w:rsidP="00723C05">
            <w:pPr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26BD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Х</w:t>
            </w:r>
            <w:r w:rsidRPr="00326BD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326BD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д</w:t>
            </w:r>
            <w:r w:rsidRPr="00326BD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326B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</w:t>
            </w:r>
            <w:r w:rsidRPr="00326BD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326B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326B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тв</w:t>
            </w:r>
            <w:r w:rsidRPr="00326BD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326B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нн</w:t>
            </w:r>
            <w:r w:rsidRPr="00326BD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326B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литература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BD6" w:rsidRPr="00326BD6" w:rsidRDefault="00326BD6" w:rsidP="00723C0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26B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1931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BD6" w:rsidRPr="00326BD6" w:rsidRDefault="00326BD6" w:rsidP="00723C0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26B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100  %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BD6" w:rsidRPr="00326BD6" w:rsidRDefault="00326BD6" w:rsidP="00723C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26B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100 %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BD6" w:rsidRPr="00326BD6" w:rsidRDefault="00326BD6" w:rsidP="00723C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26B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100 %</w:t>
            </w:r>
          </w:p>
        </w:tc>
      </w:tr>
      <w:tr w:rsidR="00326BD6" w:rsidRPr="00326BD6" w:rsidTr="00557713">
        <w:trPr>
          <w:trHeight w:hRule="exact" w:val="282"/>
        </w:trPr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BD6" w:rsidRPr="00326BD6" w:rsidRDefault="00326BD6" w:rsidP="00723C0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26BD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326BD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326BD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д</w:t>
            </w:r>
            <w:r w:rsidRPr="00326BD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326BD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326B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326B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326BD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а</w:t>
            </w:r>
            <w:r w:rsidRPr="00326B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литература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BD6" w:rsidRPr="00326BD6" w:rsidRDefault="00326BD6" w:rsidP="00723C0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26B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BD6" w:rsidRPr="00326BD6" w:rsidRDefault="00326BD6" w:rsidP="00723C0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BD6" w:rsidRPr="00326BD6" w:rsidRDefault="00326BD6" w:rsidP="00723C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BD6" w:rsidRPr="00326BD6" w:rsidRDefault="00326BD6" w:rsidP="00723C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8A7AFC" w:rsidRDefault="008A7AFC" w:rsidP="008A7AF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369E2" w:rsidRPr="00084ADE" w:rsidRDefault="00C3262E" w:rsidP="008A7AF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84ADE">
        <w:rPr>
          <w:rFonts w:hAnsi="Times New Roman" w:cs="Times New Roman"/>
          <w:color w:val="000000"/>
          <w:sz w:val="24"/>
          <w:szCs w:val="24"/>
          <w:lang w:val="ru-RU"/>
        </w:rPr>
        <w:t>Средний уровень посещаемости библиотеки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4ADE">
        <w:rPr>
          <w:rFonts w:hAnsi="Times New Roman" w:cs="Times New Roman"/>
          <w:color w:val="000000"/>
          <w:sz w:val="24"/>
          <w:szCs w:val="24"/>
          <w:lang w:val="ru-RU"/>
        </w:rPr>
        <w:t>— 30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4ADE">
        <w:rPr>
          <w:rFonts w:hAnsi="Times New Roman" w:cs="Times New Roman"/>
          <w:color w:val="000000"/>
          <w:sz w:val="24"/>
          <w:szCs w:val="24"/>
          <w:lang w:val="ru-RU"/>
        </w:rPr>
        <w:t>человек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4ADE">
        <w:rPr>
          <w:rFonts w:hAnsi="Times New Roman" w:cs="Times New Roman"/>
          <w:color w:val="000000"/>
          <w:sz w:val="24"/>
          <w:szCs w:val="24"/>
          <w:lang w:val="ru-RU"/>
        </w:rPr>
        <w:t>день.</w:t>
      </w:r>
    </w:p>
    <w:p w:rsidR="007369E2" w:rsidRPr="00084ADE" w:rsidRDefault="00C3262E" w:rsidP="008A7AF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84AD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4ADE">
        <w:rPr>
          <w:rFonts w:hAnsi="Times New Roman" w:cs="Times New Roman"/>
          <w:color w:val="000000"/>
          <w:sz w:val="24"/>
          <w:szCs w:val="24"/>
          <w:lang w:val="ru-RU"/>
        </w:rPr>
        <w:t>официальном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4ADE">
        <w:rPr>
          <w:rFonts w:hAnsi="Times New Roman" w:cs="Times New Roman"/>
          <w:color w:val="000000"/>
          <w:sz w:val="24"/>
          <w:szCs w:val="24"/>
          <w:lang w:val="ru-RU"/>
        </w:rPr>
        <w:t>сайте Школы есть страница библиотеки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4ADE">
        <w:rPr>
          <w:rFonts w:hAnsi="Times New Roman" w:cs="Times New Roman"/>
          <w:color w:val="000000"/>
          <w:sz w:val="24"/>
          <w:szCs w:val="24"/>
          <w:lang w:val="ru-RU"/>
        </w:rPr>
        <w:t>информацией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4ADE">
        <w:rPr>
          <w:rFonts w:hAnsi="Times New Roman" w:cs="Times New Roman"/>
          <w:color w:val="000000"/>
          <w:sz w:val="24"/>
          <w:szCs w:val="24"/>
          <w:lang w:val="ru-RU"/>
        </w:rPr>
        <w:t>работе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4ADE">
        <w:rPr>
          <w:rFonts w:hAnsi="Times New Roman" w:cs="Times New Roman"/>
          <w:color w:val="000000"/>
          <w:sz w:val="24"/>
          <w:szCs w:val="24"/>
          <w:lang w:val="ru-RU"/>
        </w:rPr>
        <w:t>проводимых мероприятиях библиотеки Школы.</w:t>
      </w:r>
    </w:p>
    <w:p w:rsidR="007369E2" w:rsidRDefault="008A7AFC" w:rsidP="008A7AF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</w:t>
      </w:r>
      <w:r w:rsidR="00C3262E" w:rsidRPr="00084ADE">
        <w:rPr>
          <w:rFonts w:hAnsi="Times New Roman" w:cs="Times New Roman"/>
          <w:color w:val="000000"/>
          <w:sz w:val="24"/>
          <w:szCs w:val="24"/>
          <w:lang w:val="ru-RU"/>
        </w:rPr>
        <w:t>Оснащенность библиотеки учебными пособиями достаточная. Однако требуется дополнительное финансирование библиотеки на</w:t>
      </w:r>
      <w:r w:rsidR="00C3262E">
        <w:rPr>
          <w:rFonts w:hAnsi="Times New Roman" w:cs="Times New Roman"/>
          <w:color w:val="000000"/>
          <w:sz w:val="24"/>
          <w:szCs w:val="24"/>
        </w:rPr>
        <w:t> </w:t>
      </w:r>
      <w:r w:rsidR="00C3262E" w:rsidRPr="00084ADE">
        <w:rPr>
          <w:rFonts w:hAnsi="Times New Roman" w:cs="Times New Roman"/>
          <w:color w:val="000000"/>
          <w:sz w:val="24"/>
          <w:szCs w:val="24"/>
          <w:lang w:val="ru-RU"/>
        </w:rPr>
        <w:t>закупку периодических изданий и</w:t>
      </w:r>
      <w:r w:rsidR="00C3262E">
        <w:rPr>
          <w:rFonts w:hAnsi="Times New Roman" w:cs="Times New Roman"/>
          <w:color w:val="000000"/>
          <w:sz w:val="24"/>
          <w:szCs w:val="24"/>
        </w:rPr>
        <w:t> </w:t>
      </w:r>
      <w:r w:rsidR="00C3262E" w:rsidRPr="00084ADE">
        <w:rPr>
          <w:rFonts w:hAnsi="Times New Roman" w:cs="Times New Roman"/>
          <w:color w:val="000000"/>
          <w:sz w:val="24"/>
          <w:szCs w:val="24"/>
          <w:lang w:val="ru-RU"/>
        </w:rPr>
        <w:t>обновление фонда художественной литературы.</w:t>
      </w:r>
    </w:p>
    <w:p w:rsidR="00557713" w:rsidRDefault="00557713" w:rsidP="008A7AF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57713" w:rsidRPr="00557713" w:rsidRDefault="00557713" w:rsidP="00557713">
      <w:pPr>
        <w:spacing w:before="0" w:beforeAutospacing="0" w:after="0" w:afterAutospacing="0"/>
        <w:jc w:val="both"/>
        <w:rPr>
          <w:b/>
          <w:sz w:val="24"/>
          <w:szCs w:val="24"/>
          <w:lang w:val="ru-RU"/>
        </w:rPr>
      </w:pPr>
      <w:r w:rsidRPr="00557713">
        <w:rPr>
          <w:b/>
          <w:sz w:val="24"/>
          <w:szCs w:val="24"/>
          <w:lang w:val="ru-RU"/>
        </w:rPr>
        <w:t>Основными направлениями деятельности библиотеки являются:</w:t>
      </w:r>
    </w:p>
    <w:p w:rsidR="00557713" w:rsidRPr="00557713" w:rsidRDefault="00557713" w:rsidP="00464C1C">
      <w:pPr>
        <w:numPr>
          <w:ilvl w:val="0"/>
          <w:numId w:val="12"/>
        </w:num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557713">
        <w:rPr>
          <w:sz w:val="24"/>
          <w:szCs w:val="24"/>
          <w:lang w:val="ru-RU"/>
        </w:rPr>
        <w:t>обеспечение учебного и воспитательного процесса всеми формами и методами библиотечного и информационно-библиографического обслуживания;</w:t>
      </w:r>
    </w:p>
    <w:p w:rsidR="00557713" w:rsidRPr="00557713" w:rsidRDefault="00557713" w:rsidP="00464C1C">
      <w:pPr>
        <w:numPr>
          <w:ilvl w:val="0"/>
          <w:numId w:val="12"/>
        </w:num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557713">
        <w:rPr>
          <w:sz w:val="24"/>
          <w:szCs w:val="24"/>
          <w:lang w:val="ru-RU"/>
        </w:rPr>
        <w:t>привлечение к систематическому чтению с целью успешного изучения учебных предметов, развития речи и мышления, познавательных интересов и способностей;</w:t>
      </w:r>
    </w:p>
    <w:p w:rsidR="00557713" w:rsidRPr="00557713" w:rsidRDefault="00557713" w:rsidP="00464C1C">
      <w:pPr>
        <w:numPr>
          <w:ilvl w:val="0"/>
          <w:numId w:val="12"/>
        </w:num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557713">
        <w:rPr>
          <w:sz w:val="24"/>
          <w:szCs w:val="24"/>
          <w:lang w:val="ru-RU"/>
        </w:rPr>
        <w:t>привлечение к чтению художественной литературы с целью духовного и нравственного развития личности школьников;</w:t>
      </w:r>
    </w:p>
    <w:p w:rsidR="00557713" w:rsidRPr="00557713" w:rsidRDefault="00557713" w:rsidP="00464C1C">
      <w:pPr>
        <w:numPr>
          <w:ilvl w:val="0"/>
          <w:numId w:val="12"/>
        </w:num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557713">
        <w:rPr>
          <w:sz w:val="24"/>
          <w:szCs w:val="24"/>
          <w:lang w:val="ru-RU"/>
        </w:rPr>
        <w:t>расширение ассортимента информационных и библиотечных услуг и продуктов на базе автоматизации библиотечных процессов и новых технологий.</w:t>
      </w:r>
    </w:p>
    <w:p w:rsidR="00557713" w:rsidRPr="00557713" w:rsidRDefault="00557713" w:rsidP="00557713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</w:p>
    <w:p w:rsidR="00557713" w:rsidRPr="00557713" w:rsidRDefault="00557713" w:rsidP="00557713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557713">
        <w:rPr>
          <w:szCs w:val="24"/>
          <w:lang w:val="ru-RU"/>
        </w:rPr>
        <w:t xml:space="preserve">         </w:t>
      </w:r>
      <w:r w:rsidRPr="00557713">
        <w:rPr>
          <w:sz w:val="24"/>
          <w:szCs w:val="24"/>
          <w:lang w:val="ru-RU"/>
        </w:rPr>
        <w:t>При подготовке к урокам и внеурочным мероприятиям умело использовали возмож</w:t>
      </w:r>
      <w:r w:rsidR="000D28DB">
        <w:rPr>
          <w:sz w:val="24"/>
          <w:szCs w:val="24"/>
          <w:lang w:val="ru-RU"/>
        </w:rPr>
        <w:t xml:space="preserve">ности библиотеки преподаватели </w:t>
      </w:r>
      <w:r w:rsidRPr="00557713">
        <w:rPr>
          <w:sz w:val="24"/>
          <w:szCs w:val="24"/>
          <w:lang w:val="ru-RU"/>
        </w:rPr>
        <w:t>и классные руководители. Они активно пропагандировали книжный фонд, давая ребятам задания, выполнение которых автоматически влекло за собой работу с книгой или с другими источниками информации.</w:t>
      </w:r>
    </w:p>
    <w:p w:rsidR="00557713" w:rsidRPr="00557713" w:rsidRDefault="00557713" w:rsidP="00557713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557713">
        <w:rPr>
          <w:sz w:val="24"/>
          <w:szCs w:val="24"/>
          <w:lang w:val="ru-RU"/>
        </w:rPr>
        <w:t xml:space="preserve">   Учащиеся МБОУ БСОШ № 2 в течение всег</w:t>
      </w:r>
      <w:r>
        <w:rPr>
          <w:sz w:val="24"/>
          <w:szCs w:val="24"/>
          <w:lang w:val="ru-RU"/>
        </w:rPr>
        <w:t xml:space="preserve">о учебного года были отличными </w:t>
      </w:r>
      <w:r w:rsidRPr="00557713">
        <w:rPr>
          <w:sz w:val="24"/>
          <w:szCs w:val="24"/>
          <w:lang w:val="ru-RU"/>
        </w:rPr>
        <w:t xml:space="preserve">помощниками библиотекаря. Они помогали проводить театрализованные открытые мероприятия, проводили беседы и викторины по всем направлениям, оформляли книжные выставки. </w:t>
      </w:r>
    </w:p>
    <w:p w:rsidR="00557713" w:rsidRPr="00557713" w:rsidRDefault="00557713" w:rsidP="008A7AFC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557713">
        <w:rPr>
          <w:sz w:val="24"/>
          <w:szCs w:val="24"/>
          <w:lang w:val="ru-RU"/>
        </w:rPr>
        <w:t xml:space="preserve">         Проводимые мероприятия направлены на п</w:t>
      </w:r>
      <w:r>
        <w:rPr>
          <w:sz w:val="24"/>
          <w:szCs w:val="24"/>
          <w:lang w:val="ru-RU"/>
        </w:rPr>
        <w:t xml:space="preserve">опуляризацию чтения </w:t>
      </w:r>
      <w:r w:rsidRPr="00557713">
        <w:rPr>
          <w:sz w:val="24"/>
          <w:szCs w:val="24"/>
          <w:lang w:val="ru-RU"/>
        </w:rPr>
        <w:t xml:space="preserve">книг </w:t>
      </w:r>
      <w:proofErr w:type="gramStart"/>
      <w:r w:rsidRPr="00557713">
        <w:rPr>
          <w:sz w:val="24"/>
          <w:szCs w:val="24"/>
          <w:lang w:val="ru-RU"/>
        </w:rPr>
        <w:t>из  библиотеки</w:t>
      </w:r>
      <w:proofErr w:type="gramEnd"/>
      <w:r w:rsidRPr="00557713">
        <w:rPr>
          <w:sz w:val="24"/>
          <w:szCs w:val="24"/>
          <w:lang w:val="ru-RU"/>
        </w:rPr>
        <w:t>, вос</w:t>
      </w:r>
      <w:r>
        <w:rPr>
          <w:sz w:val="24"/>
          <w:szCs w:val="24"/>
          <w:lang w:val="ru-RU"/>
        </w:rPr>
        <w:t>питание культуры чтения.</w:t>
      </w:r>
      <w:r>
        <w:rPr>
          <w:sz w:val="24"/>
          <w:szCs w:val="24"/>
          <w:lang w:val="ru-RU"/>
        </w:rPr>
        <w:tab/>
      </w:r>
    </w:p>
    <w:p w:rsidR="00557713" w:rsidRPr="00557713" w:rsidRDefault="00557713" w:rsidP="00557713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557713">
        <w:rPr>
          <w:szCs w:val="24"/>
          <w:lang w:val="ru-RU"/>
        </w:rPr>
        <w:t xml:space="preserve">          </w:t>
      </w:r>
      <w:r w:rsidRPr="00557713">
        <w:rPr>
          <w:sz w:val="24"/>
          <w:szCs w:val="24"/>
          <w:lang w:val="ru-RU"/>
        </w:rPr>
        <w:t xml:space="preserve">Беседы о прочитанных книгах проходят систематически, особенно с теми детьми, которые плохо читают. Также проводятся рекомендательные беседы при выборе книги, в основном для учащихся начальной школы, чтобы помочь в выборе интересной книги (в зависимости от возраста учащихся, техники чтения, интереса и т.д.). После таких бесед ребята с большим интересом читают и сами обращаются за помощью при выборе книг. Кроме этого все библиотечные мероприятия включают в себя беседы о книгах, обзоры по теме мероприятия. </w:t>
      </w:r>
    </w:p>
    <w:p w:rsidR="00557713" w:rsidRDefault="00557713" w:rsidP="00557713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557713">
        <w:rPr>
          <w:sz w:val="24"/>
          <w:szCs w:val="24"/>
          <w:lang w:val="ru-RU"/>
        </w:rPr>
        <w:t xml:space="preserve">Важнейшим направлением деятельности библиотеки является раскрытие фонда через выставки. В библиотеке оформляются разнообразные выставки как к юбилейным и </w:t>
      </w:r>
      <w:r w:rsidRPr="00557713">
        <w:rPr>
          <w:sz w:val="24"/>
          <w:szCs w:val="24"/>
          <w:lang w:val="ru-RU"/>
        </w:rPr>
        <w:lastRenderedPageBreak/>
        <w:t xml:space="preserve">знаменательным датам, так и к различным месячникам. Подбирая материал к этим выставкам, стараешься рассказать не только историю праздника, сообщить интересные факты, но и предложить литературу с выставки и побеседовать с читателями. Особое внимание уделяется выставкам, посвященным писателям-юбилярам. Читателям предлагается краткая биография писателя, выставляются его книги, проводятся викторины. Все мероприятия, проводимые библиотекой, были нацелены на литературное, историческое, толерантное просвещение школьников, содействующее патриотическому, нравственному, эстетическому воспитанию и формирующее привлекательный образ книги и чтения. </w:t>
      </w:r>
    </w:p>
    <w:p w:rsidR="00557713" w:rsidRPr="00557713" w:rsidRDefault="00557713" w:rsidP="00557713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23"/>
        <w:gridCol w:w="2885"/>
        <w:gridCol w:w="1005"/>
        <w:gridCol w:w="2126"/>
      </w:tblGrid>
      <w:tr w:rsidR="00557713" w:rsidRPr="00557713" w:rsidTr="00464C1C">
        <w:tc>
          <w:tcPr>
            <w:tcW w:w="3623" w:type="dxa"/>
          </w:tcPr>
          <w:p w:rsidR="00557713" w:rsidRPr="00557713" w:rsidRDefault="00557713" w:rsidP="00557713">
            <w:pPr>
              <w:spacing w:before="0" w:beforeAutospacing="0" w:after="0" w:afterAutospacing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557713">
              <w:rPr>
                <w:b/>
                <w:sz w:val="24"/>
                <w:szCs w:val="24"/>
              </w:rPr>
              <w:t>Наименование</w:t>
            </w:r>
            <w:proofErr w:type="spellEnd"/>
            <w:r w:rsidRPr="0055771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57713">
              <w:rPr>
                <w:b/>
                <w:sz w:val="24"/>
                <w:szCs w:val="24"/>
              </w:rPr>
              <w:t>мероприятия</w:t>
            </w:r>
            <w:proofErr w:type="spellEnd"/>
          </w:p>
          <w:p w:rsidR="00557713" w:rsidRPr="00557713" w:rsidRDefault="00557713" w:rsidP="00557713">
            <w:pPr>
              <w:spacing w:before="0" w:beforeAutospacing="0" w:after="0" w:afterAutospacing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85" w:type="dxa"/>
          </w:tcPr>
          <w:p w:rsidR="00557713" w:rsidRPr="00557713" w:rsidRDefault="00557713" w:rsidP="00557713">
            <w:pPr>
              <w:spacing w:before="0" w:beforeAutospacing="0" w:after="0" w:afterAutospacing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557713">
              <w:rPr>
                <w:b/>
                <w:sz w:val="24"/>
                <w:szCs w:val="24"/>
              </w:rPr>
              <w:t>Форма</w:t>
            </w:r>
            <w:proofErr w:type="spellEnd"/>
            <w:r w:rsidRPr="0055771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57713">
              <w:rPr>
                <w:b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1005" w:type="dxa"/>
          </w:tcPr>
          <w:p w:rsidR="00557713" w:rsidRPr="00557713" w:rsidRDefault="00557713" w:rsidP="00557713">
            <w:pPr>
              <w:spacing w:before="0" w:beforeAutospacing="0" w:after="0" w:afterAutospacing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557713">
              <w:rPr>
                <w:b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2126" w:type="dxa"/>
          </w:tcPr>
          <w:p w:rsidR="00557713" w:rsidRPr="00557713" w:rsidRDefault="00557713" w:rsidP="00557713">
            <w:pPr>
              <w:spacing w:before="0" w:beforeAutospacing="0" w:after="0" w:afterAutospacing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557713">
              <w:rPr>
                <w:b/>
                <w:sz w:val="24"/>
                <w:szCs w:val="24"/>
              </w:rPr>
              <w:t>Дата</w:t>
            </w:r>
            <w:proofErr w:type="spellEnd"/>
          </w:p>
        </w:tc>
      </w:tr>
      <w:tr w:rsidR="00557713" w:rsidRPr="00557713" w:rsidTr="00464C1C">
        <w:tc>
          <w:tcPr>
            <w:tcW w:w="9639" w:type="dxa"/>
            <w:gridSpan w:val="4"/>
          </w:tcPr>
          <w:p w:rsidR="00557713" w:rsidRDefault="00557713" w:rsidP="00557713">
            <w:pPr>
              <w:spacing w:before="0" w:beforeAutospacing="0" w:after="0" w:afterAutospacing="0"/>
              <w:jc w:val="center"/>
              <w:rPr>
                <w:b/>
                <w:sz w:val="24"/>
                <w:szCs w:val="24"/>
              </w:rPr>
            </w:pPr>
            <w:r w:rsidRPr="00557713">
              <w:rPr>
                <w:b/>
                <w:sz w:val="24"/>
                <w:szCs w:val="24"/>
              </w:rPr>
              <w:t>2023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год</w:t>
            </w:r>
            <w:proofErr w:type="spellEnd"/>
          </w:p>
          <w:p w:rsidR="00557713" w:rsidRPr="00557713" w:rsidRDefault="00557713" w:rsidP="00557713">
            <w:pPr>
              <w:spacing w:before="0" w:beforeAutospacing="0" w:after="0" w:afterAutospacing="0"/>
              <w:jc w:val="center"/>
              <w:rPr>
                <w:b/>
                <w:sz w:val="24"/>
                <w:szCs w:val="24"/>
              </w:rPr>
            </w:pPr>
          </w:p>
        </w:tc>
      </w:tr>
      <w:tr w:rsidR="00557713" w:rsidRPr="00557713" w:rsidTr="00464C1C">
        <w:tc>
          <w:tcPr>
            <w:tcW w:w="3623" w:type="dxa"/>
          </w:tcPr>
          <w:p w:rsidR="00557713" w:rsidRPr="00557713" w:rsidRDefault="00557713" w:rsidP="00557713">
            <w:pPr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proofErr w:type="spellStart"/>
            <w:r w:rsidRPr="00557713">
              <w:rPr>
                <w:sz w:val="24"/>
                <w:szCs w:val="24"/>
              </w:rPr>
              <w:t>Всемирный</w:t>
            </w:r>
            <w:proofErr w:type="spellEnd"/>
            <w:r w:rsidRPr="00557713">
              <w:rPr>
                <w:sz w:val="24"/>
                <w:szCs w:val="24"/>
              </w:rPr>
              <w:t xml:space="preserve"> </w:t>
            </w:r>
            <w:proofErr w:type="spellStart"/>
            <w:r w:rsidRPr="00557713">
              <w:rPr>
                <w:sz w:val="24"/>
                <w:szCs w:val="24"/>
              </w:rPr>
              <w:t>день</w:t>
            </w:r>
            <w:proofErr w:type="spellEnd"/>
            <w:r w:rsidRPr="00557713">
              <w:rPr>
                <w:sz w:val="24"/>
                <w:szCs w:val="24"/>
              </w:rPr>
              <w:t xml:space="preserve"> </w:t>
            </w:r>
            <w:proofErr w:type="spellStart"/>
            <w:r w:rsidRPr="00557713">
              <w:rPr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2885" w:type="dxa"/>
          </w:tcPr>
          <w:p w:rsidR="00557713" w:rsidRPr="00557713" w:rsidRDefault="00557713" w:rsidP="00557713">
            <w:pPr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proofErr w:type="spellStart"/>
            <w:r w:rsidRPr="00557713">
              <w:rPr>
                <w:sz w:val="24"/>
                <w:szCs w:val="24"/>
              </w:rPr>
              <w:t>Беседа</w:t>
            </w:r>
            <w:proofErr w:type="spellEnd"/>
          </w:p>
        </w:tc>
        <w:tc>
          <w:tcPr>
            <w:tcW w:w="1005" w:type="dxa"/>
          </w:tcPr>
          <w:p w:rsidR="00557713" w:rsidRPr="00557713" w:rsidRDefault="00557713" w:rsidP="00557713">
            <w:pPr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r w:rsidRPr="00557713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557713" w:rsidRPr="00557713" w:rsidRDefault="00557713" w:rsidP="00557713">
            <w:pPr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proofErr w:type="spellStart"/>
            <w:r w:rsidRPr="00557713">
              <w:rPr>
                <w:sz w:val="24"/>
                <w:szCs w:val="24"/>
              </w:rPr>
              <w:t>Сентябрь</w:t>
            </w:r>
            <w:proofErr w:type="spellEnd"/>
            <w:r w:rsidRPr="00557713">
              <w:rPr>
                <w:sz w:val="24"/>
                <w:szCs w:val="24"/>
              </w:rPr>
              <w:t xml:space="preserve"> </w:t>
            </w:r>
          </w:p>
        </w:tc>
      </w:tr>
      <w:tr w:rsidR="00557713" w:rsidRPr="00557713" w:rsidTr="00464C1C">
        <w:tc>
          <w:tcPr>
            <w:tcW w:w="3623" w:type="dxa"/>
          </w:tcPr>
          <w:p w:rsidR="00557713" w:rsidRPr="00557713" w:rsidRDefault="00557713" w:rsidP="00557713">
            <w:pPr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r w:rsidRPr="00557713">
              <w:rPr>
                <w:sz w:val="24"/>
                <w:szCs w:val="24"/>
              </w:rPr>
              <w:t>«</w:t>
            </w:r>
            <w:proofErr w:type="spellStart"/>
            <w:r w:rsidRPr="00557713">
              <w:rPr>
                <w:sz w:val="24"/>
                <w:szCs w:val="24"/>
              </w:rPr>
              <w:t>История</w:t>
            </w:r>
            <w:proofErr w:type="spellEnd"/>
            <w:r w:rsidRPr="00557713">
              <w:rPr>
                <w:sz w:val="24"/>
                <w:szCs w:val="24"/>
              </w:rPr>
              <w:t xml:space="preserve"> </w:t>
            </w:r>
            <w:proofErr w:type="spellStart"/>
            <w:r w:rsidRPr="00557713">
              <w:rPr>
                <w:sz w:val="24"/>
                <w:szCs w:val="24"/>
              </w:rPr>
              <w:t>станицы</w:t>
            </w:r>
            <w:proofErr w:type="spellEnd"/>
            <w:r w:rsidRPr="00557713">
              <w:rPr>
                <w:sz w:val="24"/>
                <w:szCs w:val="24"/>
              </w:rPr>
              <w:t>»</w:t>
            </w:r>
          </w:p>
        </w:tc>
        <w:tc>
          <w:tcPr>
            <w:tcW w:w="2885" w:type="dxa"/>
          </w:tcPr>
          <w:p w:rsidR="00557713" w:rsidRPr="00557713" w:rsidRDefault="00557713" w:rsidP="00557713">
            <w:pPr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proofErr w:type="spellStart"/>
            <w:r w:rsidRPr="00557713">
              <w:rPr>
                <w:sz w:val="24"/>
                <w:szCs w:val="24"/>
              </w:rPr>
              <w:t>Выставка</w:t>
            </w:r>
            <w:proofErr w:type="spellEnd"/>
            <w:r w:rsidRPr="00557713">
              <w:rPr>
                <w:sz w:val="24"/>
                <w:szCs w:val="24"/>
              </w:rPr>
              <w:t xml:space="preserve"> </w:t>
            </w:r>
            <w:proofErr w:type="spellStart"/>
            <w:r w:rsidRPr="00557713">
              <w:rPr>
                <w:sz w:val="24"/>
                <w:szCs w:val="24"/>
              </w:rPr>
              <w:t>книг</w:t>
            </w:r>
            <w:proofErr w:type="spellEnd"/>
          </w:p>
        </w:tc>
        <w:tc>
          <w:tcPr>
            <w:tcW w:w="1005" w:type="dxa"/>
          </w:tcPr>
          <w:p w:rsidR="00557713" w:rsidRPr="00557713" w:rsidRDefault="00557713" w:rsidP="00557713">
            <w:pPr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r w:rsidRPr="00557713">
              <w:rPr>
                <w:sz w:val="24"/>
                <w:szCs w:val="24"/>
              </w:rPr>
              <w:t>1-11</w:t>
            </w:r>
          </w:p>
        </w:tc>
        <w:tc>
          <w:tcPr>
            <w:tcW w:w="2126" w:type="dxa"/>
          </w:tcPr>
          <w:p w:rsidR="00557713" w:rsidRPr="00557713" w:rsidRDefault="00557713" w:rsidP="00557713">
            <w:pPr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proofErr w:type="spellStart"/>
            <w:r w:rsidRPr="00557713">
              <w:rPr>
                <w:sz w:val="24"/>
                <w:szCs w:val="24"/>
              </w:rPr>
              <w:t>Сентябрь</w:t>
            </w:r>
            <w:proofErr w:type="spellEnd"/>
            <w:r w:rsidRPr="00557713">
              <w:rPr>
                <w:sz w:val="24"/>
                <w:szCs w:val="24"/>
              </w:rPr>
              <w:t xml:space="preserve"> </w:t>
            </w:r>
          </w:p>
        </w:tc>
      </w:tr>
      <w:tr w:rsidR="00557713" w:rsidRPr="00557713" w:rsidTr="00464C1C">
        <w:tc>
          <w:tcPr>
            <w:tcW w:w="3623" w:type="dxa"/>
          </w:tcPr>
          <w:p w:rsidR="00557713" w:rsidRPr="00557713" w:rsidRDefault="00557713" w:rsidP="00557713">
            <w:pPr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r w:rsidRPr="00557713">
              <w:rPr>
                <w:sz w:val="24"/>
                <w:szCs w:val="24"/>
              </w:rPr>
              <w:t>«</w:t>
            </w:r>
            <w:proofErr w:type="spellStart"/>
            <w:r w:rsidRPr="00557713">
              <w:rPr>
                <w:sz w:val="24"/>
                <w:szCs w:val="24"/>
              </w:rPr>
              <w:t>Покров</w:t>
            </w:r>
            <w:proofErr w:type="spellEnd"/>
            <w:r w:rsidRPr="00557713">
              <w:rPr>
                <w:sz w:val="24"/>
                <w:szCs w:val="24"/>
              </w:rPr>
              <w:t xml:space="preserve"> </w:t>
            </w:r>
            <w:proofErr w:type="spellStart"/>
            <w:r w:rsidRPr="00557713">
              <w:rPr>
                <w:sz w:val="24"/>
                <w:szCs w:val="24"/>
              </w:rPr>
              <w:t>на</w:t>
            </w:r>
            <w:proofErr w:type="spellEnd"/>
            <w:r w:rsidRPr="00557713">
              <w:rPr>
                <w:sz w:val="24"/>
                <w:szCs w:val="24"/>
              </w:rPr>
              <w:t xml:space="preserve"> </w:t>
            </w:r>
            <w:proofErr w:type="spellStart"/>
            <w:r w:rsidRPr="00557713">
              <w:rPr>
                <w:sz w:val="24"/>
                <w:szCs w:val="24"/>
              </w:rPr>
              <w:t>Дону</w:t>
            </w:r>
            <w:proofErr w:type="spellEnd"/>
            <w:r w:rsidRPr="00557713">
              <w:rPr>
                <w:sz w:val="24"/>
                <w:szCs w:val="24"/>
              </w:rPr>
              <w:t>»</w:t>
            </w:r>
          </w:p>
        </w:tc>
        <w:tc>
          <w:tcPr>
            <w:tcW w:w="2885" w:type="dxa"/>
          </w:tcPr>
          <w:p w:rsidR="00557713" w:rsidRPr="00557713" w:rsidRDefault="00557713" w:rsidP="00557713">
            <w:pPr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proofErr w:type="spellStart"/>
            <w:r w:rsidRPr="00557713">
              <w:rPr>
                <w:sz w:val="24"/>
                <w:szCs w:val="24"/>
              </w:rPr>
              <w:t>Театрализованное</w:t>
            </w:r>
            <w:proofErr w:type="spellEnd"/>
            <w:r w:rsidRPr="00557713">
              <w:rPr>
                <w:sz w:val="24"/>
                <w:szCs w:val="24"/>
              </w:rPr>
              <w:t xml:space="preserve"> </w:t>
            </w:r>
            <w:proofErr w:type="spellStart"/>
            <w:r w:rsidRPr="00557713">
              <w:rPr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1005" w:type="dxa"/>
          </w:tcPr>
          <w:p w:rsidR="00557713" w:rsidRPr="00557713" w:rsidRDefault="00557713" w:rsidP="00557713">
            <w:pPr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r w:rsidRPr="00557713">
              <w:rPr>
                <w:sz w:val="24"/>
                <w:szCs w:val="24"/>
              </w:rPr>
              <w:t>1-4</w:t>
            </w:r>
          </w:p>
        </w:tc>
        <w:tc>
          <w:tcPr>
            <w:tcW w:w="2126" w:type="dxa"/>
          </w:tcPr>
          <w:p w:rsidR="00557713" w:rsidRPr="00557713" w:rsidRDefault="00557713" w:rsidP="00557713">
            <w:pPr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proofErr w:type="spellStart"/>
            <w:r w:rsidRPr="00557713">
              <w:rPr>
                <w:sz w:val="24"/>
                <w:szCs w:val="24"/>
              </w:rPr>
              <w:t>Октябрь</w:t>
            </w:r>
            <w:proofErr w:type="spellEnd"/>
            <w:r w:rsidRPr="00557713">
              <w:rPr>
                <w:sz w:val="24"/>
                <w:szCs w:val="24"/>
              </w:rPr>
              <w:t xml:space="preserve"> </w:t>
            </w:r>
          </w:p>
        </w:tc>
      </w:tr>
      <w:tr w:rsidR="00557713" w:rsidRPr="00557713" w:rsidTr="00464C1C">
        <w:tc>
          <w:tcPr>
            <w:tcW w:w="3623" w:type="dxa"/>
          </w:tcPr>
          <w:p w:rsidR="00557713" w:rsidRPr="00557713" w:rsidRDefault="00557713" w:rsidP="00557713">
            <w:pPr>
              <w:spacing w:before="0" w:beforeAutospacing="0" w:after="0" w:afterAutospacing="0" w:line="276" w:lineRule="auto"/>
              <w:rPr>
                <w:sz w:val="24"/>
                <w:szCs w:val="24"/>
                <w:lang w:val="ru-RU"/>
              </w:rPr>
            </w:pPr>
            <w:r w:rsidRPr="00557713">
              <w:rPr>
                <w:sz w:val="24"/>
                <w:szCs w:val="24"/>
                <w:lang w:val="ru-RU"/>
              </w:rPr>
              <w:t>«Мы из рода донских казаков»</w:t>
            </w:r>
          </w:p>
        </w:tc>
        <w:tc>
          <w:tcPr>
            <w:tcW w:w="2885" w:type="dxa"/>
          </w:tcPr>
          <w:p w:rsidR="00557713" w:rsidRPr="00557713" w:rsidRDefault="00557713" w:rsidP="00557713">
            <w:pPr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proofErr w:type="spellStart"/>
            <w:r w:rsidRPr="00557713">
              <w:rPr>
                <w:sz w:val="24"/>
                <w:szCs w:val="24"/>
              </w:rPr>
              <w:t>Устный</w:t>
            </w:r>
            <w:proofErr w:type="spellEnd"/>
            <w:r w:rsidRPr="00557713">
              <w:rPr>
                <w:sz w:val="24"/>
                <w:szCs w:val="24"/>
              </w:rPr>
              <w:t xml:space="preserve"> </w:t>
            </w:r>
            <w:proofErr w:type="spellStart"/>
            <w:r w:rsidRPr="00557713">
              <w:rPr>
                <w:sz w:val="24"/>
                <w:szCs w:val="24"/>
              </w:rPr>
              <w:t>журнал</w:t>
            </w:r>
            <w:proofErr w:type="spellEnd"/>
          </w:p>
        </w:tc>
        <w:tc>
          <w:tcPr>
            <w:tcW w:w="1005" w:type="dxa"/>
          </w:tcPr>
          <w:p w:rsidR="00557713" w:rsidRPr="00557713" w:rsidRDefault="00557713" w:rsidP="00557713">
            <w:pPr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r w:rsidRPr="00557713"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557713" w:rsidRPr="00557713" w:rsidRDefault="00557713" w:rsidP="00557713">
            <w:pPr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proofErr w:type="spellStart"/>
            <w:r w:rsidRPr="00557713">
              <w:rPr>
                <w:sz w:val="24"/>
                <w:szCs w:val="24"/>
              </w:rPr>
              <w:t>Октябрь</w:t>
            </w:r>
            <w:proofErr w:type="spellEnd"/>
            <w:r w:rsidRPr="00557713">
              <w:rPr>
                <w:sz w:val="24"/>
                <w:szCs w:val="24"/>
              </w:rPr>
              <w:t xml:space="preserve"> </w:t>
            </w:r>
          </w:p>
        </w:tc>
      </w:tr>
      <w:tr w:rsidR="00557713" w:rsidRPr="00557713" w:rsidTr="00464C1C">
        <w:tc>
          <w:tcPr>
            <w:tcW w:w="3623" w:type="dxa"/>
          </w:tcPr>
          <w:p w:rsidR="00557713" w:rsidRPr="00557713" w:rsidRDefault="00557713" w:rsidP="00557713">
            <w:pPr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proofErr w:type="spellStart"/>
            <w:r w:rsidRPr="00557713">
              <w:rPr>
                <w:sz w:val="24"/>
                <w:szCs w:val="24"/>
              </w:rPr>
              <w:t>День</w:t>
            </w:r>
            <w:proofErr w:type="spellEnd"/>
            <w:r w:rsidRPr="00557713">
              <w:rPr>
                <w:sz w:val="24"/>
                <w:szCs w:val="24"/>
              </w:rPr>
              <w:t xml:space="preserve"> </w:t>
            </w:r>
            <w:proofErr w:type="spellStart"/>
            <w:r w:rsidRPr="00557713">
              <w:rPr>
                <w:sz w:val="24"/>
                <w:szCs w:val="24"/>
              </w:rPr>
              <w:t>школьных</w:t>
            </w:r>
            <w:proofErr w:type="spellEnd"/>
            <w:r w:rsidRPr="00557713">
              <w:rPr>
                <w:sz w:val="24"/>
                <w:szCs w:val="24"/>
              </w:rPr>
              <w:t xml:space="preserve"> </w:t>
            </w:r>
            <w:proofErr w:type="spellStart"/>
            <w:r w:rsidRPr="00557713">
              <w:rPr>
                <w:sz w:val="24"/>
                <w:szCs w:val="24"/>
              </w:rPr>
              <w:t>библиотек</w:t>
            </w:r>
            <w:proofErr w:type="spellEnd"/>
          </w:p>
        </w:tc>
        <w:tc>
          <w:tcPr>
            <w:tcW w:w="2885" w:type="dxa"/>
          </w:tcPr>
          <w:p w:rsidR="00557713" w:rsidRPr="00557713" w:rsidRDefault="00557713" w:rsidP="00557713">
            <w:pPr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proofErr w:type="spellStart"/>
            <w:r w:rsidRPr="00557713">
              <w:rPr>
                <w:sz w:val="24"/>
                <w:szCs w:val="24"/>
              </w:rPr>
              <w:t>Устный</w:t>
            </w:r>
            <w:proofErr w:type="spellEnd"/>
            <w:r w:rsidRPr="00557713">
              <w:rPr>
                <w:sz w:val="24"/>
                <w:szCs w:val="24"/>
              </w:rPr>
              <w:t xml:space="preserve"> </w:t>
            </w:r>
            <w:proofErr w:type="spellStart"/>
            <w:r w:rsidRPr="00557713">
              <w:rPr>
                <w:sz w:val="24"/>
                <w:szCs w:val="24"/>
              </w:rPr>
              <w:t>журнал</w:t>
            </w:r>
            <w:proofErr w:type="spellEnd"/>
            <w:r w:rsidRPr="00557713">
              <w:rPr>
                <w:sz w:val="24"/>
                <w:szCs w:val="24"/>
              </w:rPr>
              <w:t xml:space="preserve">. </w:t>
            </w:r>
            <w:proofErr w:type="spellStart"/>
            <w:r w:rsidRPr="00557713">
              <w:rPr>
                <w:sz w:val="24"/>
                <w:szCs w:val="24"/>
              </w:rPr>
              <w:t>Викторина</w:t>
            </w:r>
            <w:proofErr w:type="spellEnd"/>
            <w:r w:rsidRPr="00557713">
              <w:rPr>
                <w:sz w:val="24"/>
                <w:szCs w:val="24"/>
              </w:rPr>
              <w:t>.</w:t>
            </w:r>
          </w:p>
        </w:tc>
        <w:tc>
          <w:tcPr>
            <w:tcW w:w="1005" w:type="dxa"/>
          </w:tcPr>
          <w:p w:rsidR="00557713" w:rsidRPr="00557713" w:rsidRDefault="00557713" w:rsidP="00557713">
            <w:pPr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r w:rsidRPr="00557713">
              <w:rPr>
                <w:sz w:val="24"/>
                <w:szCs w:val="24"/>
              </w:rPr>
              <w:t>3, 5</w:t>
            </w:r>
          </w:p>
        </w:tc>
        <w:tc>
          <w:tcPr>
            <w:tcW w:w="2126" w:type="dxa"/>
          </w:tcPr>
          <w:p w:rsidR="00557713" w:rsidRPr="00557713" w:rsidRDefault="00557713" w:rsidP="00557713">
            <w:pPr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proofErr w:type="spellStart"/>
            <w:r w:rsidRPr="00557713">
              <w:rPr>
                <w:sz w:val="24"/>
                <w:szCs w:val="24"/>
              </w:rPr>
              <w:t>Октябрь</w:t>
            </w:r>
            <w:proofErr w:type="spellEnd"/>
          </w:p>
        </w:tc>
      </w:tr>
      <w:tr w:rsidR="00557713" w:rsidRPr="00557713" w:rsidTr="00464C1C">
        <w:tc>
          <w:tcPr>
            <w:tcW w:w="3623" w:type="dxa"/>
          </w:tcPr>
          <w:p w:rsidR="00557713" w:rsidRPr="00557713" w:rsidRDefault="00557713" w:rsidP="00557713">
            <w:pPr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r w:rsidRPr="00557713">
              <w:rPr>
                <w:sz w:val="24"/>
                <w:szCs w:val="24"/>
              </w:rPr>
              <w:t>«</w:t>
            </w:r>
            <w:proofErr w:type="spellStart"/>
            <w:r w:rsidRPr="00557713">
              <w:rPr>
                <w:sz w:val="24"/>
                <w:szCs w:val="24"/>
              </w:rPr>
              <w:t>По</w:t>
            </w:r>
            <w:proofErr w:type="spellEnd"/>
            <w:r w:rsidRPr="00557713">
              <w:rPr>
                <w:sz w:val="24"/>
                <w:szCs w:val="24"/>
              </w:rPr>
              <w:t xml:space="preserve"> </w:t>
            </w:r>
            <w:proofErr w:type="spellStart"/>
            <w:r w:rsidRPr="00557713">
              <w:rPr>
                <w:sz w:val="24"/>
                <w:szCs w:val="24"/>
              </w:rPr>
              <w:t>страницам</w:t>
            </w:r>
            <w:proofErr w:type="spellEnd"/>
            <w:r w:rsidRPr="00557713">
              <w:rPr>
                <w:sz w:val="24"/>
                <w:szCs w:val="24"/>
              </w:rPr>
              <w:t xml:space="preserve"> о ВОВ»</w:t>
            </w:r>
          </w:p>
        </w:tc>
        <w:tc>
          <w:tcPr>
            <w:tcW w:w="2885" w:type="dxa"/>
          </w:tcPr>
          <w:p w:rsidR="00557713" w:rsidRPr="00557713" w:rsidRDefault="00557713" w:rsidP="00557713">
            <w:pPr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proofErr w:type="spellStart"/>
            <w:r w:rsidRPr="00557713">
              <w:rPr>
                <w:sz w:val="24"/>
                <w:szCs w:val="24"/>
              </w:rPr>
              <w:t>Библиотечный</w:t>
            </w:r>
            <w:proofErr w:type="spellEnd"/>
            <w:r w:rsidRPr="00557713">
              <w:rPr>
                <w:sz w:val="24"/>
                <w:szCs w:val="24"/>
              </w:rPr>
              <w:t xml:space="preserve"> </w:t>
            </w:r>
            <w:proofErr w:type="spellStart"/>
            <w:r w:rsidRPr="00557713">
              <w:rPr>
                <w:sz w:val="24"/>
                <w:szCs w:val="24"/>
              </w:rPr>
              <w:t>урок</w:t>
            </w:r>
            <w:proofErr w:type="spellEnd"/>
            <w:r w:rsidRPr="00557713">
              <w:rPr>
                <w:sz w:val="24"/>
                <w:szCs w:val="24"/>
              </w:rPr>
              <w:t>.</w:t>
            </w:r>
            <w:r w:rsidR="00AC5E4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57713">
              <w:rPr>
                <w:sz w:val="24"/>
                <w:szCs w:val="24"/>
              </w:rPr>
              <w:t>Выставка</w:t>
            </w:r>
            <w:proofErr w:type="spellEnd"/>
          </w:p>
        </w:tc>
        <w:tc>
          <w:tcPr>
            <w:tcW w:w="1005" w:type="dxa"/>
          </w:tcPr>
          <w:p w:rsidR="00557713" w:rsidRPr="00557713" w:rsidRDefault="00557713" w:rsidP="00557713">
            <w:pPr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r w:rsidRPr="00557713">
              <w:rPr>
                <w:sz w:val="24"/>
                <w:szCs w:val="24"/>
              </w:rPr>
              <w:t>2-4</w:t>
            </w:r>
          </w:p>
        </w:tc>
        <w:tc>
          <w:tcPr>
            <w:tcW w:w="2126" w:type="dxa"/>
          </w:tcPr>
          <w:p w:rsidR="00557713" w:rsidRPr="00557713" w:rsidRDefault="00557713" w:rsidP="00557713">
            <w:pPr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proofErr w:type="spellStart"/>
            <w:r w:rsidRPr="00557713">
              <w:rPr>
                <w:sz w:val="24"/>
                <w:szCs w:val="24"/>
              </w:rPr>
              <w:t>Ноябрь</w:t>
            </w:r>
            <w:proofErr w:type="spellEnd"/>
            <w:r w:rsidRPr="00557713">
              <w:rPr>
                <w:sz w:val="24"/>
                <w:szCs w:val="24"/>
              </w:rPr>
              <w:t xml:space="preserve"> </w:t>
            </w:r>
          </w:p>
        </w:tc>
      </w:tr>
      <w:tr w:rsidR="00557713" w:rsidRPr="00557713" w:rsidTr="00464C1C">
        <w:tc>
          <w:tcPr>
            <w:tcW w:w="3623" w:type="dxa"/>
          </w:tcPr>
          <w:p w:rsidR="00557713" w:rsidRPr="00557713" w:rsidRDefault="00557713" w:rsidP="00557713">
            <w:pPr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r w:rsidRPr="00557713">
              <w:rPr>
                <w:sz w:val="24"/>
                <w:szCs w:val="24"/>
              </w:rPr>
              <w:t>«</w:t>
            </w:r>
            <w:proofErr w:type="spellStart"/>
            <w:r w:rsidRPr="00557713">
              <w:rPr>
                <w:sz w:val="24"/>
                <w:szCs w:val="24"/>
              </w:rPr>
              <w:t>День</w:t>
            </w:r>
            <w:proofErr w:type="spellEnd"/>
            <w:r w:rsidRPr="00557713">
              <w:rPr>
                <w:sz w:val="24"/>
                <w:szCs w:val="24"/>
              </w:rPr>
              <w:t xml:space="preserve"> </w:t>
            </w:r>
            <w:proofErr w:type="spellStart"/>
            <w:r w:rsidRPr="00557713">
              <w:rPr>
                <w:sz w:val="24"/>
                <w:szCs w:val="24"/>
              </w:rPr>
              <w:t>матери</w:t>
            </w:r>
            <w:proofErr w:type="spellEnd"/>
            <w:r w:rsidRPr="00557713">
              <w:rPr>
                <w:sz w:val="24"/>
                <w:szCs w:val="24"/>
              </w:rPr>
              <w:t xml:space="preserve"> в </w:t>
            </w:r>
            <w:proofErr w:type="spellStart"/>
            <w:r w:rsidRPr="00557713">
              <w:rPr>
                <w:sz w:val="24"/>
                <w:szCs w:val="24"/>
              </w:rPr>
              <w:t>России</w:t>
            </w:r>
            <w:proofErr w:type="spellEnd"/>
            <w:r w:rsidRPr="00557713">
              <w:rPr>
                <w:sz w:val="24"/>
                <w:szCs w:val="24"/>
              </w:rPr>
              <w:t>»</w:t>
            </w:r>
          </w:p>
        </w:tc>
        <w:tc>
          <w:tcPr>
            <w:tcW w:w="2885" w:type="dxa"/>
          </w:tcPr>
          <w:p w:rsidR="00557713" w:rsidRPr="00557713" w:rsidRDefault="00557713" w:rsidP="00557713">
            <w:pPr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proofErr w:type="spellStart"/>
            <w:r w:rsidRPr="00557713">
              <w:rPr>
                <w:sz w:val="24"/>
                <w:szCs w:val="24"/>
              </w:rPr>
              <w:t>Театрализованное</w:t>
            </w:r>
            <w:proofErr w:type="spellEnd"/>
            <w:r w:rsidRPr="00557713">
              <w:rPr>
                <w:sz w:val="24"/>
                <w:szCs w:val="24"/>
              </w:rPr>
              <w:t xml:space="preserve"> </w:t>
            </w:r>
            <w:proofErr w:type="spellStart"/>
            <w:r w:rsidRPr="00557713">
              <w:rPr>
                <w:sz w:val="24"/>
                <w:szCs w:val="24"/>
              </w:rPr>
              <w:t>мероприятие</w:t>
            </w:r>
            <w:proofErr w:type="spellEnd"/>
            <w:r w:rsidRPr="00557713">
              <w:rPr>
                <w:sz w:val="24"/>
                <w:szCs w:val="24"/>
              </w:rPr>
              <w:t xml:space="preserve">. </w:t>
            </w:r>
            <w:proofErr w:type="spellStart"/>
            <w:r w:rsidRPr="00557713">
              <w:rPr>
                <w:sz w:val="24"/>
                <w:szCs w:val="24"/>
              </w:rPr>
              <w:t>Выставка</w:t>
            </w:r>
            <w:proofErr w:type="spellEnd"/>
          </w:p>
        </w:tc>
        <w:tc>
          <w:tcPr>
            <w:tcW w:w="1005" w:type="dxa"/>
          </w:tcPr>
          <w:p w:rsidR="00557713" w:rsidRPr="00557713" w:rsidRDefault="00557713" w:rsidP="00557713">
            <w:pPr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r w:rsidRPr="00557713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557713" w:rsidRPr="00557713" w:rsidRDefault="00557713" w:rsidP="00557713">
            <w:pPr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proofErr w:type="spellStart"/>
            <w:r w:rsidRPr="00557713">
              <w:rPr>
                <w:sz w:val="24"/>
                <w:szCs w:val="24"/>
              </w:rPr>
              <w:t>Ноябрь</w:t>
            </w:r>
            <w:proofErr w:type="spellEnd"/>
            <w:r w:rsidRPr="00557713">
              <w:rPr>
                <w:sz w:val="24"/>
                <w:szCs w:val="24"/>
              </w:rPr>
              <w:t xml:space="preserve"> </w:t>
            </w:r>
          </w:p>
        </w:tc>
      </w:tr>
      <w:tr w:rsidR="00557713" w:rsidRPr="00557713" w:rsidTr="00464C1C">
        <w:tc>
          <w:tcPr>
            <w:tcW w:w="3623" w:type="dxa"/>
          </w:tcPr>
          <w:p w:rsidR="00557713" w:rsidRPr="00557713" w:rsidRDefault="00557713" w:rsidP="00557713">
            <w:pPr>
              <w:spacing w:before="0" w:beforeAutospacing="0" w:after="0" w:afterAutospacing="0" w:line="276" w:lineRule="auto"/>
              <w:rPr>
                <w:sz w:val="24"/>
                <w:szCs w:val="24"/>
                <w:lang w:val="ru-RU"/>
              </w:rPr>
            </w:pPr>
            <w:r w:rsidRPr="00557713">
              <w:rPr>
                <w:sz w:val="24"/>
                <w:szCs w:val="24"/>
                <w:lang w:val="ru-RU"/>
              </w:rPr>
              <w:t>«Новый год стучится к нам»</w:t>
            </w:r>
          </w:p>
        </w:tc>
        <w:tc>
          <w:tcPr>
            <w:tcW w:w="2885" w:type="dxa"/>
          </w:tcPr>
          <w:p w:rsidR="00557713" w:rsidRPr="00557713" w:rsidRDefault="00557713" w:rsidP="00557713">
            <w:pPr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proofErr w:type="spellStart"/>
            <w:r w:rsidRPr="00557713">
              <w:rPr>
                <w:sz w:val="24"/>
                <w:szCs w:val="24"/>
              </w:rPr>
              <w:t>Театрализованное</w:t>
            </w:r>
            <w:proofErr w:type="spellEnd"/>
            <w:r w:rsidRPr="00557713">
              <w:rPr>
                <w:sz w:val="24"/>
                <w:szCs w:val="24"/>
              </w:rPr>
              <w:t xml:space="preserve"> </w:t>
            </w:r>
            <w:proofErr w:type="spellStart"/>
            <w:r w:rsidRPr="00557713">
              <w:rPr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1005" w:type="dxa"/>
          </w:tcPr>
          <w:p w:rsidR="00557713" w:rsidRPr="00557713" w:rsidRDefault="00557713" w:rsidP="00557713">
            <w:pPr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r w:rsidRPr="00557713">
              <w:rPr>
                <w:sz w:val="24"/>
                <w:szCs w:val="24"/>
              </w:rPr>
              <w:t>1-4</w:t>
            </w:r>
          </w:p>
        </w:tc>
        <w:tc>
          <w:tcPr>
            <w:tcW w:w="2126" w:type="dxa"/>
          </w:tcPr>
          <w:p w:rsidR="00557713" w:rsidRPr="00557713" w:rsidRDefault="00557713" w:rsidP="00557713">
            <w:pPr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proofErr w:type="spellStart"/>
            <w:r w:rsidRPr="00557713">
              <w:rPr>
                <w:sz w:val="24"/>
                <w:szCs w:val="24"/>
              </w:rPr>
              <w:t>Декабрь</w:t>
            </w:r>
            <w:proofErr w:type="spellEnd"/>
            <w:r w:rsidRPr="00557713">
              <w:rPr>
                <w:sz w:val="24"/>
                <w:szCs w:val="24"/>
              </w:rPr>
              <w:t xml:space="preserve"> </w:t>
            </w:r>
          </w:p>
        </w:tc>
      </w:tr>
    </w:tbl>
    <w:p w:rsidR="00557713" w:rsidRPr="00557713" w:rsidRDefault="00557713" w:rsidP="008A7AF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C5E46" w:rsidRPr="00AC5E46" w:rsidRDefault="00AC5E46" w:rsidP="00AC5E46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        </w:t>
      </w:r>
      <w:r w:rsidRPr="00AC5E46">
        <w:rPr>
          <w:b/>
          <w:sz w:val="24"/>
          <w:szCs w:val="24"/>
          <w:lang w:val="ru-RU"/>
        </w:rPr>
        <w:t>Анализируя работу школьной библиотеки за первое полугодие, можно сделать следующий вывод:</w:t>
      </w:r>
      <w:r w:rsidRPr="00AC5E46">
        <w:rPr>
          <w:sz w:val="24"/>
          <w:szCs w:val="24"/>
          <w:lang w:val="ru-RU"/>
        </w:rPr>
        <w:t xml:space="preserve"> </w:t>
      </w:r>
    </w:p>
    <w:p w:rsidR="00AC5E46" w:rsidRPr="00AC5E46" w:rsidRDefault="00AC5E46" w:rsidP="00AC5E46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</w:t>
      </w:r>
      <w:r w:rsidRPr="00AC5E46">
        <w:rPr>
          <w:sz w:val="24"/>
          <w:szCs w:val="24"/>
          <w:lang w:val="ru-RU"/>
        </w:rPr>
        <w:t>Школьная б</w:t>
      </w:r>
      <w:r>
        <w:rPr>
          <w:sz w:val="24"/>
          <w:szCs w:val="24"/>
          <w:lang w:val="ru-RU"/>
        </w:rPr>
        <w:t>иблиотека</w:t>
      </w:r>
      <w:r w:rsidRPr="00AC5E46">
        <w:rPr>
          <w:sz w:val="24"/>
          <w:szCs w:val="24"/>
          <w:lang w:val="ru-RU"/>
        </w:rPr>
        <w:t xml:space="preserve"> оказывала помощь учителям, классным руководителям в проведении массовых мероприятий, классных часов. Производился подбор литературы, сценариев, стихов; оформлялись книжные выставки.                                                                                                                                    Библиотека пропагандировала чтение. Старалась добиться систематического чтения, прививала интерес к периодической печати, вела работу с читательским активом. </w:t>
      </w:r>
    </w:p>
    <w:p w:rsidR="00AC5E46" w:rsidRPr="00AC5E46" w:rsidRDefault="00AC5E46" w:rsidP="00AC5E46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</w:t>
      </w:r>
      <w:r w:rsidRPr="00AC5E46">
        <w:rPr>
          <w:sz w:val="24"/>
          <w:szCs w:val="24"/>
          <w:lang w:val="ru-RU"/>
        </w:rPr>
        <w:t>Работа библиотеки проводилась в соответствии с годовым планом библио</w:t>
      </w:r>
      <w:r>
        <w:rPr>
          <w:sz w:val="24"/>
          <w:szCs w:val="24"/>
          <w:lang w:val="ru-RU"/>
        </w:rPr>
        <w:t xml:space="preserve">теки на 2022-2023 учебный год. </w:t>
      </w:r>
      <w:r w:rsidRPr="00AC5E46">
        <w:rPr>
          <w:sz w:val="24"/>
          <w:szCs w:val="24"/>
          <w:lang w:val="ru-RU"/>
        </w:rPr>
        <w:t xml:space="preserve">Основные задачи, поставленные </w:t>
      </w:r>
      <w:r>
        <w:rPr>
          <w:sz w:val="24"/>
          <w:szCs w:val="24"/>
          <w:lang w:val="ru-RU"/>
        </w:rPr>
        <w:t xml:space="preserve">на первое полугодие, выполнены. </w:t>
      </w:r>
      <w:r w:rsidRPr="00AC5E46">
        <w:rPr>
          <w:sz w:val="24"/>
          <w:szCs w:val="24"/>
          <w:lang w:val="ru-RU"/>
        </w:rPr>
        <w:t>Рейды с проверками по состоянию учебной литературы у учащихся с 1 по 11 классы проводилась.</w:t>
      </w:r>
    </w:p>
    <w:p w:rsidR="00AC5E46" w:rsidRPr="00AC5E46" w:rsidRDefault="00AC5E46" w:rsidP="00AC5E46">
      <w:pPr>
        <w:spacing w:before="0" w:beforeAutospacing="0" w:after="0" w:afterAutospacing="0"/>
        <w:jc w:val="both"/>
        <w:rPr>
          <w:b/>
          <w:sz w:val="24"/>
          <w:szCs w:val="24"/>
          <w:lang w:val="ru-RU"/>
        </w:rPr>
      </w:pPr>
    </w:p>
    <w:p w:rsidR="00AC5E46" w:rsidRPr="00AC5E46" w:rsidRDefault="00AC5E46" w:rsidP="00AC5E46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AC5E46">
        <w:rPr>
          <w:b/>
          <w:sz w:val="24"/>
          <w:szCs w:val="24"/>
          <w:lang w:val="ru-RU"/>
        </w:rPr>
        <w:t>Выявлены основные проблемы, над которыми необходи</w:t>
      </w:r>
      <w:r>
        <w:rPr>
          <w:b/>
          <w:sz w:val="24"/>
          <w:szCs w:val="24"/>
          <w:lang w:val="ru-RU"/>
        </w:rPr>
        <w:t>мо работать:</w:t>
      </w:r>
      <w:r w:rsidRPr="00AC5E46">
        <w:rPr>
          <w:sz w:val="24"/>
          <w:szCs w:val="24"/>
          <w:lang w:val="ru-RU"/>
        </w:rPr>
        <w:t xml:space="preserve"> </w:t>
      </w:r>
    </w:p>
    <w:p w:rsidR="00AC5E46" w:rsidRPr="00AC5E46" w:rsidRDefault="00AC5E46" w:rsidP="00464C1C">
      <w:pPr>
        <w:pStyle w:val="a3"/>
        <w:numPr>
          <w:ilvl w:val="0"/>
          <w:numId w:val="13"/>
        </w:num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AC5E46">
        <w:rPr>
          <w:sz w:val="24"/>
          <w:szCs w:val="24"/>
          <w:lang w:val="ru-RU"/>
        </w:rPr>
        <w:t>Снизилась читательская активность у обучающихся, книгу заменил Интернет.</w:t>
      </w:r>
    </w:p>
    <w:p w:rsidR="00AC5E46" w:rsidRDefault="00AC5E46" w:rsidP="00AC5E46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</w:p>
    <w:p w:rsidR="00AC5E46" w:rsidRPr="00AC5E46" w:rsidRDefault="00AC5E46" w:rsidP="00AC5E46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AC5E46">
        <w:rPr>
          <w:sz w:val="24"/>
          <w:szCs w:val="24"/>
          <w:lang w:val="ru-RU"/>
        </w:rPr>
        <w:t xml:space="preserve"> </w:t>
      </w:r>
      <w:r w:rsidRPr="00AC5E46">
        <w:rPr>
          <w:b/>
          <w:sz w:val="24"/>
          <w:szCs w:val="24"/>
          <w:lang w:val="ru-RU"/>
        </w:rPr>
        <w:t>Задачи, над которыми стоит работать в следующем году</w:t>
      </w:r>
      <w:r w:rsidRPr="00AC5E46">
        <w:rPr>
          <w:sz w:val="24"/>
          <w:szCs w:val="24"/>
          <w:lang w:val="ru-RU"/>
        </w:rPr>
        <w:t xml:space="preserve">: </w:t>
      </w:r>
    </w:p>
    <w:p w:rsidR="00AC5E46" w:rsidRPr="00AC5E46" w:rsidRDefault="00AC5E46" w:rsidP="00464C1C">
      <w:pPr>
        <w:pStyle w:val="a3"/>
        <w:numPr>
          <w:ilvl w:val="0"/>
          <w:numId w:val="14"/>
        </w:num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AC5E46">
        <w:rPr>
          <w:sz w:val="24"/>
          <w:szCs w:val="24"/>
          <w:lang w:val="ru-RU"/>
        </w:rPr>
        <w:t xml:space="preserve">Активизировать читательскую активность у школьников, находить новые формы приобщения детей к чтению. </w:t>
      </w:r>
    </w:p>
    <w:p w:rsidR="00AC5E46" w:rsidRPr="00AC5E46" w:rsidRDefault="00AC5E46" w:rsidP="00464C1C">
      <w:pPr>
        <w:pStyle w:val="a3"/>
        <w:numPr>
          <w:ilvl w:val="0"/>
          <w:numId w:val="14"/>
        </w:num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AC5E46">
        <w:rPr>
          <w:sz w:val="24"/>
          <w:szCs w:val="24"/>
          <w:lang w:val="ru-RU"/>
        </w:rPr>
        <w:t xml:space="preserve">Пополнять фонд новой художественной и детской литературой, раз в год проводить акцию «Подари книгу школе». </w:t>
      </w:r>
    </w:p>
    <w:p w:rsidR="00AC5E46" w:rsidRPr="00AC5E46" w:rsidRDefault="00AC5E46" w:rsidP="00464C1C">
      <w:pPr>
        <w:pStyle w:val="a3"/>
        <w:numPr>
          <w:ilvl w:val="0"/>
          <w:numId w:val="14"/>
        </w:num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AC5E46">
        <w:rPr>
          <w:sz w:val="24"/>
          <w:szCs w:val="24"/>
          <w:lang w:val="ru-RU"/>
        </w:rPr>
        <w:t xml:space="preserve">Продолжить работу над повышением качества и доступности информации, качеством обслуживания </w:t>
      </w:r>
    </w:p>
    <w:p w:rsidR="00AC5E46" w:rsidRPr="00AC5E46" w:rsidRDefault="00AC5E46" w:rsidP="00464C1C">
      <w:pPr>
        <w:pStyle w:val="a3"/>
        <w:numPr>
          <w:ilvl w:val="0"/>
          <w:numId w:val="14"/>
        </w:num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AC5E46">
        <w:rPr>
          <w:sz w:val="24"/>
          <w:szCs w:val="24"/>
          <w:lang w:val="ru-RU"/>
        </w:rPr>
        <w:t>пользователей.</w:t>
      </w:r>
    </w:p>
    <w:p w:rsidR="00AC5E46" w:rsidRPr="00AC5E46" w:rsidRDefault="00AC5E46" w:rsidP="00464C1C">
      <w:pPr>
        <w:pStyle w:val="a3"/>
        <w:numPr>
          <w:ilvl w:val="0"/>
          <w:numId w:val="14"/>
        </w:num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AC5E46">
        <w:rPr>
          <w:sz w:val="24"/>
          <w:szCs w:val="24"/>
          <w:lang w:val="ru-RU"/>
        </w:rPr>
        <w:lastRenderedPageBreak/>
        <w:t>Обучать читателей пользоваться книгой, поиску, отбору и умению оценивать информацию;</w:t>
      </w:r>
    </w:p>
    <w:p w:rsidR="00AC5E46" w:rsidRPr="00AC5E46" w:rsidRDefault="00AC5E46" w:rsidP="00464C1C">
      <w:pPr>
        <w:pStyle w:val="a3"/>
        <w:numPr>
          <w:ilvl w:val="0"/>
          <w:numId w:val="14"/>
        </w:num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AC5E46">
        <w:rPr>
          <w:sz w:val="24"/>
          <w:szCs w:val="24"/>
          <w:lang w:val="ru-RU"/>
        </w:rPr>
        <w:t>Формировать эстетическую и экологическую культуру и интерес к здоровому образу жизни.</w:t>
      </w:r>
    </w:p>
    <w:p w:rsidR="00AC5E46" w:rsidRPr="00AC5E46" w:rsidRDefault="00AC5E46" w:rsidP="00AC5E46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</w:p>
    <w:p w:rsidR="005740DB" w:rsidRPr="005740DB" w:rsidRDefault="005740DB" w:rsidP="005740DB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</w:t>
      </w:r>
      <w:r w:rsidRPr="005740DB">
        <w:rPr>
          <w:rFonts w:ascii="Times New Roman" w:hAnsi="Times New Roman" w:cs="Times New Roman"/>
          <w:sz w:val="24"/>
          <w:szCs w:val="24"/>
          <w:lang w:val="ru-RU"/>
        </w:rPr>
        <w:t>Помимо официального сайта Школа регулярно ведет официальную страницу в социальной сети 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40DB">
        <w:rPr>
          <w:rFonts w:ascii="Times New Roman" w:hAnsi="Times New Roman" w:cs="Times New Roman"/>
          <w:sz w:val="24"/>
          <w:szCs w:val="24"/>
          <w:lang w:val="ru-RU"/>
        </w:rPr>
        <w:t>Контакте (</w:t>
      </w:r>
      <w:proofErr w:type="spellStart"/>
      <w:r w:rsidRPr="00464C1C">
        <w:rPr>
          <w:rFonts w:ascii="Times New Roman" w:hAnsi="Times New Roman" w:cs="Times New Roman"/>
          <w:b/>
          <w:sz w:val="24"/>
          <w:szCs w:val="24"/>
          <w:lang w:val="ru-RU"/>
        </w:rPr>
        <w:t>госпаблик</w:t>
      </w:r>
      <w:proofErr w:type="spellEnd"/>
      <w:r w:rsidRPr="005740DB">
        <w:rPr>
          <w:rFonts w:ascii="Times New Roman" w:hAnsi="Times New Roman" w:cs="Times New Roman"/>
          <w:sz w:val="24"/>
          <w:szCs w:val="24"/>
          <w:lang w:val="ru-RU"/>
        </w:rPr>
        <w:t xml:space="preserve">) — с 15.01.2023. Работа </w:t>
      </w:r>
      <w:proofErr w:type="spellStart"/>
      <w:r w:rsidRPr="005740DB">
        <w:rPr>
          <w:rFonts w:ascii="Times New Roman" w:hAnsi="Times New Roman" w:cs="Times New Roman"/>
          <w:sz w:val="24"/>
          <w:szCs w:val="24"/>
          <w:lang w:val="ru-RU"/>
        </w:rPr>
        <w:t>госпаблика</w:t>
      </w:r>
      <w:proofErr w:type="spellEnd"/>
      <w:r w:rsidRPr="005740DB">
        <w:rPr>
          <w:rFonts w:ascii="Times New Roman" w:hAnsi="Times New Roman" w:cs="Times New Roman"/>
          <w:sz w:val="24"/>
          <w:szCs w:val="24"/>
          <w:lang w:val="ru-RU"/>
        </w:rPr>
        <w:t xml:space="preserve"> регламентируется Федеральным законом от 09.02.2009 № 8-ФЗ, постановлением Правительства от 31.12.2022 № 2560, рекомендациями </w:t>
      </w:r>
      <w:proofErr w:type="spellStart"/>
      <w:r w:rsidRPr="005740DB">
        <w:rPr>
          <w:rFonts w:ascii="Times New Roman" w:hAnsi="Times New Roman" w:cs="Times New Roman"/>
          <w:sz w:val="24"/>
          <w:szCs w:val="24"/>
          <w:lang w:val="ru-RU"/>
        </w:rPr>
        <w:t>Минцифры</w:t>
      </w:r>
      <w:proofErr w:type="spellEnd"/>
      <w:r w:rsidRPr="005740DB">
        <w:rPr>
          <w:rFonts w:ascii="Times New Roman" w:hAnsi="Times New Roman" w:cs="Times New Roman"/>
          <w:sz w:val="24"/>
          <w:szCs w:val="24"/>
          <w:lang w:val="ru-RU"/>
        </w:rPr>
        <w:t xml:space="preserve"> и локальными актами Школы.</w:t>
      </w:r>
    </w:p>
    <w:p w:rsidR="005740DB" w:rsidRPr="005740DB" w:rsidRDefault="005740DB" w:rsidP="005740DB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40DB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proofErr w:type="spellStart"/>
      <w:r w:rsidRPr="005740DB">
        <w:rPr>
          <w:rFonts w:ascii="Times New Roman" w:hAnsi="Times New Roman" w:cs="Times New Roman"/>
          <w:sz w:val="24"/>
          <w:szCs w:val="24"/>
          <w:lang w:val="ru-RU"/>
        </w:rPr>
        <w:t>госпаблике</w:t>
      </w:r>
      <w:proofErr w:type="spellEnd"/>
      <w:r w:rsidRPr="005740DB">
        <w:rPr>
          <w:rFonts w:ascii="Times New Roman" w:hAnsi="Times New Roman" w:cs="Times New Roman"/>
          <w:sz w:val="24"/>
          <w:szCs w:val="24"/>
          <w:lang w:val="ru-RU"/>
        </w:rPr>
        <w:t xml:space="preserve"> всегда присутствует информация:</w:t>
      </w:r>
    </w:p>
    <w:p w:rsidR="005740DB" w:rsidRPr="00FA2BF5" w:rsidRDefault="005740DB" w:rsidP="00464C1C">
      <w:pPr>
        <w:pStyle w:val="a3"/>
        <w:numPr>
          <w:ilvl w:val="0"/>
          <w:numId w:val="21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A2BF5">
        <w:rPr>
          <w:rFonts w:ascii="Times New Roman" w:hAnsi="Times New Roman" w:cs="Times New Roman"/>
          <w:sz w:val="24"/>
          <w:szCs w:val="24"/>
        </w:rPr>
        <w:t>наименование</w:t>
      </w:r>
      <w:proofErr w:type="spellEnd"/>
      <w:r w:rsidRPr="00FA2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BF5">
        <w:rPr>
          <w:rFonts w:ascii="Times New Roman" w:hAnsi="Times New Roman" w:cs="Times New Roman"/>
          <w:sz w:val="24"/>
          <w:szCs w:val="24"/>
        </w:rPr>
        <w:t>Школы</w:t>
      </w:r>
      <w:proofErr w:type="spellEnd"/>
      <w:r w:rsidRPr="00FA2BF5">
        <w:rPr>
          <w:rFonts w:ascii="Times New Roman" w:hAnsi="Times New Roman" w:cs="Times New Roman"/>
          <w:sz w:val="24"/>
          <w:szCs w:val="24"/>
        </w:rPr>
        <w:t>;</w:t>
      </w:r>
    </w:p>
    <w:p w:rsidR="005740DB" w:rsidRPr="005740DB" w:rsidRDefault="005740DB" w:rsidP="00464C1C">
      <w:pPr>
        <w:pStyle w:val="a3"/>
        <w:numPr>
          <w:ilvl w:val="0"/>
          <w:numId w:val="21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40DB">
        <w:rPr>
          <w:rFonts w:ascii="Times New Roman" w:hAnsi="Times New Roman" w:cs="Times New Roman"/>
          <w:sz w:val="24"/>
          <w:szCs w:val="24"/>
          <w:lang w:val="ru-RU"/>
        </w:rPr>
        <w:t>почтовый адрес, адрес электронной почты и номера телефонов справочных служб Школы;</w:t>
      </w:r>
    </w:p>
    <w:p w:rsidR="005740DB" w:rsidRPr="005740DB" w:rsidRDefault="005740DB" w:rsidP="00464C1C">
      <w:pPr>
        <w:pStyle w:val="a3"/>
        <w:numPr>
          <w:ilvl w:val="0"/>
          <w:numId w:val="21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40DB">
        <w:rPr>
          <w:rFonts w:ascii="Times New Roman" w:hAnsi="Times New Roman" w:cs="Times New Roman"/>
          <w:sz w:val="24"/>
          <w:szCs w:val="24"/>
          <w:lang w:val="ru-RU"/>
        </w:rPr>
        <w:t>информация об официальном сайте Школы;</w:t>
      </w:r>
    </w:p>
    <w:p w:rsidR="005740DB" w:rsidRPr="005740DB" w:rsidRDefault="005740DB" w:rsidP="00464C1C">
      <w:pPr>
        <w:pStyle w:val="a3"/>
        <w:numPr>
          <w:ilvl w:val="0"/>
          <w:numId w:val="21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40DB">
        <w:rPr>
          <w:rFonts w:ascii="Times New Roman" w:hAnsi="Times New Roman" w:cs="Times New Roman"/>
          <w:sz w:val="24"/>
          <w:szCs w:val="24"/>
          <w:lang w:val="ru-RU"/>
        </w:rPr>
        <w:t>иная информацию о Школе и ее деятельности.</w:t>
      </w:r>
    </w:p>
    <w:p w:rsidR="005740DB" w:rsidRPr="005740DB" w:rsidRDefault="005740DB" w:rsidP="005740DB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40DB">
        <w:rPr>
          <w:rFonts w:ascii="Times New Roman" w:hAnsi="Times New Roman" w:cs="Times New Roman"/>
          <w:sz w:val="24"/>
          <w:szCs w:val="24"/>
          <w:lang w:val="ru-RU"/>
        </w:rPr>
        <w:t xml:space="preserve">Визуальное оформление </w:t>
      </w:r>
      <w:proofErr w:type="spellStart"/>
      <w:r w:rsidRPr="005740DB">
        <w:rPr>
          <w:rFonts w:ascii="Times New Roman" w:hAnsi="Times New Roman" w:cs="Times New Roman"/>
          <w:sz w:val="24"/>
          <w:szCs w:val="24"/>
          <w:lang w:val="ru-RU"/>
        </w:rPr>
        <w:t>госпаблика</w:t>
      </w:r>
      <w:proofErr w:type="spellEnd"/>
      <w:r w:rsidRPr="005740DB">
        <w:rPr>
          <w:rFonts w:ascii="Times New Roman" w:hAnsi="Times New Roman" w:cs="Times New Roman"/>
          <w:sz w:val="24"/>
          <w:szCs w:val="24"/>
          <w:lang w:val="ru-RU"/>
        </w:rPr>
        <w:t xml:space="preserve"> Школы включает:</w:t>
      </w:r>
    </w:p>
    <w:p w:rsidR="005740DB" w:rsidRPr="005740DB" w:rsidRDefault="005740DB" w:rsidP="00464C1C">
      <w:pPr>
        <w:pStyle w:val="a3"/>
        <w:numPr>
          <w:ilvl w:val="0"/>
          <w:numId w:val="22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5740DB">
        <w:rPr>
          <w:rFonts w:ascii="Times New Roman" w:hAnsi="Times New Roman" w:cs="Times New Roman"/>
          <w:sz w:val="24"/>
          <w:szCs w:val="24"/>
          <w:lang w:val="ru-RU"/>
        </w:rPr>
        <w:t>аватар</w:t>
      </w:r>
      <w:proofErr w:type="spellEnd"/>
      <w:r w:rsidRPr="005740DB">
        <w:rPr>
          <w:rFonts w:ascii="Times New Roman" w:hAnsi="Times New Roman" w:cs="Times New Roman"/>
          <w:sz w:val="24"/>
          <w:szCs w:val="24"/>
          <w:lang w:val="ru-RU"/>
        </w:rPr>
        <w:t xml:space="preserve"> — основное изображение страницы, выполняющее функции визуальной идентификации;</w:t>
      </w:r>
    </w:p>
    <w:p w:rsidR="005740DB" w:rsidRPr="005740DB" w:rsidRDefault="005740DB" w:rsidP="00464C1C">
      <w:pPr>
        <w:pStyle w:val="a3"/>
        <w:numPr>
          <w:ilvl w:val="0"/>
          <w:numId w:val="22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40DB">
        <w:rPr>
          <w:rFonts w:ascii="Times New Roman" w:hAnsi="Times New Roman" w:cs="Times New Roman"/>
          <w:sz w:val="24"/>
          <w:szCs w:val="24"/>
          <w:lang w:val="ru-RU"/>
        </w:rPr>
        <w:t>обложку — широкоформатное изображение, размещаемое над основной информацией официальной страницы;</w:t>
      </w:r>
    </w:p>
    <w:p w:rsidR="005740DB" w:rsidRPr="005740DB" w:rsidRDefault="005740DB" w:rsidP="00464C1C">
      <w:pPr>
        <w:pStyle w:val="a3"/>
        <w:numPr>
          <w:ilvl w:val="0"/>
          <w:numId w:val="22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40DB">
        <w:rPr>
          <w:rFonts w:ascii="Times New Roman" w:hAnsi="Times New Roman" w:cs="Times New Roman"/>
          <w:sz w:val="24"/>
          <w:szCs w:val="24"/>
          <w:lang w:val="ru-RU"/>
        </w:rPr>
        <w:t>описание страницы, которое содержит основную информацию о Школе;</w:t>
      </w:r>
    </w:p>
    <w:p w:rsidR="005740DB" w:rsidRPr="005740DB" w:rsidRDefault="005740DB" w:rsidP="00464C1C">
      <w:pPr>
        <w:pStyle w:val="a3"/>
        <w:numPr>
          <w:ilvl w:val="0"/>
          <w:numId w:val="22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40DB">
        <w:rPr>
          <w:rFonts w:ascii="Times New Roman" w:hAnsi="Times New Roman" w:cs="Times New Roman"/>
          <w:sz w:val="24"/>
          <w:szCs w:val="24"/>
          <w:lang w:val="ru-RU"/>
        </w:rPr>
        <w:t>меню страницы со ссылками, описаниями и графическими изображениями для удобства навигации пользователей.</w:t>
      </w:r>
    </w:p>
    <w:p w:rsidR="005740DB" w:rsidRPr="005740DB" w:rsidRDefault="005740DB" w:rsidP="005740DB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40DB">
        <w:rPr>
          <w:rFonts w:ascii="Times New Roman" w:hAnsi="Times New Roman" w:cs="Times New Roman"/>
          <w:sz w:val="24"/>
          <w:szCs w:val="24"/>
          <w:lang w:val="ru-RU"/>
        </w:rPr>
        <w:t>Меню официальной страницы содержит три типа ссылок:</w:t>
      </w:r>
    </w:p>
    <w:p w:rsidR="005740DB" w:rsidRPr="005740DB" w:rsidRDefault="005740DB" w:rsidP="00464C1C">
      <w:pPr>
        <w:pStyle w:val="a3"/>
        <w:numPr>
          <w:ilvl w:val="0"/>
          <w:numId w:val="23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40DB">
        <w:rPr>
          <w:rFonts w:ascii="Times New Roman" w:hAnsi="Times New Roman" w:cs="Times New Roman"/>
          <w:sz w:val="24"/>
          <w:szCs w:val="24"/>
          <w:lang w:val="ru-RU"/>
        </w:rPr>
        <w:t>на электронную форму Платформы обратной связи (ПОС) для подачи пользователями сообщений и обращений</w:t>
      </w:r>
    </w:p>
    <w:p w:rsidR="005740DB" w:rsidRPr="005740DB" w:rsidRDefault="005740DB" w:rsidP="00464C1C">
      <w:pPr>
        <w:pStyle w:val="a3"/>
        <w:numPr>
          <w:ilvl w:val="0"/>
          <w:numId w:val="23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40DB">
        <w:rPr>
          <w:rFonts w:ascii="Times New Roman" w:hAnsi="Times New Roman" w:cs="Times New Roman"/>
          <w:sz w:val="24"/>
          <w:szCs w:val="24"/>
          <w:lang w:val="ru-RU"/>
        </w:rPr>
        <w:t>и на ее обложку — в первом пункте меню;</w:t>
      </w:r>
    </w:p>
    <w:p w:rsidR="005740DB" w:rsidRPr="005740DB" w:rsidRDefault="005740DB" w:rsidP="00464C1C">
      <w:pPr>
        <w:pStyle w:val="a3"/>
        <w:numPr>
          <w:ilvl w:val="0"/>
          <w:numId w:val="23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40DB">
        <w:rPr>
          <w:rFonts w:ascii="Times New Roman" w:hAnsi="Times New Roman" w:cs="Times New Roman"/>
          <w:sz w:val="24"/>
          <w:szCs w:val="24"/>
          <w:lang w:val="ru-RU"/>
        </w:rPr>
        <w:t>электронную форму ПОС для выявления мнения пользователей, в том числе путем опросов и голосований,</w:t>
      </w:r>
    </w:p>
    <w:p w:rsidR="005740DB" w:rsidRPr="005740DB" w:rsidRDefault="005740DB" w:rsidP="00464C1C">
      <w:pPr>
        <w:pStyle w:val="a3"/>
        <w:numPr>
          <w:ilvl w:val="0"/>
          <w:numId w:val="23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40DB">
        <w:rPr>
          <w:rFonts w:ascii="Times New Roman" w:hAnsi="Times New Roman" w:cs="Times New Roman"/>
          <w:sz w:val="24"/>
          <w:szCs w:val="24"/>
          <w:lang w:val="ru-RU"/>
        </w:rPr>
        <w:t>и на ее обложку — во втором пункте меню;</w:t>
      </w:r>
    </w:p>
    <w:p w:rsidR="005740DB" w:rsidRPr="005740DB" w:rsidRDefault="005740DB" w:rsidP="00464C1C">
      <w:pPr>
        <w:pStyle w:val="a3"/>
        <w:numPr>
          <w:ilvl w:val="0"/>
          <w:numId w:val="23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40DB">
        <w:rPr>
          <w:rFonts w:ascii="Times New Roman" w:hAnsi="Times New Roman" w:cs="Times New Roman"/>
          <w:sz w:val="24"/>
          <w:szCs w:val="24"/>
          <w:lang w:val="ru-RU"/>
        </w:rPr>
        <w:t>ключевые тематические разделы официальной страницы, содержащие информацию о Школе.</w:t>
      </w:r>
    </w:p>
    <w:p w:rsidR="005740DB" w:rsidRPr="005740DB" w:rsidRDefault="005740DB" w:rsidP="005740DB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40DB">
        <w:rPr>
          <w:rFonts w:ascii="Times New Roman" w:hAnsi="Times New Roman" w:cs="Times New Roman"/>
          <w:sz w:val="24"/>
          <w:szCs w:val="24"/>
          <w:lang w:val="ru-RU"/>
        </w:rPr>
        <w:t xml:space="preserve">Ответственный за </w:t>
      </w:r>
      <w:proofErr w:type="spellStart"/>
      <w:r w:rsidRPr="005740DB">
        <w:rPr>
          <w:rFonts w:ascii="Times New Roman" w:hAnsi="Times New Roman" w:cs="Times New Roman"/>
          <w:sz w:val="24"/>
          <w:szCs w:val="24"/>
          <w:lang w:val="ru-RU"/>
        </w:rPr>
        <w:t>госпаблик</w:t>
      </w:r>
      <w:proofErr w:type="spellEnd"/>
      <w:r w:rsidRPr="005740DB">
        <w:rPr>
          <w:rFonts w:ascii="Times New Roman" w:hAnsi="Times New Roman" w:cs="Times New Roman"/>
          <w:sz w:val="24"/>
          <w:szCs w:val="24"/>
          <w:lang w:val="ru-RU"/>
        </w:rPr>
        <w:t xml:space="preserve"> ежеквартально проводит опросы пользователей социальной сети по темам удовлетворенности контентом </w:t>
      </w:r>
      <w:proofErr w:type="spellStart"/>
      <w:r w:rsidRPr="005740DB">
        <w:rPr>
          <w:rFonts w:ascii="Times New Roman" w:hAnsi="Times New Roman" w:cs="Times New Roman"/>
          <w:sz w:val="24"/>
          <w:szCs w:val="24"/>
          <w:lang w:val="ru-RU"/>
        </w:rPr>
        <w:t>госпаблика</w:t>
      </w:r>
      <w:proofErr w:type="spellEnd"/>
      <w:r w:rsidRPr="005740DB">
        <w:rPr>
          <w:rFonts w:ascii="Times New Roman" w:hAnsi="Times New Roman" w:cs="Times New Roman"/>
          <w:sz w:val="24"/>
          <w:szCs w:val="24"/>
          <w:lang w:val="ru-RU"/>
        </w:rPr>
        <w:t xml:space="preserve"> и работой Школы. Анализ опросов показал, что к концу 2023 года удовлетворенность родителей работой Школы увеличилась на 12 %, обучающихся — на 16%.</w:t>
      </w:r>
    </w:p>
    <w:p w:rsidR="005740DB" w:rsidRPr="005740DB" w:rsidRDefault="005740DB" w:rsidP="005740DB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p w:rsidR="007369E2" w:rsidRPr="00084ADE" w:rsidRDefault="00C3262E" w:rsidP="005740DB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VIII</w:t>
      </w:r>
      <w:r w:rsidR="00723C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084A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 материально-технической базы</w:t>
      </w:r>
    </w:p>
    <w:p w:rsidR="007369E2" w:rsidRDefault="00723C05" w:rsidP="00723C0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</w:t>
      </w:r>
      <w:r w:rsidR="00C3262E" w:rsidRPr="00084ADE">
        <w:rPr>
          <w:rFonts w:hAnsi="Times New Roman" w:cs="Times New Roman"/>
          <w:color w:val="000000"/>
          <w:sz w:val="24"/>
          <w:szCs w:val="24"/>
          <w:lang w:val="ru-RU"/>
        </w:rPr>
        <w:t>Материально-техническое обеспечение Школы позволяет реализовывать в</w:t>
      </w:r>
      <w:r w:rsidR="00C3262E">
        <w:rPr>
          <w:rFonts w:hAnsi="Times New Roman" w:cs="Times New Roman"/>
          <w:color w:val="000000"/>
          <w:sz w:val="24"/>
          <w:szCs w:val="24"/>
        </w:rPr>
        <w:t> </w:t>
      </w:r>
      <w:r w:rsidR="00C3262E" w:rsidRPr="00084ADE">
        <w:rPr>
          <w:rFonts w:hAnsi="Times New Roman" w:cs="Times New Roman"/>
          <w:color w:val="000000"/>
          <w:sz w:val="24"/>
          <w:szCs w:val="24"/>
          <w:lang w:val="ru-RU"/>
        </w:rPr>
        <w:t xml:space="preserve">полной мере образовательные программы. </w:t>
      </w:r>
    </w:p>
    <w:p w:rsidR="00723C05" w:rsidRPr="00723C05" w:rsidRDefault="00723C05" w:rsidP="00723C05">
      <w:pPr>
        <w:jc w:val="center"/>
        <w:rPr>
          <w:b/>
          <w:sz w:val="24"/>
          <w:szCs w:val="24"/>
        </w:rPr>
      </w:pPr>
      <w:proofErr w:type="spellStart"/>
      <w:r w:rsidRPr="00723C05">
        <w:rPr>
          <w:b/>
          <w:sz w:val="24"/>
          <w:szCs w:val="24"/>
        </w:rPr>
        <w:t>Ресурсная</w:t>
      </w:r>
      <w:proofErr w:type="spellEnd"/>
      <w:r w:rsidRPr="00723C05">
        <w:rPr>
          <w:b/>
          <w:sz w:val="24"/>
          <w:szCs w:val="24"/>
        </w:rPr>
        <w:t xml:space="preserve"> </w:t>
      </w:r>
      <w:proofErr w:type="spellStart"/>
      <w:r w:rsidRPr="00723C05">
        <w:rPr>
          <w:b/>
          <w:sz w:val="24"/>
          <w:szCs w:val="24"/>
        </w:rPr>
        <w:t>база</w:t>
      </w:r>
      <w:proofErr w:type="spellEnd"/>
      <w:r w:rsidRPr="00723C05">
        <w:rPr>
          <w:b/>
          <w:sz w:val="24"/>
          <w:szCs w:val="24"/>
        </w:rPr>
        <w:t xml:space="preserve"> </w:t>
      </w:r>
      <w:proofErr w:type="spellStart"/>
      <w:r w:rsidRPr="00723C05">
        <w:rPr>
          <w:b/>
          <w:sz w:val="24"/>
          <w:szCs w:val="24"/>
        </w:rPr>
        <w:t>общеобразовательного</w:t>
      </w:r>
      <w:proofErr w:type="spellEnd"/>
      <w:r w:rsidRPr="00723C05">
        <w:rPr>
          <w:b/>
          <w:sz w:val="24"/>
          <w:szCs w:val="24"/>
        </w:rPr>
        <w:t xml:space="preserve"> </w:t>
      </w:r>
      <w:proofErr w:type="spellStart"/>
      <w:r w:rsidRPr="00723C05">
        <w:rPr>
          <w:b/>
          <w:sz w:val="24"/>
          <w:szCs w:val="24"/>
        </w:rPr>
        <w:t>учреждения</w:t>
      </w:r>
      <w:proofErr w:type="spellEnd"/>
      <w:r w:rsidRPr="00723C05">
        <w:rPr>
          <w:b/>
          <w:sz w:val="24"/>
          <w:szCs w:val="24"/>
        </w:rPr>
        <w:tab/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4077"/>
        <w:gridCol w:w="5166"/>
      </w:tblGrid>
      <w:tr w:rsidR="00723C05" w:rsidRPr="00F909D1" w:rsidTr="00723C05">
        <w:tc>
          <w:tcPr>
            <w:tcW w:w="4077" w:type="dxa"/>
          </w:tcPr>
          <w:p w:rsidR="00723C05" w:rsidRPr="00723C05" w:rsidRDefault="00723C05" w:rsidP="00723C05">
            <w:pPr>
              <w:tabs>
                <w:tab w:val="left" w:pos="3560"/>
              </w:tabs>
              <w:rPr>
                <w:sz w:val="24"/>
                <w:szCs w:val="24"/>
              </w:rPr>
            </w:pPr>
            <w:r w:rsidRPr="00723C05">
              <w:rPr>
                <w:sz w:val="24"/>
                <w:szCs w:val="24"/>
              </w:rPr>
              <w:t>Помещение и его состояние</w:t>
            </w:r>
          </w:p>
        </w:tc>
        <w:tc>
          <w:tcPr>
            <w:tcW w:w="5166" w:type="dxa"/>
          </w:tcPr>
          <w:p w:rsidR="00723C05" w:rsidRPr="00723C05" w:rsidRDefault="00723C05" w:rsidP="00723C05">
            <w:pPr>
              <w:tabs>
                <w:tab w:val="left" w:pos="3560"/>
              </w:tabs>
              <w:jc w:val="both"/>
              <w:rPr>
                <w:sz w:val="24"/>
                <w:szCs w:val="24"/>
              </w:rPr>
            </w:pPr>
            <w:r w:rsidRPr="00723C05">
              <w:rPr>
                <w:sz w:val="24"/>
                <w:szCs w:val="24"/>
              </w:rPr>
              <w:t xml:space="preserve">Здание школы – типовое, с двумя пристройками. В 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723C05">
                <w:rPr>
                  <w:sz w:val="24"/>
                  <w:szCs w:val="24"/>
                </w:rPr>
                <w:t>2005 г</w:t>
              </w:r>
            </w:smartTag>
            <w:r w:rsidRPr="00723C05">
              <w:rPr>
                <w:sz w:val="24"/>
                <w:szCs w:val="24"/>
              </w:rPr>
              <w:t xml:space="preserve">. произведён капитальный ремонт здания школы. Год основания школы -1914. Полностью оснащены учебным оборудованием кабинеты химии, физики, биологии, ОБЖ. </w:t>
            </w:r>
          </w:p>
          <w:p w:rsidR="00723C05" w:rsidRPr="00723C05" w:rsidRDefault="00723C05" w:rsidP="00723C05">
            <w:pPr>
              <w:tabs>
                <w:tab w:val="left" w:pos="3560"/>
              </w:tabs>
              <w:jc w:val="both"/>
              <w:rPr>
                <w:sz w:val="24"/>
                <w:szCs w:val="24"/>
              </w:rPr>
            </w:pPr>
            <w:r w:rsidRPr="00723C05">
              <w:rPr>
                <w:sz w:val="24"/>
                <w:szCs w:val="24"/>
              </w:rPr>
              <w:lastRenderedPageBreak/>
              <w:t>Школа имеет центральное отопление, люминесцентное освещение,  холодное и горячее водоснабжение, столовую, спортзал, библиотеку, мастерские, два компьютерных класса, медицинский кабинет.</w:t>
            </w:r>
          </w:p>
        </w:tc>
      </w:tr>
      <w:tr w:rsidR="00723C05" w:rsidRPr="004E7919" w:rsidTr="00723C05">
        <w:tc>
          <w:tcPr>
            <w:tcW w:w="9243" w:type="dxa"/>
            <w:gridSpan w:val="2"/>
          </w:tcPr>
          <w:p w:rsidR="00723C05" w:rsidRPr="00723C05" w:rsidRDefault="00723C05" w:rsidP="00723C05">
            <w:pPr>
              <w:tabs>
                <w:tab w:val="left" w:pos="3560"/>
              </w:tabs>
              <w:jc w:val="center"/>
              <w:rPr>
                <w:b/>
                <w:sz w:val="24"/>
                <w:szCs w:val="24"/>
              </w:rPr>
            </w:pPr>
            <w:r w:rsidRPr="00723C05">
              <w:rPr>
                <w:b/>
                <w:sz w:val="24"/>
                <w:szCs w:val="24"/>
              </w:rPr>
              <w:lastRenderedPageBreak/>
              <w:t>Технологическая оснащённость</w:t>
            </w:r>
          </w:p>
          <w:p w:rsidR="00723C05" w:rsidRPr="00723C05" w:rsidRDefault="00723C05" w:rsidP="00723C05">
            <w:pPr>
              <w:tabs>
                <w:tab w:val="left" w:pos="3560"/>
              </w:tabs>
              <w:rPr>
                <w:sz w:val="24"/>
                <w:szCs w:val="24"/>
              </w:rPr>
            </w:pPr>
          </w:p>
        </w:tc>
      </w:tr>
      <w:tr w:rsidR="00723C05" w:rsidRPr="004E7919" w:rsidTr="00723C05">
        <w:tc>
          <w:tcPr>
            <w:tcW w:w="4077" w:type="dxa"/>
          </w:tcPr>
          <w:p w:rsidR="00723C05" w:rsidRPr="00723C05" w:rsidRDefault="00723C05" w:rsidP="00723C05">
            <w:pPr>
              <w:spacing w:line="276" w:lineRule="auto"/>
              <w:ind w:firstLine="0"/>
              <w:jc w:val="both"/>
              <w:rPr>
                <w:bCs/>
                <w:sz w:val="24"/>
                <w:szCs w:val="24"/>
              </w:rPr>
            </w:pPr>
            <w:r w:rsidRPr="00723C05">
              <w:rPr>
                <w:bCs/>
                <w:sz w:val="24"/>
                <w:szCs w:val="24"/>
              </w:rPr>
              <w:t>Персональный компьютер</w:t>
            </w:r>
          </w:p>
        </w:tc>
        <w:tc>
          <w:tcPr>
            <w:tcW w:w="5166" w:type="dxa"/>
          </w:tcPr>
          <w:p w:rsidR="00723C05" w:rsidRPr="00723C05" w:rsidRDefault="00723C05" w:rsidP="00723C05">
            <w:pPr>
              <w:tabs>
                <w:tab w:val="left" w:pos="330"/>
              </w:tabs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723C05">
              <w:rPr>
                <w:bCs/>
                <w:sz w:val="24"/>
                <w:szCs w:val="24"/>
              </w:rPr>
              <w:t>33</w:t>
            </w:r>
          </w:p>
        </w:tc>
      </w:tr>
      <w:tr w:rsidR="00723C05" w:rsidRPr="004E7919" w:rsidTr="00723C05">
        <w:tc>
          <w:tcPr>
            <w:tcW w:w="4077" w:type="dxa"/>
          </w:tcPr>
          <w:p w:rsidR="00723C05" w:rsidRPr="00723C05" w:rsidRDefault="00723C05" w:rsidP="00723C05">
            <w:pPr>
              <w:spacing w:line="276" w:lineRule="auto"/>
              <w:ind w:firstLine="0"/>
              <w:rPr>
                <w:bCs/>
                <w:sz w:val="24"/>
                <w:szCs w:val="24"/>
              </w:rPr>
            </w:pPr>
            <w:r w:rsidRPr="00723C05">
              <w:rPr>
                <w:bCs/>
                <w:sz w:val="24"/>
                <w:szCs w:val="24"/>
              </w:rPr>
              <w:t>Мультимедийный проектор</w:t>
            </w:r>
          </w:p>
        </w:tc>
        <w:tc>
          <w:tcPr>
            <w:tcW w:w="5166" w:type="dxa"/>
          </w:tcPr>
          <w:p w:rsidR="00723C05" w:rsidRPr="00723C05" w:rsidRDefault="00723C05" w:rsidP="00723C05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723C05">
              <w:rPr>
                <w:bCs/>
                <w:sz w:val="24"/>
                <w:szCs w:val="24"/>
              </w:rPr>
              <w:t>24</w:t>
            </w:r>
          </w:p>
        </w:tc>
      </w:tr>
      <w:tr w:rsidR="00723C05" w:rsidRPr="004E7919" w:rsidTr="00723C05">
        <w:tc>
          <w:tcPr>
            <w:tcW w:w="4077" w:type="dxa"/>
          </w:tcPr>
          <w:p w:rsidR="00723C05" w:rsidRPr="00723C05" w:rsidRDefault="00723C05" w:rsidP="00723C05">
            <w:pPr>
              <w:spacing w:line="276" w:lineRule="auto"/>
              <w:ind w:firstLine="0"/>
              <w:rPr>
                <w:bCs/>
                <w:sz w:val="24"/>
                <w:szCs w:val="24"/>
              </w:rPr>
            </w:pPr>
            <w:r w:rsidRPr="00723C05">
              <w:rPr>
                <w:bCs/>
                <w:sz w:val="24"/>
                <w:szCs w:val="24"/>
              </w:rPr>
              <w:t>Интерактивная доска</w:t>
            </w:r>
          </w:p>
        </w:tc>
        <w:tc>
          <w:tcPr>
            <w:tcW w:w="5166" w:type="dxa"/>
          </w:tcPr>
          <w:p w:rsidR="00723C05" w:rsidRPr="00723C05" w:rsidRDefault="00723C05" w:rsidP="00723C05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723C05">
              <w:rPr>
                <w:bCs/>
                <w:sz w:val="24"/>
                <w:szCs w:val="24"/>
              </w:rPr>
              <w:t>21</w:t>
            </w:r>
          </w:p>
        </w:tc>
      </w:tr>
      <w:tr w:rsidR="00723C05" w:rsidRPr="004E7919" w:rsidTr="00723C05">
        <w:tc>
          <w:tcPr>
            <w:tcW w:w="4077" w:type="dxa"/>
          </w:tcPr>
          <w:p w:rsidR="00723C05" w:rsidRPr="00723C05" w:rsidRDefault="00723C05" w:rsidP="00723C05">
            <w:pPr>
              <w:spacing w:line="276" w:lineRule="auto"/>
              <w:ind w:firstLine="0"/>
              <w:rPr>
                <w:bCs/>
                <w:sz w:val="24"/>
                <w:szCs w:val="24"/>
              </w:rPr>
            </w:pPr>
            <w:r w:rsidRPr="00723C05">
              <w:rPr>
                <w:bCs/>
                <w:sz w:val="24"/>
                <w:szCs w:val="24"/>
              </w:rPr>
              <w:t>МФУ</w:t>
            </w:r>
          </w:p>
        </w:tc>
        <w:tc>
          <w:tcPr>
            <w:tcW w:w="5166" w:type="dxa"/>
          </w:tcPr>
          <w:p w:rsidR="00723C05" w:rsidRPr="00723C05" w:rsidRDefault="00723C05" w:rsidP="00723C05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723C05">
              <w:rPr>
                <w:bCs/>
                <w:sz w:val="24"/>
                <w:szCs w:val="24"/>
              </w:rPr>
              <w:t>50</w:t>
            </w:r>
          </w:p>
        </w:tc>
      </w:tr>
      <w:tr w:rsidR="00723C05" w:rsidRPr="004E7919" w:rsidTr="00723C05">
        <w:tc>
          <w:tcPr>
            <w:tcW w:w="4077" w:type="dxa"/>
          </w:tcPr>
          <w:p w:rsidR="00723C05" w:rsidRPr="00723C05" w:rsidRDefault="00723C05" w:rsidP="00723C05">
            <w:pPr>
              <w:spacing w:line="276" w:lineRule="auto"/>
              <w:ind w:firstLine="0"/>
              <w:rPr>
                <w:bCs/>
                <w:sz w:val="24"/>
                <w:szCs w:val="24"/>
              </w:rPr>
            </w:pPr>
            <w:r w:rsidRPr="00723C05">
              <w:rPr>
                <w:bCs/>
                <w:sz w:val="24"/>
                <w:szCs w:val="24"/>
              </w:rPr>
              <w:t>Принтер</w:t>
            </w:r>
          </w:p>
        </w:tc>
        <w:tc>
          <w:tcPr>
            <w:tcW w:w="5166" w:type="dxa"/>
          </w:tcPr>
          <w:p w:rsidR="00723C05" w:rsidRPr="00723C05" w:rsidRDefault="00723C05" w:rsidP="00723C05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723C05">
              <w:rPr>
                <w:bCs/>
                <w:sz w:val="24"/>
                <w:szCs w:val="24"/>
              </w:rPr>
              <w:t>5</w:t>
            </w:r>
          </w:p>
        </w:tc>
      </w:tr>
      <w:tr w:rsidR="00723C05" w:rsidRPr="004E7919" w:rsidTr="00723C05">
        <w:tc>
          <w:tcPr>
            <w:tcW w:w="4077" w:type="dxa"/>
          </w:tcPr>
          <w:p w:rsidR="00723C05" w:rsidRPr="00723C05" w:rsidRDefault="00723C05" w:rsidP="00723C05">
            <w:pPr>
              <w:spacing w:line="276" w:lineRule="auto"/>
              <w:ind w:firstLine="0"/>
              <w:rPr>
                <w:bCs/>
                <w:sz w:val="24"/>
                <w:szCs w:val="24"/>
              </w:rPr>
            </w:pPr>
            <w:r w:rsidRPr="00723C05">
              <w:rPr>
                <w:bCs/>
                <w:sz w:val="24"/>
                <w:szCs w:val="24"/>
              </w:rPr>
              <w:t>Телевизор</w:t>
            </w:r>
          </w:p>
        </w:tc>
        <w:tc>
          <w:tcPr>
            <w:tcW w:w="5166" w:type="dxa"/>
          </w:tcPr>
          <w:p w:rsidR="00723C05" w:rsidRPr="00723C05" w:rsidRDefault="00723C05" w:rsidP="00723C05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723C05">
              <w:rPr>
                <w:bCs/>
                <w:sz w:val="24"/>
                <w:szCs w:val="24"/>
              </w:rPr>
              <w:t>16</w:t>
            </w:r>
          </w:p>
        </w:tc>
      </w:tr>
      <w:tr w:rsidR="00723C05" w:rsidRPr="004E7919" w:rsidTr="00723C05">
        <w:tc>
          <w:tcPr>
            <w:tcW w:w="4077" w:type="dxa"/>
          </w:tcPr>
          <w:p w:rsidR="00723C05" w:rsidRPr="00723C05" w:rsidRDefault="00723C05" w:rsidP="00723C05">
            <w:pPr>
              <w:spacing w:line="276" w:lineRule="auto"/>
              <w:ind w:firstLine="0"/>
              <w:rPr>
                <w:bCs/>
                <w:sz w:val="24"/>
                <w:szCs w:val="24"/>
              </w:rPr>
            </w:pPr>
            <w:r w:rsidRPr="00723C05">
              <w:rPr>
                <w:bCs/>
                <w:sz w:val="24"/>
                <w:szCs w:val="24"/>
              </w:rPr>
              <w:t>Фотоаппарат</w:t>
            </w:r>
          </w:p>
        </w:tc>
        <w:tc>
          <w:tcPr>
            <w:tcW w:w="5166" w:type="dxa"/>
          </w:tcPr>
          <w:p w:rsidR="00723C05" w:rsidRPr="00723C05" w:rsidRDefault="00723C05" w:rsidP="00723C05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723C05">
              <w:rPr>
                <w:bCs/>
                <w:sz w:val="24"/>
                <w:szCs w:val="24"/>
              </w:rPr>
              <w:t>5</w:t>
            </w:r>
          </w:p>
        </w:tc>
      </w:tr>
      <w:tr w:rsidR="00723C05" w:rsidRPr="004E7919" w:rsidTr="00723C05">
        <w:tc>
          <w:tcPr>
            <w:tcW w:w="4077" w:type="dxa"/>
          </w:tcPr>
          <w:p w:rsidR="00723C05" w:rsidRPr="00723C05" w:rsidRDefault="00723C05" w:rsidP="00723C05">
            <w:pPr>
              <w:spacing w:line="276" w:lineRule="auto"/>
              <w:ind w:firstLine="0"/>
              <w:rPr>
                <w:bCs/>
                <w:sz w:val="24"/>
                <w:szCs w:val="24"/>
              </w:rPr>
            </w:pPr>
            <w:r w:rsidRPr="00723C05">
              <w:rPr>
                <w:bCs/>
                <w:sz w:val="24"/>
                <w:szCs w:val="24"/>
              </w:rPr>
              <w:t>Ноутбуки</w:t>
            </w:r>
          </w:p>
        </w:tc>
        <w:tc>
          <w:tcPr>
            <w:tcW w:w="5166" w:type="dxa"/>
          </w:tcPr>
          <w:p w:rsidR="00723C05" w:rsidRPr="00723C05" w:rsidRDefault="00723C05" w:rsidP="00723C05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723C05">
              <w:rPr>
                <w:bCs/>
                <w:sz w:val="24"/>
                <w:szCs w:val="24"/>
              </w:rPr>
              <w:t>89</w:t>
            </w:r>
          </w:p>
        </w:tc>
      </w:tr>
      <w:tr w:rsidR="00723C05" w:rsidRPr="004E7919" w:rsidTr="00723C05">
        <w:tc>
          <w:tcPr>
            <w:tcW w:w="4077" w:type="dxa"/>
          </w:tcPr>
          <w:p w:rsidR="00723C05" w:rsidRPr="00723C05" w:rsidRDefault="00723C05" w:rsidP="00723C05">
            <w:pPr>
              <w:spacing w:line="276" w:lineRule="auto"/>
              <w:ind w:firstLine="0"/>
              <w:rPr>
                <w:bCs/>
                <w:sz w:val="24"/>
                <w:szCs w:val="24"/>
              </w:rPr>
            </w:pPr>
            <w:r w:rsidRPr="00723C05">
              <w:rPr>
                <w:bCs/>
                <w:sz w:val="24"/>
                <w:szCs w:val="24"/>
              </w:rPr>
              <w:t>Цифровой фотоаппарат</w:t>
            </w:r>
          </w:p>
        </w:tc>
        <w:tc>
          <w:tcPr>
            <w:tcW w:w="5166" w:type="dxa"/>
          </w:tcPr>
          <w:p w:rsidR="00723C05" w:rsidRPr="00723C05" w:rsidRDefault="00723C05" w:rsidP="00723C05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723C05">
              <w:rPr>
                <w:bCs/>
                <w:sz w:val="24"/>
                <w:szCs w:val="24"/>
              </w:rPr>
              <w:t>1</w:t>
            </w:r>
          </w:p>
        </w:tc>
      </w:tr>
      <w:tr w:rsidR="00723C05" w:rsidRPr="004E7919" w:rsidTr="00723C05">
        <w:tc>
          <w:tcPr>
            <w:tcW w:w="4077" w:type="dxa"/>
          </w:tcPr>
          <w:p w:rsidR="00723C05" w:rsidRPr="00723C05" w:rsidRDefault="00723C05" w:rsidP="00723C05">
            <w:pPr>
              <w:spacing w:line="276" w:lineRule="auto"/>
              <w:ind w:firstLine="0"/>
              <w:rPr>
                <w:bCs/>
                <w:sz w:val="24"/>
                <w:szCs w:val="24"/>
              </w:rPr>
            </w:pPr>
            <w:r w:rsidRPr="00723C05">
              <w:rPr>
                <w:bCs/>
                <w:sz w:val="24"/>
                <w:szCs w:val="24"/>
              </w:rPr>
              <w:t>Музыкальный центр</w:t>
            </w:r>
          </w:p>
        </w:tc>
        <w:tc>
          <w:tcPr>
            <w:tcW w:w="5166" w:type="dxa"/>
          </w:tcPr>
          <w:p w:rsidR="00723C05" w:rsidRPr="00723C05" w:rsidRDefault="00723C05" w:rsidP="00723C05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723C05">
              <w:rPr>
                <w:bCs/>
                <w:sz w:val="24"/>
                <w:szCs w:val="24"/>
              </w:rPr>
              <w:t>1</w:t>
            </w:r>
          </w:p>
        </w:tc>
      </w:tr>
      <w:tr w:rsidR="00723C05" w:rsidRPr="004E7919" w:rsidTr="00723C05">
        <w:tc>
          <w:tcPr>
            <w:tcW w:w="4077" w:type="dxa"/>
          </w:tcPr>
          <w:p w:rsidR="00723C05" w:rsidRPr="00723C05" w:rsidRDefault="00723C05" w:rsidP="00723C05">
            <w:pPr>
              <w:spacing w:line="276" w:lineRule="auto"/>
              <w:ind w:firstLine="0"/>
              <w:rPr>
                <w:bCs/>
                <w:sz w:val="24"/>
                <w:szCs w:val="24"/>
              </w:rPr>
            </w:pPr>
            <w:proofErr w:type="spellStart"/>
            <w:r w:rsidRPr="00723C05">
              <w:rPr>
                <w:bCs/>
                <w:sz w:val="24"/>
                <w:szCs w:val="24"/>
              </w:rPr>
              <w:t>Квадрокоптер</w:t>
            </w:r>
            <w:proofErr w:type="spellEnd"/>
          </w:p>
        </w:tc>
        <w:tc>
          <w:tcPr>
            <w:tcW w:w="5166" w:type="dxa"/>
          </w:tcPr>
          <w:p w:rsidR="00723C05" w:rsidRPr="00723C05" w:rsidRDefault="00723C05" w:rsidP="00723C05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723C05">
              <w:rPr>
                <w:bCs/>
                <w:sz w:val="24"/>
                <w:szCs w:val="24"/>
              </w:rPr>
              <w:t>4</w:t>
            </w:r>
          </w:p>
        </w:tc>
      </w:tr>
      <w:tr w:rsidR="00723C05" w:rsidRPr="004E7919" w:rsidTr="00723C05">
        <w:tc>
          <w:tcPr>
            <w:tcW w:w="4077" w:type="dxa"/>
          </w:tcPr>
          <w:p w:rsidR="00723C05" w:rsidRPr="00723C05" w:rsidRDefault="00723C05" w:rsidP="00723C05">
            <w:pPr>
              <w:spacing w:line="276" w:lineRule="auto"/>
              <w:ind w:firstLine="0"/>
              <w:rPr>
                <w:bCs/>
                <w:sz w:val="24"/>
                <w:szCs w:val="24"/>
              </w:rPr>
            </w:pPr>
            <w:r w:rsidRPr="00723C05">
              <w:rPr>
                <w:bCs/>
                <w:sz w:val="24"/>
                <w:szCs w:val="24"/>
              </w:rPr>
              <w:t>Мультимедийная  сенсорная панель</w:t>
            </w:r>
          </w:p>
        </w:tc>
        <w:tc>
          <w:tcPr>
            <w:tcW w:w="5166" w:type="dxa"/>
          </w:tcPr>
          <w:p w:rsidR="00723C05" w:rsidRPr="00723C05" w:rsidRDefault="00723C05" w:rsidP="00723C05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723C05">
              <w:rPr>
                <w:bCs/>
                <w:sz w:val="24"/>
                <w:szCs w:val="24"/>
              </w:rPr>
              <w:t>4</w:t>
            </w:r>
          </w:p>
        </w:tc>
      </w:tr>
      <w:tr w:rsidR="00723C05" w:rsidRPr="004E7919" w:rsidTr="00723C05">
        <w:tc>
          <w:tcPr>
            <w:tcW w:w="4077" w:type="dxa"/>
          </w:tcPr>
          <w:p w:rsidR="00723C05" w:rsidRPr="00723C05" w:rsidRDefault="00723C05" w:rsidP="00723C05">
            <w:pPr>
              <w:spacing w:line="276" w:lineRule="auto"/>
              <w:ind w:firstLine="0"/>
              <w:rPr>
                <w:bCs/>
                <w:sz w:val="24"/>
                <w:szCs w:val="24"/>
              </w:rPr>
            </w:pPr>
            <w:r w:rsidRPr="00723C05">
              <w:rPr>
                <w:bCs/>
                <w:sz w:val="24"/>
                <w:szCs w:val="24"/>
              </w:rPr>
              <w:t>Чёрно-белый лазерный МФУ</w:t>
            </w:r>
          </w:p>
        </w:tc>
        <w:tc>
          <w:tcPr>
            <w:tcW w:w="5166" w:type="dxa"/>
          </w:tcPr>
          <w:p w:rsidR="00723C05" w:rsidRPr="00723C05" w:rsidRDefault="00723C05" w:rsidP="00723C05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723C05">
              <w:rPr>
                <w:bCs/>
                <w:sz w:val="24"/>
                <w:szCs w:val="24"/>
              </w:rPr>
              <w:t>4</w:t>
            </w:r>
          </w:p>
        </w:tc>
      </w:tr>
      <w:tr w:rsidR="00723C05" w:rsidRPr="004E7919" w:rsidTr="00723C05">
        <w:tc>
          <w:tcPr>
            <w:tcW w:w="4077" w:type="dxa"/>
          </w:tcPr>
          <w:p w:rsidR="00723C05" w:rsidRPr="00723C05" w:rsidRDefault="00723C05" w:rsidP="00723C05">
            <w:pPr>
              <w:spacing w:line="276" w:lineRule="auto"/>
              <w:ind w:firstLine="0"/>
              <w:rPr>
                <w:bCs/>
                <w:sz w:val="24"/>
                <w:szCs w:val="24"/>
              </w:rPr>
            </w:pPr>
            <w:r w:rsidRPr="00723C05">
              <w:rPr>
                <w:bCs/>
                <w:sz w:val="24"/>
                <w:szCs w:val="24"/>
              </w:rPr>
              <w:t>Цветной лазерный МФУ</w:t>
            </w:r>
          </w:p>
        </w:tc>
        <w:tc>
          <w:tcPr>
            <w:tcW w:w="5166" w:type="dxa"/>
          </w:tcPr>
          <w:p w:rsidR="00723C05" w:rsidRPr="00723C05" w:rsidRDefault="00723C05" w:rsidP="00723C05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723C05">
              <w:rPr>
                <w:bCs/>
                <w:sz w:val="24"/>
                <w:szCs w:val="24"/>
              </w:rPr>
              <w:t>1</w:t>
            </w:r>
          </w:p>
        </w:tc>
      </w:tr>
      <w:tr w:rsidR="00723C05" w:rsidRPr="004E7919" w:rsidTr="00723C05">
        <w:tc>
          <w:tcPr>
            <w:tcW w:w="4077" w:type="dxa"/>
          </w:tcPr>
          <w:p w:rsidR="00723C05" w:rsidRDefault="00723C05" w:rsidP="00723C05">
            <w:pPr>
              <w:spacing w:line="276" w:lineRule="auto"/>
              <w:ind w:firstLine="0"/>
              <w:rPr>
                <w:bCs/>
                <w:sz w:val="24"/>
                <w:szCs w:val="24"/>
              </w:rPr>
            </w:pPr>
            <w:r w:rsidRPr="00723C05">
              <w:rPr>
                <w:bCs/>
                <w:sz w:val="24"/>
                <w:szCs w:val="24"/>
              </w:rPr>
              <w:t xml:space="preserve">Цветной лазерный МФУ формата </w:t>
            </w:r>
          </w:p>
          <w:p w:rsidR="00723C05" w:rsidRPr="00723C05" w:rsidRDefault="00723C05" w:rsidP="00723C05">
            <w:pPr>
              <w:spacing w:line="276" w:lineRule="auto"/>
              <w:ind w:firstLine="0"/>
              <w:rPr>
                <w:bCs/>
                <w:sz w:val="24"/>
                <w:szCs w:val="24"/>
              </w:rPr>
            </w:pPr>
            <w:r w:rsidRPr="00723C05">
              <w:rPr>
                <w:bCs/>
                <w:sz w:val="24"/>
                <w:szCs w:val="24"/>
              </w:rPr>
              <w:t>А-2</w:t>
            </w:r>
          </w:p>
        </w:tc>
        <w:tc>
          <w:tcPr>
            <w:tcW w:w="5166" w:type="dxa"/>
          </w:tcPr>
          <w:p w:rsidR="00723C05" w:rsidRPr="00723C05" w:rsidRDefault="00723C05" w:rsidP="00723C05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723C05">
              <w:rPr>
                <w:bCs/>
                <w:sz w:val="24"/>
                <w:szCs w:val="24"/>
              </w:rPr>
              <w:t>1</w:t>
            </w:r>
          </w:p>
        </w:tc>
      </w:tr>
      <w:tr w:rsidR="00723C05" w:rsidRPr="004E7919" w:rsidTr="00723C05">
        <w:tc>
          <w:tcPr>
            <w:tcW w:w="4077" w:type="dxa"/>
          </w:tcPr>
          <w:p w:rsidR="00723C05" w:rsidRPr="00723C05" w:rsidRDefault="00723C05" w:rsidP="00723C05">
            <w:pPr>
              <w:spacing w:line="276" w:lineRule="auto"/>
              <w:ind w:firstLine="0"/>
              <w:rPr>
                <w:bCs/>
                <w:sz w:val="24"/>
                <w:szCs w:val="24"/>
              </w:rPr>
            </w:pPr>
            <w:r w:rsidRPr="00723C05">
              <w:rPr>
                <w:bCs/>
                <w:sz w:val="24"/>
                <w:szCs w:val="24"/>
              </w:rPr>
              <w:t>Мультимедийный компьютерный стрелковый тир</w:t>
            </w:r>
          </w:p>
        </w:tc>
        <w:tc>
          <w:tcPr>
            <w:tcW w:w="5166" w:type="dxa"/>
          </w:tcPr>
          <w:p w:rsidR="00723C05" w:rsidRPr="00723C05" w:rsidRDefault="00723C05" w:rsidP="00723C05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723C05">
              <w:rPr>
                <w:bCs/>
                <w:sz w:val="24"/>
                <w:szCs w:val="24"/>
              </w:rPr>
              <w:t>1</w:t>
            </w:r>
          </w:p>
        </w:tc>
      </w:tr>
      <w:tr w:rsidR="00723C05" w:rsidRPr="004E7919" w:rsidTr="00723C05">
        <w:tc>
          <w:tcPr>
            <w:tcW w:w="4077" w:type="dxa"/>
          </w:tcPr>
          <w:p w:rsidR="00723C05" w:rsidRPr="00723C05" w:rsidRDefault="00723C05" w:rsidP="00723C05">
            <w:pPr>
              <w:spacing w:line="276" w:lineRule="auto"/>
              <w:ind w:firstLine="0"/>
              <w:rPr>
                <w:bCs/>
                <w:sz w:val="24"/>
                <w:szCs w:val="24"/>
              </w:rPr>
            </w:pPr>
            <w:r w:rsidRPr="00723C05">
              <w:rPr>
                <w:bCs/>
                <w:sz w:val="24"/>
                <w:szCs w:val="24"/>
              </w:rPr>
              <w:t>3</w:t>
            </w:r>
            <w:r w:rsidRPr="00723C05">
              <w:rPr>
                <w:bCs/>
                <w:sz w:val="24"/>
                <w:szCs w:val="24"/>
                <w:lang w:val="en-US"/>
              </w:rPr>
              <w:t xml:space="preserve">D </w:t>
            </w:r>
            <w:r w:rsidRPr="00723C05">
              <w:rPr>
                <w:bCs/>
                <w:sz w:val="24"/>
                <w:szCs w:val="24"/>
              </w:rPr>
              <w:t>– принтер</w:t>
            </w:r>
          </w:p>
        </w:tc>
        <w:tc>
          <w:tcPr>
            <w:tcW w:w="5166" w:type="dxa"/>
          </w:tcPr>
          <w:p w:rsidR="00723C05" w:rsidRPr="00723C05" w:rsidRDefault="00723C05" w:rsidP="00723C05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723C05">
              <w:rPr>
                <w:bCs/>
                <w:sz w:val="24"/>
                <w:szCs w:val="24"/>
              </w:rPr>
              <w:t>1</w:t>
            </w:r>
          </w:p>
        </w:tc>
      </w:tr>
      <w:tr w:rsidR="00723C05" w:rsidRPr="004E7919" w:rsidTr="00723C05">
        <w:tc>
          <w:tcPr>
            <w:tcW w:w="4077" w:type="dxa"/>
          </w:tcPr>
          <w:p w:rsidR="00723C05" w:rsidRPr="00723C05" w:rsidRDefault="00723C05" w:rsidP="00723C05">
            <w:pPr>
              <w:spacing w:line="276" w:lineRule="auto"/>
              <w:ind w:firstLine="0"/>
              <w:rPr>
                <w:bCs/>
                <w:sz w:val="24"/>
                <w:szCs w:val="24"/>
              </w:rPr>
            </w:pPr>
            <w:r w:rsidRPr="00723C05">
              <w:rPr>
                <w:bCs/>
                <w:sz w:val="24"/>
                <w:szCs w:val="24"/>
              </w:rPr>
              <w:t>Шлем виртуальной реальности в комплекте с ноутбуком</w:t>
            </w:r>
          </w:p>
        </w:tc>
        <w:tc>
          <w:tcPr>
            <w:tcW w:w="5166" w:type="dxa"/>
          </w:tcPr>
          <w:p w:rsidR="00723C05" w:rsidRPr="00723C05" w:rsidRDefault="00723C05" w:rsidP="00723C05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723C05">
              <w:rPr>
                <w:bCs/>
                <w:sz w:val="24"/>
                <w:szCs w:val="24"/>
              </w:rPr>
              <w:t>1</w:t>
            </w:r>
          </w:p>
        </w:tc>
      </w:tr>
      <w:tr w:rsidR="00723C05" w:rsidRPr="004E7919" w:rsidTr="00723C05">
        <w:tc>
          <w:tcPr>
            <w:tcW w:w="4077" w:type="dxa"/>
          </w:tcPr>
          <w:p w:rsidR="00723C05" w:rsidRPr="00723C05" w:rsidRDefault="00723C05" w:rsidP="00723C05">
            <w:pPr>
              <w:spacing w:line="276" w:lineRule="auto"/>
              <w:ind w:firstLine="0"/>
              <w:rPr>
                <w:bCs/>
                <w:sz w:val="24"/>
                <w:szCs w:val="24"/>
                <w:lang w:val="en-US"/>
              </w:rPr>
            </w:pPr>
            <w:r w:rsidRPr="00723C05">
              <w:rPr>
                <w:bCs/>
                <w:sz w:val="24"/>
                <w:szCs w:val="24"/>
              </w:rPr>
              <w:t xml:space="preserve">Роботизированный учебный манипулятор </w:t>
            </w:r>
            <w:r w:rsidRPr="00723C05">
              <w:rPr>
                <w:bCs/>
                <w:sz w:val="24"/>
                <w:szCs w:val="24"/>
                <w:lang w:val="en-US"/>
              </w:rPr>
              <w:t>ROBOT</w:t>
            </w:r>
          </w:p>
        </w:tc>
        <w:tc>
          <w:tcPr>
            <w:tcW w:w="5166" w:type="dxa"/>
          </w:tcPr>
          <w:p w:rsidR="00723C05" w:rsidRPr="00723C05" w:rsidRDefault="00723C05" w:rsidP="00723C05">
            <w:pPr>
              <w:spacing w:line="276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723C05">
              <w:rPr>
                <w:bCs/>
                <w:sz w:val="24"/>
                <w:szCs w:val="24"/>
                <w:lang w:val="en-US"/>
              </w:rPr>
              <w:t>1</w:t>
            </w:r>
          </w:p>
        </w:tc>
      </w:tr>
    </w:tbl>
    <w:p w:rsidR="00154F43" w:rsidRDefault="00723C05" w:rsidP="00723C0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</w:t>
      </w:r>
    </w:p>
    <w:p w:rsidR="007369E2" w:rsidRDefault="00C3262E" w:rsidP="00723C0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84AD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4ADE">
        <w:rPr>
          <w:rFonts w:hAnsi="Times New Roman" w:cs="Times New Roman"/>
          <w:color w:val="000000"/>
          <w:sz w:val="24"/>
          <w:szCs w:val="24"/>
          <w:lang w:val="ru-RU"/>
        </w:rPr>
        <w:t>первом этаже оборудованы столовая, пищеблок и спортивный зал.</w:t>
      </w:r>
    </w:p>
    <w:p w:rsidR="00723C05" w:rsidRPr="00084ADE" w:rsidRDefault="00723C05" w:rsidP="00723C0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23C05" w:rsidRDefault="00C3262E" w:rsidP="00723C05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IX</w:t>
      </w:r>
      <w:r w:rsidRPr="00084A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Оценка функционирования внутренней системы </w:t>
      </w:r>
    </w:p>
    <w:p w:rsidR="007369E2" w:rsidRDefault="00C3262E" w:rsidP="00723C05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084A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оценки качества образования</w:t>
      </w:r>
    </w:p>
    <w:p w:rsidR="00723C05" w:rsidRPr="00084ADE" w:rsidRDefault="00723C05" w:rsidP="00723C05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369E2" w:rsidRPr="00084ADE" w:rsidRDefault="00723C05" w:rsidP="00723C0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</w:t>
      </w:r>
      <w:r w:rsidR="00C3262E" w:rsidRPr="00084AD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C3262E">
        <w:rPr>
          <w:rFonts w:hAnsi="Times New Roman" w:cs="Times New Roman"/>
          <w:color w:val="000000"/>
          <w:sz w:val="24"/>
          <w:szCs w:val="24"/>
        </w:rPr>
        <w:t> </w:t>
      </w:r>
      <w:r w:rsidR="00C3262E" w:rsidRPr="00084ADE">
        <w:rPr>
          <w:rFonts w:hAnsi="Times New Roman" w:cs="Times New Roman"/>
          <w:color w:val="000000"/>
          <w:sz w:val="24"/>
          <w:szCs w:val="24"/>
          <w:lang w:val="ru-RU"/>
        </w:rPr>
        <w:t>Школе утверждено Положение о</w:t>
      </w:r>
      <w:r w:rsidR="00C3262E">
        <w:rPr>
          <w:rFonts w:hAnsi="Times New Roman" w:cs="Times New Roman"/>
          <w:color w:val="000000"/>
          <w:sz w:val="24"/>
          <w:szCs w:val="24"/>
        </w:rPr>
        <w:t> </w:t>
      </w:r>
      <w:r w:rsidR="00C3262E" w:rsidRPr="00084ADE">
        <w:rPr>
          <w:rFonts w:hAnsi="Times New Roman" w:cs="Times New Roman"/>
          <w:color w:val="000000"/>
          <w:sz w:val="24"/>
          <w:szCs w:val="24"/>
          <w:lang w:val="ru-RU"/>
        </w:rPr>
        <w:t xml:space="preserve">внутренней системе оценки качества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образования. </w:t>
      </w:r>
      <w:r w:rsidR="00C3262E" w:rsidRPr="00084AD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C3262E">
        <w:rPr>
          <w:rFonts w:hAnsi="Times New Roman" w:cs="Times New Roman"/>
          <w:color w:val="000000"/>
          <w:sz w:val="24"/>
          <w:szCs w:val="24"/>
        </w:rPr>
        <w:t> </w:t>
      </w:r>
      <w:r w:rsidR="00C3262E" w:rsidRPr="00084ADE">
        <w:rPr>
          <w:rFonts w:hAnsi="Times New Roman" w:cs="Times New Roman"/>
          <w:color w:val="000000"/>
          <w:sz w:val="24"/>
          <w:szCs w:val="24"/>
          <w:lang w:val="ru-RU"/>
        </w:rPr>
        <w:t xml:space="preserve">итогам оценки качества образования в 2023 году выявлено, что уровень </w:t>
      </w:r>
      <w:proofErr w:type="spellStart"/>
      <w:r w:rsidR="00C3262E" w:rsidRPr="00084ADE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="00C3262E" w:rsidRPr="00084ADE">
        <w:rPr>
          <w:rFonts w:hAnsi="Times New Roman" w:cs="Times New Roman"/>
          <w:color w:val="000000"/>
          <w:sz w:val="24"/>
          <w:szCs w:val="24"/>
          <w:lang w:val="ru-RU"/>
        </w:rPr>
        <w:t xml:space="preserve"> результатов соответствуют среднему уровню, </w:t>
      </w:r>
      <w:proofErr w:type="spellStart"/>
      <w:r w:rsidR="00C3262E" w:rsidRPr="00084ADE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="00C3262E" w:rsidRPr="00084ADE">
        <w:rPr>
          <w:rFonts w:hAnsi="Times New Roman" w:cs="Times New Roman"/>
          <w:color w:val="000000"/>
          <w:sz w:val="24"/>
          <w:szCs w:val="24"/>
          <w:lang w:val="ru-RU"/>
        </w:rPr>
        <w:t xml:space="preserve"> личностных результатов высокая.</w:t>
      </w:r>
    </w:p>
    <w:p w:rsidR="007369E2" w:rsidRDefault="00723C05" w:rsidP="00723C0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</w:t>
      </w:r>
      <w:r w:rsidR="00C3262E" w:rsidRPr="00084AD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C3262E">
        <w:rPr>
          <w:rFonts w:hAnsi="Times New Roman" w:cs="Times New Roman"/>
          <w:color w:val="000000"/>
          <w:sz w:val="24"/>
          <w:szCs w:val="24"/>
        </w:rPr>
        <w:t> </w:t>
      </w:r>
      <w:r w:rsidR="00C3262E" w:rsidRPr="00084ADE">
        <w:rPr>
          <w:rFonts w:hAnsi="Times New Roman" w:cs="Times New Roman"/>
          <w:color w:val="000000"/>
          <w:sz w:val="24"/>
          <w:szCs w:val="24"/>
          <w:lang w:val="ru-RU"/>
        </w:rPr>
        <w:t>результатам анкетирования 2023 года выявлено, что количество родителей, которые удовлетворены общим качеством образования в</w:t>
      </w:r>
      <w:r w:rsidR="00C3262E">
        <w:rPr>
          <w:rFonts w:hAnsi="Times New Roman" w:cs="Times New Roman"/>
          <w:color w:val="000000"/>
          <w:sz w:val="24"/>
          <w:szCs w:val="24"/>
        </w:rPr>
        <w:t> </w:t>
      </w:r>
      <w:r w:rsidR="00C3262E" w:rsidRPr="00084ADE">
        <w:rPr>
          <w:rFonts w:hAnsi="Times New Roman" w:cs="Times New Roman"/>
          <w:color w:val="000000"/>
          <w:sz w:val="24"/>
          <w:szCs w:val="24"/>
          <w:lang w:val="ru-RU"/>
        </w:rPr>
        <w:t>Школе,</w:t>
      </w:r>
      <w:r w:rsidR="00C3262E">
        <w:rPr>
          <w:rFonts w:hAnsi="Times New Roman" w:cs="Times New Roman"/>
          <w:color w:val="000000"/>
          <w:sz w:val="24"/>
          <w:szCs w:val="24"/>
        </w:rPr>
        <w:t> </w:t>
      </w:r>
      <w:r w:rsidR="00C3262E" w:rsidRPr="00084ADE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="00F72BF7">
        <w:rPr>
          <w:rFonts w:hAnsi="Times New Roman" w:cs="Times New Roman"/>
          <w:color w:val="000000"/>
          <w:sz w:val="24"/>
          <w:szCs w:val="24"/>
          <w:lang w:val="ru-RU"/>
        </w:rPr>
        <w:t xml:space="preserve"> 9</w:t>
      </w: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C3262E">
        <w:rPr>
          <w:rFonts w:hAnsi="Times New Roman" w:cs="Times New Roman"/>
          <w:color w:val="000000"/>
          <w:sz w:val="24"/>
          <w:szCs w:val="24"/>
        </w:rPr>
        <w:t> </w:t>
      </w:r>
      <w:r w:rsidR="00C3262E" w:rsidRPr="00084ADE">
        <w:rPr>
          <w:rFonts w:hAnsi="Times New Roman" w:cs="Times New Roman"/>
          <w:color w:val="000000"/>
          <w:sz w:val="24"/>
          <w:szCs w:val="24"/>
          <w:lang w:val="ru-RU"/>
        </w:rPr>
        <w:t>процента, количество обучающихся, удовлетворенных образовательным процессом,</w:t>
      </w:r>
      <w:r w:rsidR="00C3262E">
        <w:rPr>
          <w:rFonts w:hAnsi="Times New Roman" w:cs="Times New Roman"/>
          <w:color w:val="000000"/>
          <w:sz w:val="24"/>
          <w:szCs w:val="24"/>
        </w:rPr>
        <w:t> </w:t>
      </w:r>
      <w:r w:rsidR="00C3262E" w:rsidRPr="00084ADE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="00F72BF7">
        <w:rPr>
          <w:rFonts w:hAnsi="Times New Roman" w:cs="Times New Roman"/>
          <w:color w:val="000000"/>
          <w:sz w:val="24"/>
          <w:szCs w:val="24"/>
          <w:lang w:val="ru-RU"/>
        </w:rPr>
        <w:t xml:space="preserve"> 90</w:t>
      </w:r>
      <w:r w:rsidR="00C3262E">
        <w:rPr>
          <w:rFonts w:hAnsi="Times New Roman" w:cs="Times New Roman"/>
          <w:color w:val="000000"/>
          <w:sz w:val="24"/>
          <w:szCs w:val="24"/>
        </w:rPr>
        <w:t> </w:t>
      </w:r>
      <w:r w:rsidR="00C3262E" w:rsidRPr="00084ADE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23C05" w:rsidRDefault="00723C05" w:rsidP="00723C0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64C1C" w:rsidRDefault="00464C1C" w:rsidP="00723C0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64C1C" w:rsidRDefault="00464C1C" w:rsidP="00723C0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64C1C" w:rsidRPr="00084ADE" w:rsidRDefault="00464C1C" w:rsidP="00723C0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369E2" w:rsidRPr="00084ADE" w:rsidRDefault="00C3262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84A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Результаты анализа показателей деятельности организации</w:t>
      </w:r>
    </w:p>
    <w:p w:rsidR="007369E2" w:rsidRPr="00084ADE" w:rsidRDefault="00C3262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84ADE">
        <w:rPr>
          <w:rFonts w:hAnsi="Times New Roman" w:cs="Times New Roman"/>
          <w:color w:val="000000"/>
          <w:sz w:val="24"/>
          <w:szCs w:val="24"/>
          <w:lang w:val="ru-RU"/>
        </w:rPr>
        <w:t>Данные приведены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4ADE">
        <w:rPr>
          <w:rFonts w:hAnsi="Times New Roman" w:cs="Times New Roman"/>
          <w:color w:val="000000"/>
          <w:sz w:val="24"/>
          <w:szCs w:val="24"/>
          <w:lang w:val="ru-RU"/>
        </w:rPr>
        <w:t>состоянию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4ADE">
        <w:rPr>
          <w:rFonts w:hAnsi="Times New Roman" w:cs="Times New Roman"/>
          <w:color w:val="000000"/>
          <w:sz w:val="24"/>
          <w:szCs w:val="24"/>
          <w:lang w:val="ru-RU"/>
        </w:rPr>
        <w:t>30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4ADE">
        <w:rPr>
          <w:rFonts w:hAnsi="Times New Roman" w:cs="Times New Roman"/>
          <w:color w:val="000000"/>
          <w:sz w:val="24"/>
          <w:szCs w:val="24"/>
          <w:lang w:val="ru-RU"/>
        </w:rPr>
        <w:t>декабря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4ADE">
        <w:rPr>
          <w:rFonts w:hAnsi="Times New Roman" w:cs="Times New Roman"/>
          <w:color w:val="000000"/>
          <w:sz w:val="24"/>
          <w:szCs w:val="24"/>
          <w:lang w:val="ru-RU"/>
        </w:rPr>
        <w:t>года.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127"/>
        <w:gridCol w:w="1467"/>
        <w:gridCol w:w="1433"/>
      </w:tblGrid>
      <w:tr w:rsidR="007369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9E2" w:rsidRDefault="00C3262E" w:rsidP="00AB3BBA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9E2" w:rsidRDefault="00C3262E" w:rsidP="00AB3BBA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измерения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9E2" w:rsidRDefault="00C3262E" w:rsidP="00AB3BBA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</w:tc>
      </w:tr>
      <w:tr w:rsidR="007369E2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9E2" w:rsidRDefault="00C3262E" w:rsidP="00AB3BBA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</w:tr>
      <w:tr w:rsidR="007369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9E2" w:rsidRDefault="00C3262E" w:rsidP="00AB3BBA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численность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учащихся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9E2" w:rsidRDefault="00C3262E" w:rsidP="00AB3BBA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9E2" w:rsidRDefault="00AB3BBA" w:rsidP="00AB3BBA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667</w:t>
            </w:r>
          </w:p>
        </w:tc>
      </w:tr>
      <w:tr w:rsidR="007369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9E2" w:rsidRPr="00084ADE" w:rsidRDefault="00C3262E" w:rsidP="00AB3BBA">
            <w:pPr>
              <w:spacing w:before="0" w:beforeAutospacing="0" w:after="0" w:afterAutospacing="0"/>
              <w:rPr>
                <w:lang w:val="ru-RU"/>
              </w:rPr>
            </w:pPr>
            <w:r w:rsidRPr="00084A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84A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программе начального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9E2" w:rsidRDefault="00C3262E" w:rsidP="00AB3BBA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9E2" w:rsidRPr="00AB3BBA" w:rsidRDefault="00AB3BBA" w:rsidP="00AB3BBA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280</w:t>
            </w:r>
          </w:p>
        </w:tc>
      </w:tr>
      <w:tr w:rsidR="007369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9E2" w:rsidRPr="00084ADE" w:rsidRDefault="00C3262E" w:rsidP="00AB3BBA">
            <w:pPr>
              <w:spacing w:before="0" w:beforeAutospacing="0" w:after="0" w:afterAutospacing="0"/>
              <w:rPr>
                <w:lang w:val="ru-RU"/>
              </w:rPr>
            </w:pPr>
            <w:r w:rsidRPr="00084A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84A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программе основного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9E2" w:rsidRDefault="00C3262E" w:rsidP="00AB3BBA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9E2" w:rsidRDefault="00AB3BBA" w:rsidP="00AB3BBA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344</w:t>
            </w:r>
          </w:p>
        </w:tc>
      </w:tr>
      <w:tr w:rsidR="007369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9E2" w:rsidRPr="00084ADE" w:rsidRDefault="00C3262E" w:rsidP="00AB3BBA">
            <w:pPr>
              <w:spacing w:before="0" w:beforeAutospacing="0" w:after="0" w:afterAutospacing="0"/>
              <w:rPr>
                <w:lang w:val="ru-RU"/>
              </w:rPr>
            </w:pPr>
            <w:r w:rsidRPr="00084A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84A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программе среднего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9E2" w:rsidRDefault="00C3262E" w:rsidP="00AB3BBA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9E2" w:rsidRPr="00AB3BBA" w:rsidRDefault="00AB3BBA" w:rsidP="00AB3BBA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43</w:t>
            </w:r>
          </w:p>
        </w:tc>
      </w:tr>
      <w:tr w:rsidR="007369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9E2" w:rsidRPr="00084ADE" w:rsidRDefault="00C3262E" w:rsidP="00AB3BBA">
            <w:pPr>
              <w:spacing w:before="0" w:beforeAutospacing="0" w:after="0" w:afterAutospacing="0"/>
              <w:rPr>
                <w:lang w:val="ru-RU"/>
              </w:rPr>
            </w:pPr>
            <w:r w:rsidRPr="00084A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учащихся, успевающих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84A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«4»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84A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«5»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84A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 промежуточной аттестации,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84A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9E2" w:rsidRDefault="00C3262E" w:rsidP="00AB3BBA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9E2" w:rsidRDefault="00AB3BBA" w:rsidP="00AB3BBA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275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="00C3262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(41%)</w:t>
            </w:r>
          </w:p>
        </w:tc>
      </w:tr>
      <w:tr w:rsidR="007369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9E2" w:rsidRPr="009561EF" w:rsidRDefault="00C3262E" w:rsidP="00AB3BBA">
            <w:pPr>
              <w:spacing w:before="0" w:beforeAutospacing="0" w:after="0" w:afterAutospacing="0"/>
              <w:rPr>
                <w:lang w:val="ru-RU"/>
              </w:rPr>
            </w:pPr>
            <w:r w:rsidRPr="009561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ГИА выпускников 9</w:t>
            </w:r>
            <w:r w:rsidRPr="009561EF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561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 по</w:t>
            </w:r>
            <w:r w:rsidRPr="009561EF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561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9E2" w:rsidRPr="009561EF" w:rsidRDefault="00C3262E" w:rsidP="00AB3BBA">
            <w:pPr>
              <w:spacing w:before="0" w:beforeAutospacing="0" w:after="0" w:afterAutospacing="0"/>
            </w:pPr>
            <w:proofErr w:type="spellStart"/>
            <w:r w:rsidRPr="009561EF"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9E2" w:rsidRDefault="00C3262E" w:rsidP="00AB3BBA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7369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9E2" w:rsidRPr="009561EF" w:rsidRDefault="00C3262E" w:rsidP="00AB3BBA">
            <w:pPr>
              <w:spacing w:before="0" w:beforeAutospacing="0" w:after="0" w:afterAutospacing="0"/>
              <w:rPr>
                <w:lang w:val="ru-RU"/>
              </w:rPr>
            </w:pPr>
            <w:r w:rsidRPr="009561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ГИА выпускников 9</w:t>
            </w:r>
            <w:r w:rsidRPr="009561EF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561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 по</w:t>
            </w:r>
            <w:r w:rsidRPr="009561EF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561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9E2" w:rsidRPr="009561EF" w:rsidRDefault="00C3262E" w:rsidP="00AB3BBA">
            <w:pPr>
              <w:spacing w:before="0" w:beforeAutospacing="0" w:after="0" w:afterAutospacing="0"/>
              <w:rPr>
                <w:lang w:val="ru-RU"/>
              </w:rPr>
            </w:pPr>
            <w:proofErr w:type="spellStart"/>
            <w:r w:rsidRPr="009561EF"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9E2" w:rsidRDefault="009561EF" w:rsidP="00AB3BBA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7369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9E2" w:rsidRPr="00963899" w:rsidRDefault="00C3262E" w:rsidP="00AB3BBA">
            <w:pPr>
              <w:spacing w:before="0" w:beforeAutospacing="0" w:after="0" w:afterAutospacing="0"/>
              <w:rPr>
                <w:lang w:val="ru-RU"/>
              </w:rPr>
            </w:pPr>
            <w:r w:rsidRPr="009638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ЕГЭ выпускников 11</w:t>
            </w:r>
            <w:r w:rsidRPr="00963899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638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 по</w:t>
            </w:r>
            <w:r w:rsidRPr="00963899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638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9E2" w:rsidRDefault="00C3262E" w:rsidP="00AB3BBA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9E2" w:rsidRDefault="00963899" w:rsidP="00AB3BBA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62</w:t>
            </w:r>
          </w:p>
        </w:tc>
      </w:tr>
      <w:tr w:rsidR="007369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9E2" w:rsidRPr="00963899" w:rsidRDefault="00C3262E" w:rsidP="00AB3BBA">
            <w:pPr>
              <w:spacing w:before="0" w:beforeAutospacing="0" w:after="0" w:afterAutospacing="0"/>
              <w:rPr>
                <w:lang w:val="ru-RU"/>
              </w:rPr>
            </w:pPr>
            <w:r w:rsidRPr="009638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ЕГЭ выпускников 11</w:t>
            </w:r>
            <w:r w:rsidRPr="00963899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638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 по</w:t>
            </w:r>
            <w:r w:rsidRPr="00963899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638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математике</w:t>
            </w:r>
            <w:r w:rsidR="009561EF" w:rsidRPr="009638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(профильный уровень)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9E2" w:rsidRDefault="00C3262E" w:rsidP="00AB3BBA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9E2" w:rsidRPr="009561EF" w:rsidRDefault="009561EF" w:rsidP="00AB3BBA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52</w:t>
            </w:r>
          </w:p>
        </w:tc>
      </w:tr>
      <w:tr w:rsidR="009561EF" w:rsidRPr="009561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1EF" w:rsidRPr="00963899" w:rsidRDefault="009561EF" w:rsidP="009561EF">
            <w:pPr>
              <w:spacing w:before="0" w:beforeAutospacing="0" w:after="0" w:afterAutospacing="0"/>
              <w:rPr>
                <w:lang w:val="ru-RU"/>
              </w:rPr>
            </w:pPr>
            <w:r w:rsidRPr="009638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ЕГЭ выпускников 11</w:t>
            </w:r>
            <w:r w:rsidRPr="00963899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638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 по</w:t>
            </w:r>
            <w:r w:rsidRPr="00963899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638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математике (базовый уровень)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1EF" w:rsidRPr="009561EF" w:rsidRDefault="009561EF" w:rsidP="009561EF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638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1EF" w:rsidRPr="009561EF" w:rsidRDefault="00963899" w:rsidP="009561E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9561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1EF" w:rsidRPr="00084ADE" w:rsidRDefault="009561EF" w:rsidP="009561EF">
            <w:pPr>
              <w:spacing w:before="0" w:beforeAutospacing="0" w:after="0" w:afterAutospacing="0"/>
              <w:rPr>
                <w:lang w:val="ru-RU"/>
              </w:rPr>
            </w:pPr>
            <w:r w:rsidRPr="00084A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84A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получили неудовлетворительные результаты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84A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84A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 языку,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84A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84A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1EF" w:rsidRDefault="009561EF" w:rsidP="009561EF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1EF" w:rsidRDefault="009561EF" w:rsidP="009561E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9561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1EF" w:rsidRPr="00084ADE" w:rsidRDefault="009561EF" w:rsidP="009561EF">
            <w:pPr>
              <w:spacing w:before="0" w:beforeAutospacing="0" w:after="0" w:afterAutospacing="0"/>
              <w:rPr>
                <w:lang w:val="ru-RU"/>
              </w:rPr>
            </w:pPr>
            <w:r w:rsidRPr="00084A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84A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получили неудовлетворительные результаты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84A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84A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математике,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84A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84A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1EF" w:rsidRDefault="009561EF" w:rsidP="009561EF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1EF" w:rsidRDefault="009561EF" w:rsidP="009561E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9561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1EF" w:rsidRPr="00084ADE" w:rsidRDefault="009561EF" w:rsidP="009561EF">
            <w:pPr>
              <w:spacing w:before="0" w:beforeAutospacing="0" w:after="0" w:afterAutospacing="0"/>
              <w:rPr>
                <w:lang w:val="ru-RU"/>
              </w:rPr>
            </w:pPr>
            <w:r w:rsidRPr="00084A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84A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получили результаты ниже установленного минимального количества баллов ЕГЭ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84A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 языку,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84A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84A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1EF" w:rsidRDefault="009561EF" w:rsidP="009561EF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1EF" w:rsidRDefault="009561EF" w:rsidP="009561E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9561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1EF" w:rsidRPr="00084ADE" w:rsidRDefault="009561EF" w:rsidP="009561EF">
            <w:pPr>
              <w:spacing w:before="0" w:beforeAutospacing="0" w:after="0" w:afterAutospacing="0"/>
              <w:rPr>
                <w:lang w:val="ru-RU"/>
              </w:rPr>
            </w:pPr>
            <w:r w:rsidRPr="00084A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84A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получили результаты ниже установленного минимального количества баллов ЕГЭ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84A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математике,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84A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</w:t>
            </w:r>
            <w:r w:rsidRPr="00084ADE">
              <w:rPr>
                <w:lang w:val="ru-RU"/>
              </w:rPr>
              <w:br/>
            </w:r>
            <w:r w:rsidRPr="00084A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84A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1EF" w:rsidRDefault="009561EF" w:rsidP="009561EF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1EF" w:rsidRDefault="009561EF" w:rsidP="009561E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9561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1EF" w:rsidRPr="00084ADE" w:rsidRDefault="009561EF" w:rsidP="009561EF">
            <w:pPr>
              <w:spacing w:before="0" w:beforeAutospacing="0" w:after="0" w:afterAutospacing="0"/>
              <w:rPr>
                <w:lang w:val="ru-RU"/>
              </w:rPr>
            </w:pPr>
            <w:r w:rsidRPr="00084A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Численность (удельный вес)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84A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84A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получили аттестаты,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84A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84A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1EF" w:rsidRDefault="009561EF" w:rsidP="009561EF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1EF" w:rsidRDefault="009561EF" w:rsidP="009561E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9561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1EF" w:rsidRPr="00084ADE" w:rsidRDefault="009561EF" w:rsidP="009561EF">
            <w:pPr>
              <w:spacing w:before="0" w:beforeAutospacing="0" w:after="0" w:afterAutospacing="0"/>
              <w:rPr>
                <w:lang w:val="ru-RU"/>
              </w:rPr>
            </w:pPr>
            <w:r w:rsidRPr="00084A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84A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84A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получили аттестаты,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84A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84A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1EF" w:rsidRDefault="009561EF" w:rsidP="009561EF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1EF" w:rsidRDefault="009561EF" w:rsidP="009561E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9561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1EF" w:rsidRPr="00084ADE" w:rsidRDefault="009561EF" w:rsidP="009561EF">
            <w:pPr>
              <w:spacing w:before="0" w:beforeAutospacing="0" w:after="0" w:afterAutospacing="0"/>
              <w:rPr>
                <w:lang w:val="ru-RU"/>
              </w:rPr>
            </w:pPr>
            <w:r w:rsidRPr="00084A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84A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получили аттестаты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84A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отличием,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84A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84A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1EF" w:rsidRDefault="009561EF" w:rsidP="009561EF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1EF" w:rsidRDefault="009561EF" w:rsidP="009561E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 (10%)</w:t>
            </w:r>
          </w:p>
        </w:tc>
      </w:tr>
      <w:tr w:rsidR="009561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1EF" w:rsidRPr="00084ADE" w:rsidRDefault="009561EF" w:rsidP="009561EF">
            <w:pPr>
              <w:spacing w:before="0" w:beforeAutospacing="0" w:after="0" w:afterAutospacing="0"/>
              <w:rPr>
                <w:lang w:val="ru-RU"/>
              </w:rPr>
            </w:pPr>
            <w:r w:rsidRPr="00084A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84A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получили аттестаты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84A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отличием,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84A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84A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1EF" w:rsidRDefault="009561EF" w:rsidP="009561EF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1EF" w:rsidRDefault="009561EF" w:rsidP="009561E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 (11%)</w:t>
            </w:r>
          </w:p>
        </w:tc>
      </w:tr>
      <w:tr w:rsidR="009561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1EF" w:rsidRPr="00084ADE" w:rsidRDefault="009561EF" w:rsidP="009561EF">
            <w:pPr>
              <w:spacing w:before="0" w:beforeAutospacing="0" w:after="0" w:afterAutospacing="0"/>
              <w:rPr>
                <w:lang w:val="ru-RU"/>
              </w:rPr>
            </w:pPr>
            <w:r w:rsidRPr="000338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учащихся, которые принимали участие в</w:t>
            </w:r>
            <w:r w:rsidRPr="000338F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338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олимпиадах, смотрах, конкурсах, от</w:t>
            </w:r>
            <w:r w:rsidRPr="000338F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338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1EF" w:rsidRDefault="009561EF" w:rsidP="009561EF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1EF" w:rsidRDefault="009561EF" w:rsidP="009561E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587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88%)</w:t>
            </w:r>
          </w:p>
        </w:tc>
      </w:tr>
      <w:tr w:rsidR="009561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1EF" w:rsidRPr="00F26813" w:rsidRDefault="009561EF" w:rsidP="009561EF">
            <w:pPr>
              <w:spacing w:before="0" w:beforeAutospacing="0" w:after="0" w:afterAutospacing="0"/>
              <w:rPr>
                <w:lang w:val="ru-RU"/>
              </w:rPr>
            </w:pPr>
            <w:r w:rsidRPr="00F268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</w:t>
            </w:r>
            <w:r w:rsidRPr="00F26813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268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победителей и</w:t>
            </w:r>
            <w:r w:rsidRPr="00F26813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268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призеров олимпиад, смотров, конкурсов от</w:t>
            </w:r>
            <w:r w:rsidRPr="00F26813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268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обучающихся, в</w:t>
            </w:r>
            <w:r w:rsidRPr="00F26813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268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1EF" w:rsidRPr="00F26813" w:rsidRDefault="009561EF" w:rsidP="009561EF">
            <w:pPr>
              <w:spacing w:before="0" w:beforeAutospacing="0" w:after="0" w:afterAutospacing="0"/>
            </w:pPr>
            <w:proofErr w:type="spellStart"/>
            <w:r w:rsidRPr="00F26813"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F2681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26813"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F26813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1EF" w:rsidRPr="00F26813" w:rsidRDefault="00F26813" w:rsidP="009561EF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68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416 (6</w:t>
            </w:r>
            <w:r w:rsidR="009561EF" w:rsidRPr="00F268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2%)</w:t>
            </w:r>
          </w:p>
        </w:tc>
      </w:tr>
      <w:tr w:rsidR="009561E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1EF" w:rsidRPr="00F26813" w:rsidRDefault="009561EF" w:rsidP="009561EF">
            <w:pPr>
              <w:spacing w:before="0" w:beforeAutospacing="0" w:after="0" w:afterAutospacing="0"/>
            </w:pPr>
            <w:r w:rsidRPr="00F26813"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 w:rsidRPr="00F26813">
              <w:rPr>
                <w:rFonts w:hAnsi="Times New Roman" w:cs="Times New Roman"/>
                <w:color w:val="000000"/>
                <w:sz w:val="24"/>
                <w:szCs w:val="24"/>
              </w:rPr>
              <w:t>регионального</w:t>
            </w:r>
            <w:proofErr w:type="spellEnd"/>
            <w:r w:rsidRPr="00F2681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6813">
              <w:rPr>
                <w:rFonts w:hAnsi="Times New Roman" w:cs="Times New Roman"/>
                <w:color w:val="000000"/>
                <w:sz w:val="24"/>
                <w:szCs w:val="24"/>
              </w:rPr>
              <w:t>уровня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1EF" w:rsidRPr="00F26813" w:rsidRDefault="009561EF" w:rsidP="009561EF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1EF" w:rsidRPr="00F26813" w:rsidRDefault="00F26813" w:rsidP="009561EF">
            <w:pPr>
              <w:spacing w:before="0" w:beforeAutospacing="0" w:after="0" w:afterAutospacing="0"/>
            </w:pPr>
            <w:r w:rsidRPr="00F268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  <w:r w:rsidR="009561EF" w:rsidRPr="00F2681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9561EF" w:rsidRPr="00F26813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9561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1EF" w:rsidRPr="00F26813" w:rsidRDefault="009561EF" w:rsidP="009561EF">
            <w:pPr>
              <w:spacing w:before="0" w:beforeAutospacing="0" w:after="0" w:afterAutospacing="0"/>
            </w:pPr>
            <w:r w:rsidRPr="00F26813"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 w:rsidRPr="00F26813">
              <w:rPr>
                <w:rFonts w:hAnsi="Times New Roman" w:cs="Times New Roman"/>
                <w:color w:val="000000"/>
                <w:sz w:val="24"/>
                <w:szCs w:val="24"/>
              </w:rPr>
              <w:t>федерального</w:t>
            </w:r>
            <w:proofErr w:type="spellEnd"/>
            <w:r w:rsidRPr="00F2681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6813">
              <w:rPr>
                <w:rFonts w:hAnsi="Times New Roman" w:cs="Times New Roman"/>
                <w:color w:val="000000"/>
                <w:sz w:val="24"/>
                <w:szCs w:val="24"/>
              </w:rPr>
              <w:t>уровня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1EF" w:rsidRPr="00F26813" w:rsidRDefault="009561EF" w:rsidP="009561EF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1EF" w:rsidRPr="00F26813" w:rsidRDefault="00F26813" w:rsidP="009561EF">
            <w:pPr>
              <w:spacing w:before="0" w:beforeAutospacing="0" w:after="0" w:afterAutospacing="0"/>
            </w:pPr>
            <w:r w:rsidRPr="00F26813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9561EF" w:rsidRPr="00F2681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,2</w:t>
            </w:r>
            <w:r w:rsidR="009561EF" w:rsidRPr="00F26813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9561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1EF" w:rsidRPr="00F26813" w:rsidRDefault="009561EF" w:rsidP="009561EF">
            <w:pPr>
              <w:spacing w:before="0" w:beforeAutospacing="0" w:after="0" w:afterAutospacing="0"/>
            </w:pPr>
            <w:r w:rsidRPr="00F26813"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 w:rsidRPr="00F26813">
              <w:rPr>
                <w:rFonts w:hAnsi="Times New Roman" w:cs="Times New Roman"/>
                <w:color w:val="000000"/>
                <w:sz w:val="24"/>
                <w:szCs w:val="24"/>
              </w:rPr>
              <w:t>международного</w:t>
            </w:r>
            <w:proofErr w:type="spellEnd"/>
            <w:r w:rsidRPr="00F2681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6813">
              <w:rPr>
                <w:rFonts w:hAnsi="Times New Roman" w:cs="Times New Roman"/>
                <w:color w:val="000000"/>
                <w:sz w:val="24"/>
                <w:szCs w:val="24"/>
              </w:rPr>
              <w:t>уровня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1EF" w:rsidRPr="00F26813" w:rsidRDefault="009561EF" w:rsidP="009561EF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1EF" w:rsidRPr="00F26813" w:rsidRDefault="009561EF" w:rsidP="009561EF">
            <w:pPr>
              <w:spacing w:before="0" w:beforeAutospacing="0" w:after="0" w:afterAutospacing="0"/>
            </w:pPr>
            <w:r w:rsidRPr="00F26813"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9561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1EF" w:rsidRPr="00084ADE" w:rsidRDefault="009561EF" w:rsidP="009561EF">
            <w:pPr>
              <w:spacing w:before="0" w:beforeAutospacing="0" w:after="0" w:afterAutospacing="0"/>
              <w:rPr>
                <w:lang w:val="ru-RU"/>
              </w:rPr>
            </w:pPr>
            <w:r w:rsidRPr="00084A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84A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программам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84A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углубленным изучением отдельных учебных предметов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84A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1EF" w:rsidRDefault="009561EF" w:rsidP="009561EF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1EF" w:rsidRDefault="009561EF" w:rsidP="009561E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9561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1EF" w:rsidRPr="00084ADE" w:rsidRDefault="009561EF" w:rsidP="009561EF">
            <w:pPr>
              <w:spacing w:before="0" w:beforeAutospacing="0" w:after="0" w:afterAutospacing="0"/>
              <w:rPr>
                <w:lang w:val="ru-RU"/>
              </w:rPr>
            </w:pPr>
            <w:r w:rsidRPr="00084A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84A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программам профильного обучения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84A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1EF" w:rsidRDefault="009561EF" w:rsidP="009561EF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1EF" w:rsidRDefault="009561EF" w:rsidP="009561E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9561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1EF" w:rsidRPr="00084ADE" w:rsidRDefault="009561EF" w:rsidP="009561EF">
            <w:pPr>
              <w:spacing w:before="0" w:beforeAutospacing="0" w:after="0" w:afterAutospacing="0"/>
              <w:rPr>
                <w:lang w:val="ru-RU"/>
              </w:rPr>
            </w:pPr>
            <w:r w:rsidRPr="00084A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84A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программам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84A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применением дистанционных образовательных технологий, электронного обучения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84A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1EF" w:rsidRDefault="009561EF" w:rsidP="009561EF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1EF" w:rsidRDefault="009561EF" w:rsidP="009561E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9561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1EF" w:rsidRPr="00084ADE" w:rsidRDefault="009561EF" w:rsidP="009561EF">
            <w:pPr>
              <w:spacing w:before="0" w:beforeAutospacing="0" w:after="0" w:afterAutospacing="0"/>
              <w:rPr>
                <w:lang w:val="ru-RU"/>
              </w:rPr>
            </w:pPr>
            <w:r w:rsidRPr="00084A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84A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рамках сетевой формы реализации образовательных программ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84A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1EF" w:rsidRDefault="009561EF" w:rsidP="009561EF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1EF" w:rsidRDefault="009561EF" w:rsidP="009561E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9561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1EF" w:rsidRPr="00084ADE" w:rsidRDefault="009561EF" w:rsidP="009561EF">
            <w:pPr>
              <w:spacing w:before="0" w:beforeAutospacing="0" w:after="0" w:afterAutospacing="0"/>
              <w:rPr>
                <w:lang w:val="ru-RU"/>
              </w:rPr>
            </w:pPr>
            <w:r w:rsidRPr="00084A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Общая численность </w:t>
            </w:r>
            <w:proofErr w:type="spellStart"/>
            <w:r w:rsidRPr="00084A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084A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84A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том числе количество </w:t>
            </w:r>
            <w:proofErr w:type="spellStart"/>
            <w:r w:rsidRPr="00084A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084A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1EF" w:rsidRDefault="009561EF" w:rsidP="009561EF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1EF" w:rsidRDefault="009561EF" w:rsidP="009561EF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561E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1EF" w:rsidRDefault="009561EF" w:rsidP="009561E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с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высшим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1EF" w:rsidRDefault="009561EF" w:rsidP="009561EF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1EF" w:rsidRDefault="009561EF" w:rsidP="009561E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48</w:t>
            </w:r>
          </w:p>
        </w:tc>
      </w:tr>
      <w:tr w:rsidR="009561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1EF" w:rsidRDefault="009561EF" w:rsidP="009561E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высшим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1EF" w:rsidRDefault="009561EF" w:rsidP="009561EF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1EF" w:rsidRDefault="009561EF" w:rsidP="009561E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46</w:t>
            </w:r>
          </w:p>
        </w:tc>
      </w:tr>
      <w:tr w:rsidR="009561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1EF" w:rsidRDefault="009561EF" w:rsidP="009561E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профессиональным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1EF" w:rsidRDefault="009561EF" w:rsidP="009561EF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1EF" w:rsidRDefault="009561EF" w:rsidP="009561E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561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1EF" w:rsidRDefault="009561EF" w:rsidP="009561E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профессиональным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1EF" w:rsidRDefault="009561EF" w:rsidP="009561EF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1EF" w:rsidRDefault="009561EF" w:rsidP="009561E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561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1EF" w:rsidRPr="00084ADE" w:rsidRDefault="009561EF" w:rsidP="009561EF">
            <w:pPr>
              <w:spacing w:before="0" w:beforeAutospacing="0" w:after="0" w:afterAutospacing="0"/>
              <w:rPr>
                <w:lang w:val="ru-RU"/>
              </w:rPr>
            </w:pPr>
            <w:r w:rsidRPr="00084A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Численность (удельный вес) </w:t>
            </w:r>
            <w:proofErr w:type="spellStart"/>
            <w:r w:rsidRPr="00084A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084A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84A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квалификационной категорией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84A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84A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1EF" w:rsidRDefault="009561EF" w:rsidP="009561EF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1EF" w:rsidRDefault="009561EF" w:rsidP="009561EF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561E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1EF" w:rsidRDefault="009561EF" w:rsidP="009561E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с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высшей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1EF" w:rsidRDefault="009561EF" w:rsidP="009561EF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1EF" w:rsidRDefault="009561EF" w:rsidP="009561E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 (42%)</w:t>
            </w:r>
          </w:p>
        </w:tc>
      </w:tr>
      <w:tr w:rsidR="009561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1EF" w:rsidRDefault="009561EF" w:rsidP="009561E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первой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1EF" w:rsidRDefault="009561EF" w:rsidP="009561EF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1EF" w:rsidRDefault="009561EF" w:rsidP="009561E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 (52%)</w:t>
            </w:r>
          </w:p>
        </w:tc>
      </w:tr>
      <w:tr w:rsidR="009561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1EF" w:rsidRPr="00FC17E3" w:rsidRDefault="009561EF" w:rsidP="009561EF">
            <w:pPr>
              <w:spacing w:before="0" w:beforeAutospacing="0" w:after="0" w:afterAutospacing="0"/>
              <w:rPr>
                <w:lang w:val="ru-RU"/>
              </w:rPr>
            </w:pPr>
            <w:r w:rsidRPr="00FC17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</w:t>
            </w:r>
            <w:proofErr w:type="spellStart"/>
            <w:r w:rsidRPr="00FC17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FC17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</w:t>
            </w:r>
            <w:r w:rsidRPr="00FC17E3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C17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 с</w:t>
            </w:r>
            <w:r w:rsidRPr="00FC17E3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C17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 стажем: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1EF" w:rsidRDefault="009561EF" w:rsidP="009561EF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1EF" w:rsidRDefault="009561EF" w:rsidP="009561EF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561E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1EF" w:rsidRPr="00FC17E3" w:rsidRDefault="009561EF" w:rsidP="009561EF">
            <w:pPr>
              <w:spacing w:before="0" w:beforeAutospacing="0" w:after="0" w:afterAutospacing="0"/>
            </w:pPr>
            <w:r w:rsidRPr="00FC17E3"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 w:rsidRPr="00FC17E3"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 w:rsidRPr="00FC17E3">
              <w:rPr>
                <w:rFonts w:hAnsi="Times New Roman" w:cs="Times New Roman"/>
                <w:color w:val="000000"/>
                <w:sz w:val="24"/>
                <w:szCs w:val="24"/>
              </w:rPr>
              <w:t> 5 </w:t>
            </w:r>
            <w:proofErr w:type="spellStart"/>
            <w:r w:rsidRPr="00FC17E3"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1EF" w:rsidRDefault="009561EF" w:rsidP="009561EF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1EF" w:rsidRDefault="009561EF" w:rsidP="009561E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(2%)</w:t>
            </w:r>
          </w:p>
        </w:tc>
      </w:tr>
      <w:tr w:rsidR="009561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1EF" w:rsidRPr="00FC17E3" w:rsidRDefault="009561EF" w:rsidP="009561EF">
            <w:pPr>
              <w:spacing w:before="0" w:beforeAutospacing="0" w:after="0" w:afterAutospacing="0"/>
            </w:pPr>
            <w:r w:rsidRPr="00FC17E3"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 w:rsidRPr="00FC17E3">
              <w:rPr>
                <w:rFonts w:hAnsi="Times New Roman" w:cs="Times New Roman"/>
                <w:color w:val="000000"/>
                <w:sz w:val="24"/>
                <w:szCs w:val="24"/>
              </w:rPr>
              <w:t>больше</w:t>
            </w:r>
            <w:proofErr w:type="spellEnd"/>
            <w:r w:rsidRPr="00FC17E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30 </w:t>
            </w:r>
            <w:proofErr w:type="spellStart"/>
            <w:r w:rsidRPr="00FC17E3"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1EF" w:rsidRDefault="009561EF" w:rsidP="009561EF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1EF" w:rsidRDefault="009561EF" w:rsidP="009561E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35 (70%)</w:t>
            </w:r>
          </w:p>
        </w:tc>
      </w:tr>
      <w:tr w:rsidR="009561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1EF" w:rsidRPr="000338FE" w:rsidRDefault="009561EF" w:rsidP="009561EF">
            <w:pPr>
              <w:spacing w:before="0" w:beforeAutospacing="0" w:after="0" w:afterAutospacing="0"/>
              <w:rPr>
                <w:lang w:val="ru-RU"/>
              </w:rPr>
            </w:pPr>
            <w:r w:rsidRPr="000338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</w:t>
            </w:r>
            <w:proofErr w:type="spellStart"/>
            <w:r w:rsidRPr="000338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0338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</w:t>
            </w:r>
            <w:r w:rsidRPr="000338F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338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 в</w:t>
            </w:r>
            <w:r w:rsidRPr="000338F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338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1EF" w:rsidRDefault="009561EF" w:rsidP="009561EF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1EF" w:rsidRDefault="009561EF" w:rsidP="009561EF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561E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1EF" w:rsidRPr="000338FE" w:rsidRDefault="009561EF" w:rsidP="009561EF">
            <w:pPr>
              <w:spacing w:before="0" w:beforeAutospacing="0" w:after="0" w:afterAutospacing="0"/>
            </w:pPr>
            <w:r w:rsidRPr="000338FE"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 w:rsidRPr="000338FE"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 w:rsidRPr="000338FE">
              <w:rPr>
                <w:rFonts w:hAnsi="Times New Roman" w:cs="Times New Roman"/>
                <w:color w:val="000000"/>
                <w:sz w:val="24"/>
                <w:szCs w:val="24"/>
              </w:rPr>
              <w:t> 30 </w:t>
            </w:r>
            <w:proofErr w:type="spellStart"/>
            <w:r w:rsidRPr="000338FE"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1EF" w:rsidRDefault="009561EF" w:rsidP="009561EF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1EF" w:rsidRDefault="009561EF" w:rsidP="009561E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9561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1EF" w:rsidRPr="000338FE" w:rsidRDefault="009561EF" w:rsidP="009561EF">
            <w:pPr>
              <w:spacing w:before="0" w:beforeAutospacing="0" w:after="0" w:afterAutospacing="0"/>
            </w:pPr>
            <w:r w:rsidRPr="000338FE"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 w:rsidRPr="000338FE"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0338FE">
              <w:rPr>
                <w:rFonts w:hAnsi="Times New Roman" w:cs="Times New Roman"/>
                <w:color w:val="000000"/>
                <w:sz w:val="24"/>
                <w:szCs w:val="24"/>
              </w:rPr>
              <w:t> 55 </w:t>
            </w:r>
            <w:proofErr w:type="spellStart"/>
            <w:r w:rsidRPr="000338FE"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1EF" w:rsidRDefault="009561EF" w:rsidP="009561EF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1EF" w:rsidRDefault="009561EF" w:rsidP="009561E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 (40%)</w:t>
            </w:r>
          </w:p>
        </w:tc>
      </w:tr>
      <w:tr w:rsidR="009561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1EF" w:rsidRPr="00084ADE" w:rsidRDefault="009561EF" w:rsidP="009561EF">
            <w:pPr>
              <w:spacing w:before="0" w:beforeAutospacing="0" w:after="0" w:afterAutospacing="0"/>
              <w:rPr>
                <w:lang w:val="ru-RU"/>
              </w:rPr>
            </w:pPr>
            <w:r w:rsidRPr="00084A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84A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административно-хозяйственных работников, которые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84A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последние 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84A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 прошли повышение квалификации или профессиональную переподготовку,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84A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1EF" w:rsidRDefault="009561EF" w:rsidP="009561EF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1EF" w:rsidRDefault="009561EF" w:rsidP="009561E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48 (100%)</w:t>
            </w:r>
          </w:p>
        </w:tc>
      </w:tr>
      <w:tr w:rsidR="009561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1EF" w:rsidRPr="00084ADE" w:rsidRDefault="009561EF" w:rsidP="009561EF">
            <w:pPr>
              <w:spacing w:before="0" w:beforeAutospacing="0" w:after="0" w:afterAutospacing="0"/>
              <w:rPr>
                <w:lang w:val="ru-RU"/>
              </w:rPr>
            </w:pPr>
            <w:r w:rsidRPr="00084A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84A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административно-хозяйственных работников, которые прошли повышение квалификации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84A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применению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84A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образовательном процессе ФГОС,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84A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1EF" w:rsidRDefault="009561EF" w:rsidP="009561EF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1EF" w:rsidRDefault="009561EF" w:rsidP="009561E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48 (100%)</w:t>
            </w:r>
          </w:p>
        </w:tc>
      </w:tr>
      <w:tr w:rsidR="009561EF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1EF" w:rsidRDefault="009561EF" w:rsidP="009561EF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Инфраструктура</w:t>
            </w:r>
            <w:proofErr w:type="spellEnd"/>
          </w:p>
        </w:tc>
      </w:tr>
      <w:tr w:rsidR="009561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1EF" w:rsidRPr="001001E8" w:rsidRDefault="009561EF" w:rsidP="009561EF">
            <w:pPr>
              <w:spacing w:before="0" w:beforeAutospacing="0" w:after="0" w:afterAutospacing="0"/>
              <w:rPr>
                <w:lang w:val="ru-RU"/>
              </w:rPr>
            </w:pPr>
            <w:r w:rsidRPr="001001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компьютеров в</w:t>
            </w:r>
            <w:r w:rsidRPr="001001E8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001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расчете на</w:t>
            </w:r>
            <w:r w:rsidRPr="001001E8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001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1EF" w:rsidRPr="001001E8" w:rsidRDefault="009561EF" w:rsidP="009561EF">
            <w:pPr>
              <w:spacing w:before="0" w:beforeAutospacing="0" w:after="0" w:afterAutospacing="0"/>
            </w:pPr>
            <w:proofErr w:type="spellStart"/>
            <w:r w:rsidRPr="001001E8">
              <w:rPr>
                <w:rFonts w:hAnsi="Times New Roman" w:cs="Times New Roman"/>
                <w:color w:val="000000"/>
                <w:sz w:val="24"/>
                <w:szCs w:val="24"/>
              </w:rPr>
              <w:t>единиц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1EF" w:rsidRPr="001001E8" w:rsidRDefault="009561EF" w:rsidP="009561EF">
            <w:pPr>
              <w:spacing w:before="0" w:beforeAutospacing="0" w:after="0" w:afterAutospacing="0"/>
            </w:pPr>
            <w:r w:rsidRPr="001001E8">
              <w:rPr>
                <w:rFonts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9561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1EF" w:rsidRPr="00084ADE" w:rsidRDefault="009561EF" w:rsidP="009561EF">
            <w:pPr>
              <w:spacing w:before="0" w:beforeAutospacing="0" w:after="0" w:afterAutospacing="0"/>
              <w:rPr>
                <w:lang w:val="ru-RU"/>
              </w:rPr>
            </w:pPr>
            <w:r w:rsidRPr="00084A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экземпляров учебной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84A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 литературы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84A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 количества единиц библиотечного фонда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84A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расчете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84A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1EF" w:rsidRDefault="009561EF" w:rsidP="009561EF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единиц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1EF" w:rsidRDefault="009561EF" w:rsidP="009561E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9561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1EF" w:rsidRPr="00084ADE" w:rsidRDefault="009561EF" w:rsidP="009561EF">
            <w:pPr>
              <w:spacing w:before="0" w:beforeAutospacing="0" w:after="0" w:afterAutospacing="0"/>
              <w:rPr>
                <w:lang w:val="ru-RU"/>
              </w:rPr>
            </w:pPr>
            <w:r w:rsidRPr="00084A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84A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 системы электронного документооборота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1EF" w:rsidRDefault="009561EF" w:rsidP="009561EF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1EF" w:rsidRDefault="009561EF" w:rsidP="009561EF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9561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1EF" w:rsidRPr="00084ADE" w:rsidRDefault="009561EF" w:rsidP="009561EF">
            <w:pPr>
              <w:spacing w:before="0" w:beforeAutospacing="0" w:after="0" w:afterAutospacing="0"/>
              <w:rPr>
                <w:lang w:val="ru-RU"/>
              </w:rPr>
            </w:pPr>
            <w:r w:rsidRPr="00084A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84A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 читального зала библиотеки,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84A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наличие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84A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ней: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1EF" w:rsidRDefault="009561EF" w:rsidP="009561EF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1EF" w:rsidRDefault="009561EF" w:rsidP="009561EF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</w:tr>
      <w:tr w:rsidR="009561E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1EF" w:rsidRPr="00084ADE" w:rsidRDefault="009561EF" w:rsidP="009561EF">
            <w:pPr>
              <w:spacing w:before="0" w:beforeAutospacing="0" w:after="0" w:afterAutospacing="0"/>
              <w:rPr>
                <w:lang w:val="ru-RU"/>
              </w:rPr>
            </w:pPr>
            <w:r w:rsidRPr="00084A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84A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 мест для работы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84A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компьютере или ноутбуке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1EF" w:rsidRPr="00084ADE" w:rsidRDefault="009561EF" w:rsidP="009561EF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1EF" w:rsidRDefault="009561EF" w:rsidP="009561EF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</w:tr>
      <w:tr w:rsidR="009561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1EF" w:rsidRDefault="009561EF" w:rsidP="009561E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медиатеки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1EF" w:rsidRDefault="009561EF" w:rsidP="009561EF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1EF" w:rsidRDefault="009561EF" w:rsidP="009561EF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</w:tr>
      <w:tr w:rsidR="009561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1EF" w:rsidRPr="00084ADE" w:rsidRDefault="009561EF" w:rsidP="009561EF">
            <w:pPr>
              <w:spacing w:before="0" w:beforeAutospacing="0" w:after="0" w:afterAutospacing="0"/>
              <w:rPr>
                <w:lang w:val="ru-RU"/>
              </w:rPr>
            </w:pPr>
            <w:r w:rsidRPr="00084A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84A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 сканирования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84A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распознавания текста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1EF" w:rsidRPr="00084ADE" w:rsidRDefault="009561EF" w:rsidP="009561EF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1EF" w:rsidRDefault="009561EF" w:rsidP="009561EF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</w:tr>
      <w:tr w:rsidR="009561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1EF" w:rsidRPr="00084ADE" w:rsidRDefault="009561EF" w:rsidP="009561EF">
            <w:pPr>
              <w:spacing w:before="0" w:beforeAutospacing="0" w:after="0" w:afterAutospacing="0"/>
              <w:rPr>
                <w:lang w:val="ru-RU"/>
              </w:rPr>
            </w:pPr>
            <w:r w:rsidRPr="00084A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84A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84A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интернет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84A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библиотечных компьютеров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1EF" w:rsidRPr="00084ADE" w:rsidRDefault="009561EF" w:rsidP="009561EF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1EF" w:rsidRDefault="009561EF" w:rsidP="009561EF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9561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1EF" w:rsidRDefault="009561EF" w:rsidP="009561E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распечатки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материалов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1EF" w:rsidRDefault="009561EF" w:rsidP="009561EF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1EF" w:rsidRDefault="009561EF" w:rsidP="009561EF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9561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1EF" w:rsidRPr="001001E8" w:rsidRDefault="009561EF" w:rsidP="009561EF">
            <w:pPr>
              <w:spacing w:before="0" w:beforeAutospacing="0" w:after="0" w:afterAutospacing="0"/>
              <w:rPr>
                <w:lang w:val="ru-RU"/>
              </w:rPr>
            </w:pPr>
            <w:r w:rsidRPr="001001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обучающихся, которые могут пользоваться широкополосным интернетом </w:t>
            </w:r>
            <w:r w:rsidRPr="001001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не</w:t>
            </w:r>
            <w:r w:rsidRPr="001001E8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001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менее 2</w:t>
            </w:r>
            <w:r w:rsidRPr="001001E8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001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Мб/с, от</w:t>
            </w:r>
            <w:r w:rsidRPr="001001E8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001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1EF" w:rsidRPr="001001E8" w:rsidRDefault="009561EF" w:rsidP="009561EF">
            <w:pPr>
              <w:spacing w:before="0" w:beforeAutospacing="0" w:after="0" w:afterAutospacing="0"/>
            </w:pPr>
            <w:proofErr w:type="spellStart"/>
            <w:r w:rsidRPr="001001E8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человек</w:t>
            </w:r>
            <w:proofErr w:type="spellEnd"/>
            <w:r w:rsidRPr="001001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1001E8"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1001E8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1EF" w:rsidRPr="001001E8" w:rsidRDefault="009561EF" w:rsidP="009561EF">
            <w:pPr>
              <w:spacing w:before="0" w:beforeAutospacing="0" w:after="0" w:afterAutospacing="0"/>
            </w:pPr>
            <w:r w:rsidRPr="001001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247</w:t>
            </w:r>
            <w:r w:rsidRPr="001001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(37%)</w:t>
            </w:r>
          </w:p>
        </w:tc>
      </w:tr>
      <w:tr w:rsidR="009561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1EF" w:rsidRPr="00084ADE" w:rsidRDefault="009561EF" w:rsidP="009561EF">
            <w:pPr>
              <w:spacing w:before="0" w:beforeAutospacing="0" w:after="0" w:afterAutospacing="0"/>
              <w:rPr>
                <w:lang w:val="ru-RU"/>
              </w:rPr>
            </w:pPr>
            <w:r w:rsidRPr="00084A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Общая площадь помещений для образовательного процесса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84A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расчете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84A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 обучающегося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1EF" w:rsidRDefault="009561EF" w:rsidP="009561EF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 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1EF" w:rsidRDefault="009561EF" w:rsidP="009561E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2725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кв.м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./</w:t>
            </w:r>
          </w:p>
          <w:p w:rsidR="009561EF" w:rsidRPr="008B49C6" w:rsidRDefault="009561EF" w:rsidP="009561EF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4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кв.м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</w:tbl>
    <w:p w:rsidR="008B49C6" w:rsidRDefault="008B49C6" w:rsidP="008B49C6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</w:t>
      </w:r>
    </w:p>
    <w:p w:rsidR="008B49C6" w:rsidRDefault="008B49C6" w:rsidP="008B49C6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369E2" w:rsidRPr="00084ADE" w:rsidRDefault="008B49C6" w:rsidP="008B49C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</w:t>
      </w:r>
      <w:r w:rsidR="00C3262E" w:rsidRPr="00084ADE">
        <w:rPr>
          <w:rFonts w:hAnsi="Times New Roman" w:cs="Times New Roman"/>
          <w:color w:val="000000"/>
          <w:sz w:val="24"/>
          <w:szCs w:val="24"/>
          <w:lang w:val="ru-RU"/>
        </w:rPr>
        <w:t>Анализ показателей указывает на</w:t>
      </w:r>
      <w:r w:rsidR="00C3262E">
        <w:rPr>
          <w:rFonts w:hAnsi="Times New Roman" w:cs="Times New Roman"/>
          <w:color w:val="000000"/>
          <w:sz w:val="24"/>
          <w:szCs w:val="24"/>
        </w:rPr>
        <w:t> </w:t>
      </w:r>
      <w:r w:rsidR="00C3262E" w:rsidRPr="00084ADE">
        <w:rPr>
          <w:rFonts w:hAnsi="Times New Roman" w:cs="Times New Roman"/>
          <w:color w:val="000000"/>
          <w:sz w:val="24"/>
          <w:szCs w:val="24"/>
          <w:lang w:val="ru-RU"/>
        </w:rPr>
        <w:t>то, что Школа имеет достаточную инфраструктуру, которая соответствует требованиям СП</w:t>
      </w:r>
      <w:r w:rsidR="00C3262E">
        <w:rPr>
          <w:rFonts w:hAnsi="Times New Roman" w:cs="Times New Roman"/>
          <w:color w:val="000000"/>
          <w:sz w:val="24"/>
          <w:szCs w:val="24"/>
        </w:rPr>
        <w:t> </w:t>
      </w:r>
      <w:r w:rsidR="00C3262E" w:rsidRPr="00084ADE">
        <w:rPr>
          <w:rFonts w:hAnsi="Times New Roman" w:cs="Times New Roman"/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 w:rsidR="00C3262E">
        <w:rPr>
          <w:rFonts w:hAnsi="Times New Roman" w:cs="Times New Roman"/>
          <w:color w:val="000000"/>
          <w:sz w:val="24"/>
          <w:szCs w:val="24"/>
        </w:rPr>
        <w:t> </w:t>
      </w:r>
      <w:r w:rsidR="00C3262E" w:rsidRPr="00084ADE">
        <w:rPr>
          <w:rFonts w:hAnsi="Times New Roman" w:cs="Times New Roman"/>
          <w:color w:val="000000"/>
          <w:sz w:val="24"/>
          <w:szCs w:val="24"/>
          <w:lang w:val="ru-RU"/>
        </w:rPr>
        <w:t>организациям воспитания и</w:t>
      </w:r>
      <w:r w:rsidR="00C3262E">
        <w:rPr>
          <w:rFonts w:hAnsi="Times New Roman" w:cs="Times New Roman"/>
          <w:color w:val="000000"/>
          <w:sz w:val="24"/>
          <w:szCs w:val="24"/>
        </w:rPr>
        <w:t> </w:t>
      </w:r>
      <w:r w:rsidR="00C3262E" w:rsidRPr="00084ADE">
        <w:rPr>
          <w:rFonts w:hAnsi="Times New Roman" w:cs="Times New Roman"/>
          <w:color w:val="000000"/>
          <w:sz w:val="24"/>
          <w:szCs w:val="24"/>
          <w:lang w:val="ru-RU"/>
        </w:rPr>
        <w:t>обучения, отдыха и</w:t>
      </w:r>
      <w:r w:rsidR="00C3262E">
        <w:rPr>
          <w:rFonts w:hAnsi="Times New Roman" w:cs="Times New Roman"/>
          <w:color w:val="000000"/>
          <w:sz w:val="24"/>
          <w:szCs w:val="24"/>
        </w:rPr>
        <w:t> </w:t>
      </w:r>
      <w:r w:rsidR="00C3262E" w:rsidRPr="00084ADE">
        <w:rPr>
          <w:rFonts w:hAnsi="Times New Roman" w:cs="Times New Roman"/>
          <w:color w:val="000000"/>
          <w:sz w:val="24"/>
          <w:szCs w:val="24"/>
          <w:lang w:val="ru-RU"/>
        </w:rPr>
        <w:t>оздоровления детей и</w:t>
      </w:r>
      <w:r w:rsidR="00C3262E">
        <w:rPr>
          <w:rFonts w:hAnsi="Times New Roman" w:cs="Times New Roman"/>
          <w:color w:val="000000"/>
          <w:sz w:val="24"/>
          <w:szCs w:val="24"/>
        </w:rPr>
        <w:t> </w:t>
      </w:r>
      <w:r w:rsidR="00C3262E" w:rsidRPr="00084ADE">
        <w:rPr>
          <w:rFonts w:hAnsi="Times New Roman" w:cs="Times New Roman"/>
          <w:color w:val="000000"/>
          <w:sz w:val="24"/>
          <w:szCs w:val="24"/>
          <w:lang w:val="ru-RU"/>
        </w:rPr>
        <w:t>молодежи» и позволяет реализовывать образовательные программы в</w:t>
      </w:r>
      <w:r w:rsidR="00C3262E">
        <w:rPr>
          <w:rFonts w:hAnsi="Times New Roman" w:cs="Times New Roman"/>
          <w:color w:val="000000"/>
          <w:sz w:val="24"/>
          <w:szCs w:val="24"/>
        </w:rPr>
        <w:t> </w:t>
      </w:r>
      <w:r w:rsidR="00C3262E" w:rsidRPr="00084ADE">
        <w:rPr>
          <w:rFonts w:hAnsi="Times New Roman" w:cs="Times New Roman"/>
          <w:color w:val="000000"/>
          <w:sz w:val="24"/>
          <w:szCs w:val="24"/>
          <w:lang w:val="ru-RU"/>
        </w:rPr>
        <w:t>полном объеме в</w:t>
      </w:r>
      <w:r w:rsidR="00C3262E">
        <w:rPr>
          <w:rFonts w:hAnsi="Times New Roman" w:cs="Times New Roman"/>
          <w:color w:val="000000"/>
          <w:sz w:val="24"/>
          <w:szCs w:val="24"/>
        </w:rPr>
        <w:t> </w:t>
      </w:r>
      <w:r w:rsidR="00C3262E" w:rsidRPr="00084ADE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 w:rsidR="00C3262E">
        <w:rPr>
          <w:rFonts w:hAnsi="Times New Roman" w:cs="Times New Roman"/>
          <w:color w:val="000000"/>
          <w:sz w:val="24"/>
          <w:szCs w:val="24"/>
        </w:rPr>
        <w:t> </w:t>
      </w:r>
      <w:r w:rsidR="00C3262E" w:rsidRPr="00084ADE">
        <w:rPr>
          <w:rFonts w:hAnsi="Times New Roman" w:cs="Times New Roman"/>
          <w:color w:val="000000"/>
          <w:sz w:val="24"/>
          <w:szCs w:val="24"/>
          <w:lang w:val="ru-RU"/>
        </w:rPr>
        <w:t>ФГОС общего образования и</w:t>
      </w:r>
      <w:r w:rsidR="00C3262E">
        <w:rPr>
          <w:rFonts w:hAnsi="Times New Roman" w:cs="Times New Roman"/>
          <w:color w:val="000000"/>
          <w:sz w:val="24"/>
          <w:szCs w:val="24"/>
        </w:rPr>
        <w:t> </w:t>
      </w:r>
      <w:r w:rsidR="00C3262E" w:rsidRPr="00084ADE">
        <w:rPr>
          <w:rFonts w:hAnsi="Times New Roman" w:cs="Times New Roman"/>
          <w:color w:val="000000"/>
          <w:sz w:val="24"/>
          <w:szCs w:val="24"/>
          <w:lang w:val="ru-RU"/>
        </w:rPr>
        <w:t>ФОП НОО, ООО и</w:t>
      </w:r>
      <w:r w:rsidR="00C3262E">
        <w:rPr>
          <w:rFonts w:hAnsi="Times New Roman" w:cs="Times New Roman"/>
          <w:color w:val="000000"/>
          <w:sz w:val="24"/>
          <w:szCs w:val="24"/>
        </w:rPr>
        <w:t> </w:t>
      </w:r>
      <w:r w:rsidR="00C3262E" w:rsidRPr="00084ADE">
        <w:rPr>
          <w:rFonts w:hAnsi="Times New Roman" w:cs="Times New Roman"/>
          <w:color w:val="000000"/>
          <w:sz w:val="24"/>
          <w:szCs w:val="24"/>
          <w:lang w:val="ru-RU"/>
        </w:rPr>
        <w:t>СОО.</w:t>
      </w:r>
    </w:p>
    <w:p w:rsidR="007369E2" w:rsidRPr="00084ADE" w:rsidRDefault="008B49C6" w:rsidP="008B49C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</w:t>
      </w:r>
      <w:r w:rsidR="00C3262E" w:rsidRPr="00084ADE">
        <w:rPr>
          <w:rFonts w:hAnsi="Times New Roman" w:cs="Times New Roman"/>
          <w:color w:val="000000"/>
          <w:sz w:val="24"/>
          <w:szCs w:val="24"/>
          <w:lang w:val="ru-RU"/>
        </w:rPr>
        <w:t>Школа укомплектована достаточным количеством педагогических и</w:t>
      </w:r>
      <w:r w:rsidR="00C3262E">
        <w:rPr>
          <w:rFonts w:hAnsi="Times New Roman" w:cs="Times New Roman"/>
          <w:color w:val="000000"/>
          <w:sz w:val="24"/>
          <w:szCs w:val="24"/>
        </w:rPr>
        <w:t> </w:t>
      </w:r>
      <w:r w:rsidR="00C3262E" w:rsidRPr="00084ADE">
        <w:rPr>
          <w:rFonts w:hAnsi="Times New Roman" w:cs="Times New Roman"/>
          <w:color w:val="000000"/>
          <w:sz w:val="24"/>
          <w:szCs w:val="24"/>
          <w:lang w:val="ru-RU"/>
        </w:rPr>
        <w:t>иных работников, которые имеют высокую квалификацию и</w:t>
      </w:r>
      <w:r w:rsidR="00C3262E">
        <w:rPr>
          <w:rFonts w:hAnsi="Times New Roman" w:cs="Times New Roman"/>
          <w:color w:val="000000"/>
          <w:sz w:val="24"/>
          <w:szCs w:val="24"/>
        </w:rPr>
        <w:t> </w:t>
      </w:r>
      <w:r w:rsidR="00C3262E" w:rsidRPr="00084ADE">
        <w:rPr>
          <w:rFonts w:hAnsi="Times New Roman" w:cs="Times New Roman"/>
          <w:color w:val="000000"/>
          <w:sz w:val="24"/>
          <w:szCs w:val="24"/>
          <w:lang w:val="ru-RU"/>
        </w:rPr>
        <w:t>регулярно проходят повышение квалификации, что позволяет обеспечивать стабильных качественных результатов образовательных достижений обучающихся.</w:t>
      </w:r>
    </w:p>
    <w:sectPr w:rsidR="007369E2" w:rsidRPr="00084ADE" w:rsidSect="00517B2E">
      <w:pgSz w:w="11907" w:h="16839"/>
      <w:pgMar w:top="851" w:right="1134" w:bottom="144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ans-serif">
    <w:altName w:val="Segoe Print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20F8D"/>
    <w:multiLevelType w:val="hybridMultilevel"/>
    <w:tmpl w:val="6E5072D6"/>
    <w:lvl w:ilvl="0" w:tplc="1B9A6A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E2BCA"/>
    <w:multiLevelType w:val="hybridMultilevel"/>
    <w:tmpl w:val="65340AF4"/>
    <w:lvl w:ilvl="0" w:tplc="AF9EDE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D9CB9F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B3EA8F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32624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7E2DD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C865C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5C2A7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DC082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094FF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362A51"/>
    <w:multiLevelType w:val="hybridMultilevel"/>
    <w:tmpl w:val="66BA8B80"/>
    <w:lvl w:ilvl="0" w:tplc="1B9A6A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441B9"/>
    <w:multiLevelType w:val="hybridMultilevel"/>
    <w:tmpl w:val="404AEC0C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 w15:restartNumberingAfterBreak="0">
    <w:nsid w:val="151F7762"/>
    <w:multiLevelType w:val="hybridMultilevel"/>
    <w:tmpl w:val="7932ED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756FEC"/>
    <w:multiLevelType w:val="hybridMultilevel"/>
    <w:tmpl w:val="F20C6832"/>
    <w:lvl w:ilvl="0" w:tplc="C69619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101D0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AE42AA"/>
    <w:multiLevelType w:val="hybridMultilevel"/>
    <w:tmpl w:val="859641BA"/>
    <w:lvl w:ilvl="0" w:tplc="1B9A6A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3254D3"/>
    <w:multiLevelType w:val="multilevel"/>
    <w:tmpl w:val="2B3254D3"/>
    <w:lvl w:ilvl="0">
      <w:start w:val="1"/>
      <w:numFmt w:val="bullet"/>
      <w:lvlText w:val="-"/>
      <w:lvlJc w:val="left"/>
      <w:pPr>
        <w:ind w:left="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9" w15:restartNumberingAfterBreak="0">
    <w:nsid w:val="32103F6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32E1F15"/>
    <w:multiLevelType w:val="hybridMultilevel"/>
    <w:tmpl w:val="6366D5B4"/>
    <w:lvl w:ilvl="0" w:tplc="67C0869A">
      <w:start w:val="1"/>
      <w:numFmt w:val="bullet"/>
      <w:lvlText w:val="־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8350B5"/>
    <w:multiLevelType w:val="hybridMultilevel"/>
    <w:tmpl w:val="F7E6F128"/>
    <w:lvl w:ilvl="0" w:tplc="1B6674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0A20C1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574C2E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0FC5B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AA519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3A4F4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EB0F3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525D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BC644F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581E31"/>
    <w:multiLevelType w:val="hybridMultilevel"/>
    <w:tmpl w:val="EB4A11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122817"/>
    <w:multiLevelType w:val="hybridMultilevel"/>
    <w:tmpl w:val="472233D2"/>
    <w:lvl w:ilvl="0" w:tplc="1B9A6A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E24F34"/>
    <w:multiLevelType w:val="hybridMultilevel"/>
    <w:tmpl w:val="ABCA025C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6C211E4"/>
    <w:multiLevelType w:val="hybridMultilevel"/>
    <w:tmpl w:val="268E878A"/>
    <w:lvl w:ilvl="0" w:tplc="1B9A6A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900008"/>
    <w:multiLevelType w:val="hybridMultilevel"/>
    <w:tmpl w:val="E31A0A5C"/>
    <w:lvl w:ilvl="0" w:tplc="1B9A6A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BF4485"/>
    <w:multiLevelType w:val="hybridMultilevel"/>
    <w:tmpl w:val="DE168DEE"/>
    <w:lvl w:ilvl="0" w:tplc="1B9A6A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5D026A"/>
    <w:multiLevelType w:val="hybridMultilevel"/>
    <w:tmpl w:val="BBB0EE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CF7986"/>
    <w:multiLevelType w:val="hybridMultilevel"/>
    <w:tmpl w:val="9CAA91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D67EF8"/>
    <w:multiLevelType w:val="hybridMultilevel"/>
    <w:tmpl w:val="9D7E72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0A0A35"/>
    <w:multiLevelType w:val="hybridMultilevel"/>
    <w:tmpl w:val="6386A852"/>
    <w:lvl w:ilvl="0" w:tplc="1B9A6A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F53BF9"/>
    <w:multiLevelType w:val="hybridMultilevel"/>
    <w:tmpl w:val="E2A6ADFA"/>
    <w:lvl w:ilvl="0" w:tplc="1B9A6A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AF32ED"/>
    <w:multiLevelType w:val="hybridMultilevel"/>
    <w:tmpl w:val="B35C71AE"/>
    <w:lvl w:ilvl="0" w:tplc="C69619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913168"/>
    <w:multiLevelType w:val="hybridMultilevel"/>
    <w:tmpl w:val="3530FF9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15"/>
  </w:num>
  <w:num w:numId="5">
    <w:abstractNumId w:val="12"/>
  </w:num>
  <w:num w:numId="6">
    <w:abstractNumId w:val="17"/>
  </w:num>
  <w:num w:numId="7">
    <w:abstractNumId w:val="16"/>
  </w:num>
  <w:num w:numId="8">
    <w:abstractNumId w:val="13"/>
  </w:num>
  <w:num w:numId="9">
    <w:abstractNumId w:val="18"/>
  </w:num>
  <w:num w:numId="10">
    <w:abstractNumId w:val="1"/>
  </w:num>
  <w:num w:numId="11">
    <w:abstractNumId w:val="11"/>
  </w:num>
  <w:num w:numId="12">
    <w:abstractNumId w:val="10"/>
  </w:num>
  <w:num w:numId="13">
    <w:abstractNumId w:val="5"/>
  </w:num>
  <w:num w:numId="14">
    <w:abstractNumId w:val="23"/>
  </w:num>
  <w:num w:numId="15">
    <w:abstractNumId w:val="21"/>
  </w:num>
  <w:num w:numId="16">
    <w:abstractNumId w:val="2"/>
  </w:num>
  <w:num w:numId="17">
    <w:abstractNumId w:val="22"/>
  </w:num>
  <w:num w:numId="18">
    <w:abstractNumId w:val="8"/>
  </w:num>
  <w:num w:numId="19">
    <w:abstractNumId w:val="7"/>
  </w:num>
  <w:num w:numId="20">
    <w:abstractNumId w:val="24"/>
  </w:num>
  <w:num w:numId="21">
    <w:abstractNumId w:val="4"/>
  </w:num>
  <w:num w:numId="22">
    <w:abstractNumId w:val="20"/>
  </w:num>
  <w:num w:numId="23">
    <w:abstractNumId w:val="19"/>
  </w:num>
  <w:num w:numId="24">
    <w:abstractNumId w:val="3"/>
  </w:num>
  <w:num w:numId="25">
    <w:abstractNumId w:val="14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A05CE"/>
    <w:rsid w:val="000338FE"/>
    <w:rsid w:val="00084ADE"/>
    <w:rsid w:val="000D1CD9"/>
    <w:rsid w:val="000D28DB"/>
    <w:rsid w:val="001001E8"/>
    <w:rsid w:val="00154F43"/>
    <w:rsid w:val="001E0D36"/>
    <w:rsid w:val="001F1BE9"/>
    <w:rsid w:val="00202A9A"/>
    <w:rsid w:val="002155B6"/>
    <w:rsid w:val="00245E29"/>
    <w:rsid w:val="0028207B"/>
    <w:rsid w:val="002B61D9"/>
    <w:rsid w:val="002D33B1"/>
    <w:rsid w:val="002D3591"/>
    <w:rsid w:val="00326BD6"/>
    <w:rsid w:val="003514A0"/>
    <w:rsid w:val="003F406B"/>
    <w:rsid w:val="00407059"/>
    <w:rsid w:val="0045127C"/>
    <w:rsid w:val="004542B3"/>
    <w:rsid w:val="00464C1C"/>
    <w:rsid w:val="004F7E17"/>
    <w:rsid w:val="005050D2"/>
    <w:rsid w:val="00515462"/>
    <w:rsid w:val="00517B2E"/>
    <w:rsid w:val="00523563"/>
    <w:rsid w:val="00557713"/>
    <w:rsid w:val="00563F94"/>
    <w:rsid w:val="005740DB"/>
    <w:rsid w:val="005A05CE"/>
    <w:rsid w:val="005A7E7A"/>
    <w:rsid w:val="005D7FC6"/>
    <w:rsid w:val="00653AF6"/>
    <w:rsid w:val="0066408B"/>
    <w:rsid w:val="006D6CD1"/>
    <w:rsid w:val="00713EF9"/>
    <w:rsid w:val="00723C05"/>
    <w:rsid w:val="007369E2"/>
    <w:rsid w:val="0077660E"/>
    <w:rsid w:val="007901E9"/>
    <w:rsid w:val="007E3076"/>
    <w:rsid w:val="007F6565"/>
    <w:rsid w:val="008A7AFC"/>
    <w:rsid w:val="008B49C6"/>
    <w:rsid w:val="008F04F0"/>
    <w:rsid w:val="00933BEB"/>
    <w:rsid w:val="009561EF"/>
    <w:rsid w:val="00963899"/>
    <w:rsid w:val="00976DC0"/>
    <w:rsid w:val="009A6A02"/>
    <w:rsid w:val="009F5205"/>
    <w:rsid w:val="00A05E80"/>
    <w:rsid w:val="00A50AA5"/>
    <w:rsid w:val="00AB3BBA"/>
    <w:rsid w:val="00AB7C69"/>
    <w:rsid w:val="00AC2B6E"/>
    <w:rsid w:val="00AC5E46"/>
    <w:rsid w:val="00B23079"/>
    <w:rsid w:val="00B47B86"/>
    <w:rsid w:val="00B73A5A"/>
    <w:rsid w:val="00BE5C8D"/>
    <w:rsid w:val="00C3262E"/>
    <w:rsid w:val="00CA1BD2"/>
    <w:rsid w:val="00CC6AF4"/>
    <w:rsid w:val="00CF5306"/>
    <w:rsid w:val="00D048C0"/>
    <w:rsid w:val="00D17083"/>
    <w:rsid w:val="00D97234"/>
    <w:rsid w:val="00DC774F"/>
    <w:rsid w:val="00DD5FB2"/>
    <w:rsid w:val="00DD6691"/>
    <w:rsid w:val="00DE46D6"/>
    <w:rsid w:val="00DF0486"/>
    <w:rsid w:val="00E40950"/>
    <w:rsid w:val="00E438A1"/>
    <w:rsid w:val="00EB5A58"/>
    <w:rsid w:val="00ED671F"/>
    <w:rsid w:val="00EE54D5"/>
    <w:rsid w:val="00F01E19"/>
    <w:rsid w:val="00F26813"/>
    <w:rsid w:val="00F57140"/>
    <w:rsid w:val="00F72BF7"/>
    <w:rsid w:val="00F909D1"/>
    <w:rsid w:val="00FA7099"/>
    <w:rsid w:val="00FB36B5"/>
    <w:rsid w:val="00FC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B251DDF"/>
  <w15:docId w15:val="{578F976D-0E80-42AF-90C0-1E31A0962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515462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47B8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5">
    <w:name w:val="Table Grid"/>
    <w:basedOn w:val="a1"/>
    <w:uiPriority w:val="59"/>
    <w:rsid w:val="005050D2"/>
    <w:pPr>
      <w:spacing w:before="0" w:beforeAutospacing="0" w:after="0" w:afterAutospacing="0"/>
      <w:ind w:firstLine="454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Сноска2"/>
    <w:rsid w:val="005050D2"/>
    <w:rPr>
      <w:rFonts w:ascii="Times New Roman" w:hAnsi="Times New Roman" w:cs="Times New Roman"/>
      <w:spacing w:val="0"/>
      <w:sz w:val="18"/>
      <w:szCs w:val="18"/>
      <w:lang w:bidi="ar-SA"/>
    </w:rPr>
  </w:style>
  <w:style w:type="paragraph" w:styleId="a6">
    <w:name w:val="Balloon Text"/>
    <w:basedOn w:val="a"/>
    <w:link w:val="a7"/>
    <w:uiPriority w:val="99"/>
    <w:semiHidden/>
    <w:unhideWhenUsed/>
    <w:rsid w:val="00245E29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45E29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5740DB"/>
    <w:pPr>
      <w:widowControl w:val="0"/>
      <w:autoSpaceDE w:val="0"/>
      <w:autoSpaceDN w:val="0"/>
      <w:spacing w:before="0" w:beforeAutospacing="0" w:after="0" w:afterAutospacing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740DB"/>
    <w:pPr>
      <w:widowControl w:val="0"/>
      <w:autoSpaceDE w:val="0"/>
      <w:autoSpaceDN w:val="0"/>
      <w:spacing w:before="0" w:beforeAutospacing="0" w:after="0" w:afterAutospacing="0"/>
    </w:pPr>
    <w:rPr>
      <w:rFonts w:ascii="Times New Roman" w:eastAsia="Times New Roman" w:hAnsi="Times New Roman" w:cs="Times New Roman"/>
      <w:lang w:val="ru-RU"/>
    </w:rPr>
  </w:style>
  <w:style w:type="character" w:styleId="a8">
    <w:name w:val="Strong"/>
    <w:basedOn w:val="a0"/>
    <w:uiPriority w:val="22"/>
    <w:qFormat/>
    <w:rsid w:val="005740DB"/>
    <w:rPr>
      <w:b/>
      <w:bCs/>
    </w:rPr>
  </w:style>
  <w:style w:type="character" w:styleId="a9">
    <w:name w:val="Hyperlink"/>
    <w:basedOn w:val="a0"/>
    <w:uiPriority w:val="99"/>
    <w:unhideWhenUsed/>
    <w:rsid w:val="005740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8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956827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4504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8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77846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5626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4798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54267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19801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91773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4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k.com/mypervi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582</TotalTime>
  <Pages>35</Pages>
  <Words>12087</Words>
  <Characters>68901</Characters>
  <Application>Microsoft Office Word</Application>
  <DocSecurity>0</DocSecurity>
  <Lines>574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80827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admin</cp:lastModifiedBy>
  <cp:revision>42</cp:revision>
  <cp:lastPrinted>2024-03-25T06:59:00Z</cp:lastPrinted>
  <dcterms:created xsi:type="dcterms:W3CDTF">2024-03-11T06:38:00Z</dcterms:created>
  <dcterms:modified xsi:type="dcterms:W3CDTF">2024-04-17T10:38:00Z</dcterms:modified>
</cp:coreProperties>
</file>