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6D380" w14:textId="586BAED0" w:rsidR="00D51960" w:rsidRDefault="00F343AC">
      <w:r>
        <w:t>рипори</w:t>
      </w:r>
    </w:p>
    <w:sectPr w:rsidR="00D51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746"/>
    <w:rsid w:val="00D51960"/>
    <w:rsid w:val="00F343AC"/>
    <w:rsid w:val="00FC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4174"/>
  <w15:chartTrackingRefBased/>
  <w15:docId w15:val="{64344697-3A71-4DEC-AD16-601BB1CB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3</cp:revision>
  <dcterms:created xsi:type="dcterms:W3CDTF">2025-02-05T06:45:00Z</dcterms:created>
  <dcterms:modified xsi:type="dcterms:W3CDTF">2025-02-05T06:45:00Z</dcterms:modified>
</cp:coreProperties>
</file>