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BE5C3" w14:textId="77777777" w:rsidR="00D82531" w:rsidRPr="00D82531" w:rsidRDefault="00D82531" w:rsidP="00D8253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2208961"/>
      <w:bookmarkStart w:id="1" w:name="_Hlk113275930"/>
      <w:r w:rsidRPr="00D82531">
        <w:rPr>
          <w:rFonts w:ascii="Times New Roman" w:eastAsia="Calibri" w:hAnsi="Times New Roman" w:cs="Times New Roman"/>
          <w:b/>
          <w:bCs/>
          <w:sz w:val="28"/>
          <w:szCs w:val="28"/>
        </w:rPr>
        <w:t>УТВЕРЖДАЮ</w:t>
      </w:r>
    </w:p>
    <w:p w14:paraId="6077C45F" w14:textId="77777777" w:rsidR="00A85F48" w:rsidRPr="00A85F48" w:rsidRDefault="00A85F48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85F48">
        <w:rPr>
          <w:rFonts w:ascii="Times New Roman" w:eastAsia="Calibri" w:hAnsi="Times New Roman" w:cs="Times New Roman"/>
          <w:sz w:val="28"/>
          <w:szCs w:val="28"/>
        </w:rPr>
        <w:t>Генеральный директор</w:t>
      </w:r>
    </w:p>
    <w:p w14:paraId="5ACB0A8C" w14:textId="77777777" w:rsidR="001E6A7C" w:rsidRDefault="001E6A7C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ED85188" w14:textId="3CD58DFC" w:rsidR="00A85F48" w:rsidRPr="00A85F48" w:rsidRDefault="00800B7D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___________Шавилов Н.А.</w:t>
      </w:r>
    </w:p>
    <w:p w14:paraId="3AB7D31B" w14:textId="20661C12" w:rsidR="00D82531" w:rsidRPr="00D82531" w:rsidRDefault="00800B7D" w:rsidP="00A85F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«___» ________ 2026г.</w:t>
      </w:r>
    </w:p>
    <w:p w14:paraId="76F478ED" w14:textId="77777777" w:rsidR="005D2D17" w:rsidRPr="005D2D17" w:rsidRDefault="005D2D17" w:rsidP="005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BF8E4E" w14:textId="2A62F23B" w:rsidR="002A492B" w:rsidRPr="002A492B" w:rsidRDefault="002A492B" w:rsidP="002A492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bookmarkEnd w:id="0"/>
    <w:bookmarkEnd w:id="1"/>
    <w:p w14:paraId="4D0841F5" w14:textId="6D8480EB" w:rsidR="007C066A" w:rsidRDefault="00E00884" w:rsidP="007C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A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0CCD71AF" w14:textId="2F474E07" w:rsidR="00E00884" w:rsidRPr="007C066A" w:rsidRDefault="007C066A" w:rsidP="007C06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66A">
        <w:rPr>
          <w:rFonts w:ascii="Times New Roman" w:hAnsi="Times New Roman" w:cs="Times New Roman"/>
          <w:b/>
          <w:sz w:val="28"/>
          <w:szCs w:val="28"/>
        </w:rPr>
        <w:t>об языке обучения</w:t>
      </w:r>
    </w:p>
    <w:p w14:paraId="73547EFD" w14:textId="77777777" w:rsidR="007C066A" w:rsidRDefault="007C066A" w:rsidP="007C06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8EF135" w14:textId="5D89321E" w:rsidR="00E00884" w:rsidRPr="007C066A" w:rsidRDefault="007C066A" w:rsidP="007C066A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E00884" w:rsidRPr="007C066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6C865A8" w14:textId="6FDAF289" w:rsidR="00E00884" w:rsidRPr="006E6A2E" w:rsidRDefault="00800B7D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Настоящее Положение об языке обучения (далее – Положение) разработано с целью соблюдения законодательства Российской Федерации в области определения языка образования в ООО "СТБ"</w:t>
      </w:r>
      <w:r w:rsidR="005D2D17" w:rsidRPr="005D2D17">
        <w:rPr>
          <w:rFonts w:ascii="Times New Roman" w:hAnsi="Times New Roman"/>
          <w:sz w:val="28"/>
          <w:szCs w:val="28"/>
        </w:rPr>
        <w:cr/>
      </w:r>
      <w:r w:rsidR="006E6A2E">
        <w:rPr>
          <w:rFonts w:ascii="Times New Roman" w:hAnsi="Times New Roman"/>
          <w:sz w:val="28"/>
          <w:szCs w:val="28"/>
        </w:rPr>
        <w:t>(далее – Организация</w:t>
      </w:r>
      <w:r w:rsidR="00E00884" w:rsidRPr="006E6A2E">
        <w:rPr>
          <w:rFonts w:ascii="Times New Roman" w:hAnsi="Times New Roman"/>
          <w:sz w:val="28"/>
          <w:szCs w:val="28"/>
        </w:rPr>
        <w:t>).</w:t>
      </w:r>
    </w:p>
    <w:p w14:paraId="7BDC4DED" w14:textId="463A9630" w:rsidR="00E00884" w:rsidRPr="006E6A2E" w:rsidRDefault="00E00884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 xml:space="preserve">1.2. Настоящее Положение разработано в </w:t>
      </w:r>
      <w:r w:rsidR="006E6A2E">
        <w:rPr>
          <w:rFonts w:ascii="Times New Roman" w:hAnsi="Times New Roman"/>
          <w:sz w:val="28"/>
          <w:szCs w:val="28"/>
        </w:rPr>
        <w:t xml:space="preserve">соответствии с </w:t>
      </w:r>
      <w:r w:rsidRPr="006E6A2E">
        <w:rPr>
          <w:rFonts w:ascii="Times New Roman" w:hAnsi="Times New Roman"/>
          <w:sz w:val="28"/>
          <w:szCs w:val="28"/>
        </w:rPr>
        <w:t>Федеральным законом Российской Федерации от 29.12.2012г. № 273-ФЗ «Об обра</w:t>
      </w:r>
      <w:r w:rsidR="006E6A2E">
        <w:rPr>
          <w:rFonts w:ascii="Times New Roman" w:hAnsi="Times New Roman"/>
          <w:sz w:val="28"/>
          <w:szCs w:val="28"/>
        </w:rPr>
        <w:t>зовании в Российской Федерации».</w:t>
      </w:r>
    </w:p>
    <w:p w14:paraId="040E2829" w14:textId="05D88AEE" w:rsidR="00E00884" w:rsidRPr="007C066A" w:rsidRDefault="00E00884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>1.3.</w:t>
      </w:r>
      <w:r w:rsidRPr="007C066A">
        <w:rPr>
          <w:rFonts w:ascii="Times New Roman" w:hAnsi="Times New Roman"/>
          <w:b/>
          <w:sz w:val="28"/>
          <w:szCs w:val="28"/>
        </w:rPr>
        <w:t xml:space="preserve"> </w:t>
      </w:r>
      <w:r w:rsidRPr="007C066A">
        <w:rPr>
          <w:rFonts w:ascii="Times New Roman" w:hAnsi="Times New Roman"/>
          <w:sz w:val="28"/>
          <w:szCs w:val="28"/>
        </w:rPr>
        <w:t>Положе</w:t>
      </w:r>
      <w:r w:rsidR="003E7EF4">
        <w:rPr>
          <w:rFonts w:ascii="Times New Roman" w:hAnsi="Times New Roman"/>
          <w:sz w:val="28"/>
          <w:szCs w:val="28"/>
        </w:rPr>
        <w:t>ние определяет язык обучения в Организации</w:t>
      </w:r>
      <w:r w:rsidRPr="007C066A">
        <w:rPr>
          <w:rFonts w:ascii="Times New Roman" w:hAnsi="Times New Roman"/>
          <w:sz w:val="28"/>
          <w:szCs w:val="28"/>
        </w:rPr>
        <w:t>.</w:t>
      </w:r>
    </w:p>
    <w:p w14:paraId="2E275129" w14:textId="77777777" w:rsidR="00E00884" w:rsidRPr="007C066A" w:rsidRDefault="00E00884" w:rsidP="007C066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5616870" w14:textId="1B590BC8" w:rsidR="00E00884" w:rsidRPr="007C066A" w:rsidRDefault="006E6A2E" w:rsidP="006E6A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="00E00884" w:rsidRPr="007C066A">
        <w:rPr>
          <w:rFonts w:ascii="Times New Roman" w:hAnsi="Times New Roman"/>
          <w:b/>
          <w:sz w:val="28"/>
          <w:szCs w:val="28"/>
        </w:rPr>
        <w:t>Язык обучения</w:t>
      </w:r>
    </w:p>
    <w:p w14:paraId="4505BC4B" w14:textId="2C61CF4F" w:rsidR="00E00884" w:rsidRPr="006E6A2E" w:rsidRDefault="00E00884" w:rsidP="006E6A2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>2.1.</w:t>
      </w:r>
      <w:r w:rsidR="003E7EF4">
        <w:rPr>
          <w:rFonts w:ascii="Times New Roman" w:hAnsi="Times New Roman"/>
          <w:sz w:val="28"/>
          <w:szCs w:val="28"/>
        </w:rPr>
        <w:t xml:space="preserve"> В Организации</w:t>
      </w:r>
      <w:r w:rsidRPr="006E6A2E">
        <w:rPr>
          <w:rFonts w:ascii="Times New Roman" w:hAnsi="Times New Roman"/>
          <w:sz w:val="28"/>
          <w:szCs w:val="28"/>
        </w:rPr>
        <w:t xml:space="preserve"> образовательная деятельность осуществляется на государственном языке Российской Федерации – русском.</w:t>
      </w:r>
    </w:p>
    <w:p w14:paraId="08156D6E" w14:textId="6D540E49" w:rsidR="00E00884" w:rsidRPr="006E6A2E" w:rsidRDefault="00E00884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>2.2. Граждане Российской Федерации и иностра</w:t>
      </w:r>
      <w:r w:rsidR="003E7EF4">
        <w:rPr>
          <w:rFonts w:ascii="Times New Roman" w:hAnsi="Times New Roman"/>
          <w:sz w:val="28"/>
          <w:szCs w:val="28"/>
        </w:rPr>
        <w:t>нные граждане все документы в Организацию</w:t>
      </w:r>
      <w:r w:rsidRPr="006E6A2E">
        <w:rPr>
          <w:rFonts w:ascii="Times New Roman" w:hAnsi="Times New Roman"/>
          <w:sz w:val="28"/>
          <w:szCs w:val="28"/>
        </w:rPr>
        <w:t xml:space="preserve"> предоставляют на русском языке или вместе с заверенным в установленном порядке переводом на русский язык.</w:t>
      </w:r>
      <w:r w:rsidR="00462E0A">
        <w:rPr>
          <w:rFonts w:ascii="Times New Roman" w:hAnsi="Times New Roman"/>
          <w:sz w:val="28"/>
          <w:szCs w:val="28"/>
        </w:rPr>
        <w:t xml:space="preserve"> </w:t>
      </w:r>
      <w:r w:rsidR="00462E0A" w:rsidRPr="00462E0A">
        <w:rPr>
          <w:rFonts w:ascii="Times New Roman" w:hAnsi="Times New Roman"/>
          <w:sz w:val="28"/>
          <w:szCs w:val="28"/>
        </w:rPr>
        <w:t>Документы должны быть предоставлены на русском языке или с заверенным в установленном порядке переводом на русский язык. Перевод должен соответствовать требованиям Федерального закона № 152-ФЗ «О персональных данных» и иных нормативных актов</w:t>
      </w:r>
      <w:r w:rsidR="00462E0A">
        <w:rPr>
          <w:rFonts w:ascii="Times New Roman" w:hAnsi="Times New Roman"/>
          <w:sz w:val="28"/>
          <w:szCs w:val="28"/>
        </w:rPr>
        <w:t>.</w:t>
      </w:r>
    </w:p>
    <w:p w14:paraId="3913C2D1" w14:textId="06443407" w:rsidR="00E00884" w:rsidRDefault="00E00884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 xml:space="preserve">2.3. Преподавание и изучение отдельных учебных предметов, курсов, дисциплин (модулей), иных компонентов, в рамках, определенных лицензией </w:t>
      </w:r>
      <w:r w:rsidR="00EE46C5">
        <w:rPr>
          <w:rFonts w:ascii="Times New Roman" w:hAnsi="Times New Roman"/>
          <w:sz w:val="28"/>
          <w:szCs w:val="28"/>
        </w:rPr>
        <w:t xml:space="preserve">на образовательную деятельность </w:t>
      </w:r>
      <w:r w:rsidR="003E7EF4">
        <w:rPr>
          <w:rFonts w:ascii="Times New Roman" w:hAnsi="Times New Roman"/>
          <w:sz w:val="28"/>
          <w:szCs w:val="28"/>
        </w:rPr>
        <w:t>Организации</w:t>
      </w:r>
      <w:r w:rsidRPr="006E6A2E">
        <w:rPr>
          <w:rFonts w:ascii="Times New Roman" w:hAnsi="Times New Roman"/>
          <w:sz w:val="28"/>
          <w:szCs w:val="28"/>
        </w:rPr>
        <w:t>,</w:t>
      </w:r>
      <w:r w:rsidRPr="007C066A">
        <w:rPr>
          <w:rFonts w:ascii="Times New Roman" w:hAnsi="Times New Roman"/>
          <w:sz w:val="28"/>
          <w:szCs w:val="28"/>
        </w:rPr>
        <w:t xml:space="preserve"> могут осуществляться на иностранных языках в соответствии с образовательной программой.</w:t>
      </w:r>
    </w:p>
    <w:p w14:paraId="018CB568" w14:textId="771B91D3" w:rsidR="00462E0A" w:rsidRDefault="00462E0A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r w:rsidRPr="00462E0A">
        <w:rPr>
          <w:rFonts w:ascii="Times New Roman" w:hAnsi="Times New Roman"/>
          <w:sz w:val="28"/>
          <w:szCs w:val="28"/>
        </w:rPr>
        <w:t>При наличии достаточного количества учащихся и преподавателей, желающих обучаться на языке национального меньшинства, организация обязана предусмотреть возможность обучения на родном языке,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 w14:paraId="77B64B1A" w14:textId="21B8D5CC" w:rsidR="00462E0A" w:rsidRPr="007C066A" w:rsidRDefault="00462E0A" w:rsidP="003E7EF4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 w:rsidRPr="00462E0A">
        <w:rPr>
          <w:rFonts w:ascii="Times New Roman" w:hAnsi="Times New Roman"/>
          <w:sz w:val="28"/>
          <w:szCs w:val="28"/>
        </w:rPr>
        <w:t>Иностранные граждане, обучающиеся в Организации, имеют право на обучение на языке, доступном для их понимания, с возможностью использования перевода на родной язык или другие доступные средства</w:t>
      </w:r>
      <w:r>
        <w:rPr>
          <w:rFonts w:ascii="Times New Roman" w:hAnsi="Times New Roman"/>
          <w:sz w:val="28"/>
          <w:szCs w:val="28"/>
        </w:rPr>
        <w:t>.</w:t>
      </w:r>
    </w:p>
    <w:p w14:paraId="4625AC0F" w14:textId="77777777" w:rsidR="00E00884" w:rsidRPr="007C066A" w:rsidRDefault="00E00884" w:rsidP="007C066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2E469703" w14:textId="77777777" w:rsidR="00E00884" w:rsidRPr="007C066A" w:rsidRDefault="00E00884" w:rsidP="006E6A2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C066A">
        <w:rPr>
          <w:rFonts w:ascii="Times New Roman" w:hAnsi="Times New Roman"/>
          <w:b/>
          <w:sz w:val="28"/>
          <w:szCs w:val="28"/>
        </w:rPr>
        <w:t>3. Заключительные положения</w:t>
      </w:r>
    </w:p>
    <w:p w14:paraId="4EDA0A8E" w14:textId="77777777" w:rsidR="00F84C1B" w:rsidRPr="00F84C1B" w:rsidRDefault="00E00884" w:rsidP="00F84C1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6E6A2E">
        <w:rPr>
          <w:rFonts w:ascii="Times New Roman" w:hAnsi="Times New Roman"/>
          <w:sz w:val="28"/>
          <w:szCs w:val="28"/>
        </w:rPr>
        <w:t xml:space="preserve">3.1. </w:t>
      </w:r>
      <w:r w:rsidR="00F84C1B" w:rsidRPr="00F84C1B">
        <w:rPr>
          <w:rFonts w:ascii="Times New Roman" w:hAnsi="Times New Roman"/>
          <w:sz w:val="28"/>
          <w:szCs w:val="28"/>
        </w:rPr>
        <w:t>Положение принимается на неопределенный срок.</w:t>
      </w:r>
    </w:p>
    <w:p w14:paraId="1DD3D509" w14:textId="11E1D462" w:rsidR="00F84C1B" w:rsidRPr="00F84C1B" w:rsidRDefault="00F84C1B" w:rsidP="00F84C1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F84C1B">
        <w:rPr>
          <w:rFonts w:ascii="Times New Roman" w:hAnsi="Times New Roman"/>
          <w:sz w:val="28"/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27037A91" w14:textId="74E157ED" w:rsidR="006B189D" w:rsidRPr="007C066A" w:rsidRDefault="00F84C1B" w:rsidP="00F84C1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84C1B">
        <w:rPr>
          <w:rFonts w:ascii="Times New Roman" w:hAnsi="Times New Roman"/>
          <w:sz w:val="28"/>
          <w:szCs w:val="28"/>
        </w:rPr>
        <w:t>.3.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73A620DD" w14:textId="0AD99DFE" w:rsidR="006B189D" w:rsidRPr="00F84C1B" w:rsidRDefault="006B189D" w:rsidP="00F84C1B"/>
    <w:sectPr w:rsidR="006B189D" w:rsidRPr="00F84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88BB4" w14:textId="77777777" w:rsidR="0037669D" w:rsidRDefault="0037669D" w:rsidP="00E5013F">
      <w:pPr>
        <w:spacing w:after="0" w:line="240" w:lineRule="auto"/>
      </w:pPr>
      <w:r>
        <w:separator/>
      </w:r>
    </w:p>
  </w:endnote>
  <w:endnote w:type="continuationSeparator" w:id="0">
    <w:p w14:paraId="4A8431B3" w14:textId="77777777" w:rsidR="0037669D" w:rsidRDefault="0037669D" w:rsidP="00E50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0D9B2" w14:textId="77777777" w:rsidR="00E5013F" w:rsidRDefault="00E5013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A4A7" w14:textId="77777777" w:rsidR="00E5013F" w:rsidRDefault="00E5013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DDA3C" w14:textId="77777777" w:rsidR="00E5013F" w:rsidRDefault="00E5013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88E47" w14:textId="77777777" w:rsidR="0037669D" w:rsidRDefault="0037669D" w:rsidP="00E5013F">
      <w:pPr>
        <w:spacing w:after="0" w:line="240" w:lineRule="auto"/>
      </w:pPr>
      <w:r>
        <w:separator/>
      </w:r>
    </w:p>
  </w:footnote>
  <w:footnote w:type="continuationSeparator" w:id="0">
    <w:p w14:paraId="0ED61541" w14:textId="77777777" w:rsidR="0037669D" w:rsidRDefault="0037669D" w:rsidP="00E501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90AEA" w14:textId="77777777" w:rsidR="00E5013F" w:rsidRDefault="00E501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C78F8" w14:textId="77777777" w:rsidR="00E5013F" w:rsidRDefault="00E5013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55F1" w14:textId="77777777" w:rsidR="00E5013F" w:rsidRDefault="00E501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F44F3"/>
    <w:multiLevelType w:val="multilevel"/>
    <w:tmpl w:val="99A604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474059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0884"/>
    <w:rsid w:val="00007918"/>
    <w:rsid w:val="000442DB"/>
    <w:rsid w:val="00047199"/>
    <w:rsid w:val="00052908"/>
    <w:rsid w:val="000656E8"/>
    <w:rsid w:val="000A5D92"/>
    <w:rsid w:val="000B69BE"/>
    <w:rsid w:val="000D3A6F"/>
    <w:rsid w:val="00114216"/>
    <w:rsid w:val="00136212"/>
    <w:rsid w:val="00147FBC"/>
    <w:rsid w:val="0015532A"/>
    <w:rsid w:val="00165E54"/>
    <w:rsid w:val="00190BB4"/>
    <w:rsid w:val="001969F1"/>
    <w:rsid w:val="001A4F85"/>
    <w:rsid w:val="001C1CCE"/>
    <w:rsid w:val="001D155A"/>
    <w:rsid w:val="001D1F0C"/>
    <w:rsid w:val="001D603C"/>
    <w:rsid w:val="001D7736"/>
    <w:rsid w:val="001E036E"/>
    <w:rsid w:val="001E6A7C"/>
    <w:rsid w:val="00223277"/>
    <w:rsid w:val="00227B0C"/>
    <w:rsid w:val="00227D7D"/>
    <w:rsid w:val="00230103"/>
    <w:rsid w:val="0023198F"/>
    <w:rsid w:val="00250449"/>
    <w:rsid w:val="002A492B"/>
    <w:rsid w:val="002B6C79"/>
    <w:rsid w:val="002B6CAB"/>
    <w:rsid w:val="002B7C4F"/>
    <w:rsid w:val="002E26B1"/>
    <w:rsid w:val="00312C7E"/>
    <w:rsid w:val="003224BB"/>
    <w:rsid w:val="00333D50"/>
    <w:rsid w:val="003626E7"/>
    <w:rsid w:val="0037669D"/>
    <w:rsid w:val="003A25CE"/>
    <w:rsid w:val="003A5953"/>
    <w:rsid w:val="003A67D7"/>
    <w:rsid w:val="003A77AE"/>
    <w:rsid w:val="003D2357"/>
    <w:rsid w:val="003D3B01"/>
    <w:rsid w:val="003E038E"/>
    <w:rsid w:val="003E7EF4"/>
    <w:rsid w:val="003F6A73"/>
    <w:rsid w:val="003F7EB9"/>
    <w:rsid w:val="00400322"/>
    <w:rsid w:val="004049D4"/>
    <w:rsid w:val="00405E1B"/>
    <w:rsid w:val="00410A6D"/>
    <w:rsid w:val="00412C54"/>
    <w:rsid w:val="00452762"/>
    <w:rsid w:val="00453D74"/>
    <w:rsid w:val="00457AA3"/>
    <w:rsid w:val="00462E0A"/>
    <w:rsid w:val="00495FF1"/>
    <w:rsid w:val="004B6385"/>
    <w:rsid w:val="004B7B81"/>
    <w:rsid w:val="004E59EB"/>
    <w:rsid w:val="004F027A"/>
    <w:rsid w:val="005028EB"/>
    <w:rsid w:val="005077F2"/>
    <w:rsid w:val="00524876"/>
    <w:rsid w:val="00524A93"/>
    <w:rsid w:val="00527FB7"/>
    <w:rsid w:val="00530A11"/>
    <w:rsid w:val="00576591"/>
    <w:rsid w:val="00576F94"/>
    <w:rsid w:val="00577C1E"/>
    <w:rsid w:val="00580C63"/>
    <w:rsid w:val="00582C78"/>
    <w:rsid w:val="0058479E"/>
    <w:rsid w:val="0059657F"/>
    <w:rsid w:val="005A1407"/>
    <w:rsid w:val="005A2578"/>
    <w:rsid w:val="005D2D17"/>
    <w:rsid w:val="00611C50"/>
    <w:rsid w:val="00630C93"/>
    <w:rsid w:val="00641794"/>
    <w:rsid w:val="00653A43"/>
    <w:rsid w:val="00690A41"/>
    <w:rsid w:val="006951DC"/>
    <w:rsid w:val="006B189D"/>
    <w:rsid w:val="006D1DF4"/>
    <w:rsid w:val="006D2401"/>
    <w:rsid w:val="006E6A2E"/>
    <w:rsid w:val="00716925"/>
    <w:rsid w:val="00717862"/>
    <w:rsid w:val="007436AD"/>
    <w:rsid w:val="007668F4"/>
    <w:rsid w:val="00772F66"/>
    <w:rsid w:val="0077412D"/>
    <w:rsid w:val="00774D0F"/>
    <w:rsid w:val="00776D14"/>
    <w:rsid w:val="007B2A5E"/>
    <w:rsid w:val="007C066A"/>
    <w:rsid w:val="007E36D0"/>
    <w:rsid w:val="007E5783"/>
    <w:rsid w:val="007F777D"/>
    <w:rsid w:val="00800B7D"/>
    <w:rsid w:val="0082315D"/>
    <w:rsid w:val="00860AFA"/>
    <w:rsid w:val="008810AC"/>
    <w:rsid w:val="00887872"/>
    <w:rsid w:val="008A0B45"/>
    <w:rsid w:val="008B6759"/>
    <w:rsid w:val="008B6874"/>
    <w:rsid w:val="008C3C9B"/>
    <w:rsid w:val="008F6E8C"/>
    <w:rsid w:val="0090500C"/>
    <w:rsid w:val="00906688"/>
    <w:rsid w:val="00922F4A"/>
    <w:rsid w:val="00923A2E"/>
    <w:rsid w:val="009314F3"/>
    <w:rsid w:val="00937766"/>
    <w:rsid w:val="00985B88"/>
    <w:rsid w:val="009A134C"/>
    <w:rsid w:val="009A358C"/>
    <w:rsid w:val="009A3BB2"/>
    <w:rsid w:val="00A00EB4"/>
    <w:rsid w:val="00A21A11"/>
    <w:rsid w:val="00A26F38"/>
    <w:rsid w:val="00A51DC2"/>
    <w:rsid w:val="00A54AE9"/>
    <w:rsid w:val="00A755E0"/>
    <w:rsid w:val="00A83D7E"/>
    <w:rsid w:val="00A85F48"/>
    <w:rsid w:val="00AA0D45"/>
    <w:rsid w:val="00AD369B"/>
    <w:rsid w:val="00B0701C"/>
    <w:rsid w:val="00B145C5"/>
    <w:rsid w:val="00B37BD7"/>
    <w:rsid w:val="00B37E4E"/>
    <w:rsid w:val="00B5234F"/>
    <w:rsid w:val="00B56E8E"/>
    <w:rsid w:val="00B64FC0"/>
    <w:rsid w:val="00BA46C1"/>
    <w:rsid w:val="00BA5FDF"/>
    <w:rsid w:val="00BC3F26"/>
    <w:rsid w:val="00C03244"/>
    <w:rsid w:val="00C14494"/>
    <w:rsid w:val="00C147FC"/>
    <w:rsid w:val="00C37B99"/>
    <w:rsid w:val="00C80654"/>
    <w:rsid w:val="00C817AF"/>
    <w:rsid w:val="00CD4C74"/>
    <w:rsid w:val="00CD66C0"/>
    <w:rsid w:val="00CF53C2"/>
    <w:rsid w:val="00D56E03"/>
    <w:rsid w:val="00D73605"/>
    <w:rsid w:val="00D7371D"/>
    <w:rsid w:val="00D80EE4"/>
    <w:rsid w:val="00D82531"/>
    <w:rsid w:val="00DA1D8E"/>
    <w:rsid w:val="00DA1EE9"/>
    <w:rsid w:val="00DA52A9"/>
    <w:rsid w:val="00DD3324"/>
    <w:rsid w:val="00DE635E"/>
    <w:rsid w:val="00E00884"/>
    <w:rsid w:val="00E03EF1"/>
    <w:rsid w:val="00E5013F"/>
    <w:rsid w:val="00E507D5"/>
    <w:rsid w:val="00E5118F"/>
    <w:rsid w:val="00E576AF"/>
    <w:rsid w:val="00E6632A"/>
    <w:rsid w:val="00E81B1A"/>
    <w:rsid w:val="00EC7789"/>
    <w:rsid w:val="00ED4635"/>
    <w:rsid w:val="00EE46C5"/>
    <w:rsid w:val="00EE75E9"/>
    <w:rsid w:val="00EF6BF7"/>
    <w:rsid w:val="00F43435"/>
    <w:rsid w:val="00F5324D"/>
    <w:rsid w:val="00F73ABC"/>
    <w:rsid w:val="00F7717F"/>
    <w:rsid w:val="00F83147"/>
    <w:rsid w:val="00F84C1B"/>
    <w:rsid w:val="00F90025"/>
    <w:rsid w:val="00FA2C2B"/>
    <w:rsid w:val="00FC06C3"/>
    <w:rsid w:val="00FD2A64"/>
    <w:rsid w:val="00FF68C7"/>
    <w:rsid w:val="00FF6B3A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30007"/>
  <w15:docId w15:val="{3CB8CF0D-3EA3-41B4-A2CA-1A08FFFF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88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008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A1EE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50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013F"/>
  </w:style>
  <w:style w:type="paragraph" w:styleId="a8">
    <w:name w:val="footer"/>
    <w:basedOn w:val="a"/>
    <w:link w:val="a9"/>
    <w:uiPriority w:val="99"/>
    <w:unhideWhenUsed/>
    <w:rsid w:val="00E50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0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2036</Characters>
  <Application>Microsoft Office Word</Application>
  <DocSecurity>0</DocSecurity>
  <Lines>52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dcterms:created xsi:type="dcterms:W3CDTF">2026-07-22T09:05:00Z</dcterms:created>
  <dcterms:modified xsi:type="dcterms:W3CDTF">2026-07-22T09:05:00Z</dcterms:modified>
</cp:coreProperties>
</file>